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BA7C4" w14:textId="77777777" w:rsidR="003C2FE7" w:rsidRPr="00CD2253" w:rsidRDefault="003C2FE7" w:rsidP="003C2FE7">
      <w:pPr>
        <w:spacing w:line="360" w:lineRule="auto"/>
        <w:jc w:val="center"/>
        <w:outlineLvl w:val="0"/>
        <w:rPr>
          <w:rFonts w:ascii="Arial" w:hAnsi="Arial" w:cs="Arial"/>
          <w:sz w:val="22"/>
          <w:szCs w:val="22"/>
        </w:rPr>
      </w:pPr>
      <w:r w:rsidRPr="00CD2253">
        <w:rPr>
          <w:rFonts w:ascii="Arial" w:hAnsi="Arial" w:cs="Arial"/>
          <w:sz w:val="22"/>
          <w:szCs w:val="22"/>
        </w:rPr>
        <w:t>ОАО «Северсталь-метиз»</w:t>
      </w:r>
    </w:p>
    <w:p w14:paraId="619BA7C5" w14:textId="77777777" w:rsidR="003C2FE7" w:rsidRPr="00CD2253" w:rsidRDefault="003C2FE7" w:rsidP="003C2FE7">
      <w:pPr>
        <w:spacing w:line="360" w:lineRule="auto"/>
        <w:jc w:val="center"/>
        <w:rPr>
          <w:rFonts w:ascii="Arial" w:hAnsi="Arial" w:cs="Arial"/>
          <w:sz w:val="22"/>
          <w:szCs w:val="22"/>
        </w:rPr>
      </w:pPr>
      <w:r w:rsidRPr="00CD2253">
        <w:rPr>
          <w:rFonts w:ascii="Arial" w:hAnsi="Arial" w:cs="Arial"/>
          <w:sz w:val="22"/>
          <w:szCs w:val="22"/>
        </w:rPr>
        <w:t>Отдел развития персонала</w:t>
      </w:r>
    </w:p>
    <w:p w14:paraId="619BA7C6" w14:textId="77777777" w:rsidR="003C2FE7" w:rsidRPr="00CD2253" w:rsidRDefault="003C2FE7" w:rsidP="003C2FE7">
      <w:pPr>
        <w:spacing w:line="360" w:lineRule="auto"/>
        <w:outlineLvl w:val="0"/>
        <w:rPr>
          <w:rFonts w:ascii="Arial" w:hAnsi="Arial" w:cs="Arial"/>
          <w:sz w:val="22"/>
          <w:szCs w:val="22"/>
        </w:rPr>
      </w:pPr>
      <w:r w:rsidRPr="00CD2253">
        <w:rPr>
          <w:rFonts w:ascii="Arial" w:hAnsi="Arial" w:cs="Arial"/>
          <w:sz w:val="22"/>
          <w:szCs w:val="22"/>
        </w:rPr>
        <w:t xml:space="preserve"> </w:t>
      </w:r>
    </w:p>
    <w:p w14:paraId="619BA7C7" w14:textId="77777777" w:rsidR="003C2FE7" w:rsidRPr="00CD2253" w:rsidRDefault="008A49EC" w:rsidP="003C2FE7">
      <w:pPr>
        <w:spacing w:line="360" w:lineRule="auto"/>
        <w:outlineLvl w:val="0"/>
        <w:rPr>
          <w:rFonts w:ascii="Arial" w:hAnsi="Arial" w:cs="Arial"/>
          <w:sz w:val="22"/>
          <w:szCs w:val="22"/>
        </w:rPr>
      </w:pPr>
      <w:r>
        <w:rPr>
          <w:rFonts w:ascii="Arial" w:hAnsi="Arial" w:cs="Arial"/>
          <w:sz w:val="22"/>
          <w:szCs w:val="22"/>
        </w:rPr>
        <w:t xml:space="preserve">                             </w:t>
      </w:r>
      <w:r w:rsidR="003C2FE7" w:rsidRPr="00CD2253">
        <w:rPr>
          <w:rFonts w:ascii="Arial" w:hAnsi="Arial" w:cs="Arial"/>
          <w:sz w:val="22"/>
          <w:szCs w:val="22"/>
        </w:rPr>
        <w:t xml:space="preserve">                                                               УТВЕРЖДАЮ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677"/>
      </w:tblGrid>
      <w:tr w:rsidR="001D4719" w:rsidRPr="00CD2253" w14:paraId="619BA7CF" w14:textId="77777777" w:rsidTr="00F647C5">
        <w:trPr>
          <w:trHeight w:val="920"/>
        </w:trPr>
        <w:tc>
          <w:tcPr>
            <w:tcW w:w="5671" w:type="dxa"/>
            <w:tcBorders>
              <w:top w:val="single" w:sz="4" w:space="0" w:color="FFFFFF"/>
              <w:left w:val="single" w:sz="4" w:space="0" w:color="FFFFFF"/>
              <w:bottom w:val="single" w:sz="4" w:space="0" w:color="FFFFFF"/>
              <w:right w:val="single" w:sz="4" w:space="0" w:color="FFFFFF"/>
            </w:tcBorders>
          </w:tcPr>
          <w:p w14:paraId="619BA7C8" w14:textId="77777777" w:rsidR="003C2FE7" w:rsidRPr="00CD2253" w:rsidRDefault="008A49EC" w:rsidP="00F647C5">
            <w:pPr>
              <w:rPr>
                <w:rFonts w:ascii="Arial" w:hAnsi="Arial" w:cs="Arial"/>
                <w:sz w:val="22"/>
                <w:szCs w:val="22"/>
              </w:rPr>
            </w:pPr>
            <w:r>
              <w:rPr>
                <w:rFonts w:ascii="Arial" w:hAnsi="Arial" w:cs="Arial"/>
                <w:sz w:val="22"/>
                <w:szCs w:val="22"/>
              </w:rPr>
              <w:t xml:space="preserve"> </w:t>
            </w:r>
            <w:r w:rsidR="003C2FE7" w:rsidRPr="00CD2253">
              <w:rPr>
                <w:rFonts w:ascii="Arial" w:hAnsi="Arial" w:cs="Arial"/>
                <w:sz w:val="22"/>
                <w:szCs w:val="22"/>
              </w:rPr>
              <w:t>.</w:t>
            </w:r>
          </w:p>
          <w:p w14:paraId="619BA7C9" w14:textId="77777777" w:rsidR="003C2FE7" w:rsidRPr="00CD2253" w:rsidRDefault="003C2FE7" w:rsidP="00F647C5">
            <w:pPr>
              <w:spacing w:line="240" w:lineRule="atLeast"/>
              <w:rPr>
                <w:rFonts w:ascii="Arial" w:hAnsi="Arial" w:cs="Arial"/>
                <w:sz w:val="22"/>
                <w:szCs w:val="22"/>
              </w:rPr>
            </w:pPr>
          </w:p>
        </w:tc>
        <w:tc>
          <w:tcPr>
            <w:tcW w:w="4677" w:type="dxa"/>
            <w:tcBorders>
              <w:top w:val="single" w:sz="4" w:space="0" w:color="FFFFFF"/>
              <w:left w:val="nil"/>
              <w:bottom w:val="single" w:sz="4" w:space="0" w:color="FFFFFF"/>
              <w:right w:val="single" w:sz="4" w:space="0" w:color="FFFFFF"/>
            </w:tcBorders>
          </w:tcPr>
          <w:p w14:paraId="619BA7CA" w14:textId="6E208036" w:rsidR="003C2FE7" w:rsidRPr="00CD2253" w:rsidRDefault="00D86022" w:rsidP="00F647C5">
            <w:pPr>
              <w:spacing w:line="240" w:lineRule="atLeast"/>
              <w:rPr>
                <w:rFonts w:ascii="Arial" w:hAnsi="Arial" w:cs="Arial"/>
                <w:sz w:val="22"/>
                <w:szCs w:val="22"/>
              </w:rPr>
            </w:pPr>
            <w:r>
              <w:rPr>
                <w:rFonts w:ascii="Arial" w:hAnsi="Arial" w:cs="Arial"/>
                <w:sz w:val="22"/>
                <w:szCs w:val="22"/>
              </w:rPr>
              <w:t>Начальник ОРП</w:t>
            </w:r>
          </w:p>
          <w:p w14:paraId="619BA7CB" w14:textId="77777777" w:rsidR="003C2FE7" w:rsidRPr="00CD2253" w:rsidRDefault="003C2FE7" w:rsidP="00F647C5">
            <w:pPr>
              <w:spacing w:line="240" w:lineRule="atLeast"/>
              <w:rPr>
                <w:rFonts w:ascii="Arial" w:hAnsi="Arial" w:cs="Arial"/>
                <w:sz w:val="22"/>
                <w:szCs w:val="22"/>
              </w:rPr>
            </w:pPr>
          </w:p>
          <w:p w14:paraId="619BA7CC" w14:textId="114FAE15" w:rsidR="003C2FE7" w:rsidRPr="00CD2253" w:rsidRDefault="003C2FE7" w:rsidP="00F647C5">
            <w:pPr>
              <w:spacing w:line="240" w:lineRule="atLeast"/>
              <w:rPr>
                <w:rFonts w:ascii="Arial" w:hAnsi="Arial" w:cs="Arial"/>
                <w:sz w:val="22"/>
                <w:szCs w:val="22"/>
              </w:rPr>
            </w:pPr>
            <w:r w:rsidRPr="00CD2253">
              <w:rPr>
                <w:rFonts w:ascii="Arial" w:hAnsi="Arial" w:cs="Arial"/>
                <w:sz w:val="22"/>
                <w:szCs w:val="22"/>
              </w:rPr>
              <w:t>________________</w:t>
            </w:r>
            <w:r w:rsidRPr="00CD2253">
              <w:rPr>
                <w:rFonts w:ascii="Arial" w:hAnsi="Arial" w:cs="Arial"/>
                <w:b/>
                <w:sz w:val="22"/>
                <w:szCs w:val="22"/>
              </w:rPr>
              <w:t xml:space="preserve"> </w:t>
            </w:r>
            <w:r w:rsidRPr="00CD2253">
              <w:rPr>
                <w:rFonts w:ascii="Arial" w:hAnsi="Arial" w:cs="Arial"/>
                <w:sz w:val="22"/>
                <w:szCs w:val="22"/>
              </w:rPr>
              <w:t>И.</w:t>
            </w:r>
            <w:r w:rsidR="00D86022">
              <w:rPr>
                <w:rFonts w:ascii="Arial" w:hAnsi="Arial" w:cs="Arial"/>
                <w:sz w:val="22"/>
                <w:szCs w:val="22"/>
              </w:rPr>
              <w:t>Д.Маринова</w:t>
            </w:r>
          </w:p>
          <w:p w14:paraId="619BA7CD" w14:textId="77777777" w:rsidR="003C2FE7" w:rsidRPr="00CD2253" w:rsidRDefault="003C2FE7" w:rsidP="00F647C5">
            <w:pPr>
              <w:spacing w:line="240" w:lineRule="atLeast"/>
              <w:rPr>
                <w:rFonts w:ascii="Arial" w:hAnsi="Arial" w:cs="Arial"/>
                <w:sz w:val="22"/>
                <w:szCs w:val="22"/>
              </w:rPr>
            </w:pPr>
            <w:r w:rsidRPr="00CD2253">
              <w:rPr>
                <w:rFonts w:ascii="Arial" w:hAnsi="Arial" w:cs="Arial"/>
                <w:sz w:val="22"/>
                <w:szCs w:val="22"/>
              </w:rPr>
              <w:t xml:space="preserve">      </w:t>
            </w:r>
          </w:p>
          <w:p w14:paraId="619BA7CE" w14:textId="6CBF4BC7" w:rsidR="003C2FE7" w:rsidRPr="00CD2253" w:rsidRDefault="003C2FE7" w:rsidP="009D40D6">
            <w:pPr>
              <w:pStyle w:val="42"/>
              <w:keepNext w:val="0"/>
              <w:spacing w:line="240" w:lineRule="atLeast"/>
              <w:rPr>
                <w:rFonts w:cs="Arial"/>
                <w:sz w:val="22"/>
                <w:szCs w:val="22"/>
              </w:rPr>
            </w:pPr>
            <w:r w:rsidRPr="00CD2253">
              <w:rPr>
                <w:rFonts w:cs="Arial"/>
                <w:sz w:val="22"/>
                <w:szCs w:val="22"/>
              </w:rPr>
              <w:t>«____»__________________  20</w:t>
            </w:r>
            <w:r w:rsidR="009D40D6">
              <w:rPr>
                <w:rFonts w:cs="Arial"/>
                <w:sz w:val="22"/>
                <w:szCs w:val="22"/>
              </w:rPr>
              <w:t>17</w:t>
            </w:r>
            <w:r w:rsidRPr="00CD2253">
              <w:rPr>
                <w:rFonts w:cs="Arial"/>
                <w:sz w:val="22"/>
                <w:szCs w:val="22"/>
              </w:rPr>
              <w:t xml:space="preserve"> г.</w:t>
            </w:r>
          </w:p>
        </w:tc>
      </w:tr>
    </w:tbl>
    <w:p w14:paraId="619BA7D0" w14:textId="77777777" w:rsidR="003C2FE7" w:rsidRPr="00CD2253" w:rsidRDefault="003C2FE7" w:rsidP="003C2FE7">
      <w:pPr>
        <w:spacing w:line="240" w:lineRule="atLeast"/>
        <w:rPr>
          <w:rFonts w:ascii="Arial" w:hAnsi="Arial" w:cs="Arial"/>
          <w:b/>
          <w:sz w:val="22"/>
          <w:szCs w:val="22"/>
        </w:rPr>
      </w:pPr>
      <w:r w:rsidRPr="00CD2253">
        <w:rPr>
          <w:rFonts w:ascii="Arial" w:hAnsi="Arial" w:cs="Arial"/>
          <w:sz w:val="22"/>
          <w:szCs w:val="22"/>
        </w:rPr>
        <w:t xml:space="preserve"> </w:t>
      </w:r>
    </w:p>
    <w:p w14:paraId="619BA7D1" w14:textId="77777777" w:rsidR="003C2FE7" w:rsidRPr="00CD2253" w:rsidRDefault="003C2FE7" w:rsidP="003C2FE7">
      <w:pPr>
        <w:pBdr>
          <w:bottom w:val="single" w:sz="12" w:space="0" w:color="auto"/>
        </w:pBdr>
        <w:spacing w:line="360" w:lineRule="auto"/>
        <w:jc w:val="center"/>
        <w:outlineLvl w:val="0"/>
        <w:rPr>
          <w:rFonts w:ascii="Arial" w:hAnsi="Arial" w:cs="Arial"/>
          <w:b/>
          <w:sz w:val="22"/>
          <w:szCs w:val="22"/>
        </w:rPr>
      </w:pPr>
    </w:p>
    <w:p w14:paraId="619BA7D2" w14:textId="77777777" w:rsidR="008A49EC" w:rsidRDefault="008A49EC" w:rsidP="003C2FE7">
      <w:pPr>
        <w:pBdr>
          <w:bottom w:val="single" w:sz="12" w:space="0" w:color="auto"/>
        </w:pBdr>
        <w:spacing w:line="360" w:lineRule="auto"/>
        <w:jc w:val="center"/>
        <w:outlineLvl w:val="0"/>
        <w:rPr>
          <w:rFonts w:ascii="Arial" w:hAnsi="Arial" w:cs="Arial"/>
          <w:b/>
          <w:sz w:val="22"/>
          <w:szCs w:val="22"/>
        </w:rPr>
      </w:pPr>
    </w:p>
    <w:p w14:paraId="619BA7D3" w14:textId="77777777" w:rsidR="003C2FE7" w:rsidRPr="00CD2253" w:rsidRDefault="003C2FE7" w:rsidP="003C2FE7">
      <w:pPr>
        <w:pBdr>
          <w:bottom w:val="single" w:sz="12" w:space="0" w:color="auto"/>
        </w:pBdr>
        <w:spacing w:line="360" w:lineRule="auto"/>
        <w:jc w:val="center"/>
        <w:outlineLvl w:val="0"/>
        <w:rPr>
          <w:rFonts w:ascii="Arial" w:hAnsi="Arial" w:cs="Arial"/>
          <w:b/>
          <w:sz w:val="22"/>
          <w:szCs w:val="22"/>
        </w:rPr>
      </w:pPr>
      <w:r w:rsidRPr="00CD2253">
        <w:rPr>
          <w:rFonts w:ascii="Arial" w:hAnsi="Arial" w:cs="Arial"/>
          <w:b/>
          <w:sz w:val="22"/>
          <w:szCs w:val="22"/>
        </w:rPr>
        <w:t xml:space="preserve">Учебная программа   </w:t>
      </w:r>
    </w:p>
    <w:p w14:paraId="619BA7D4" w14:textId="77777777" w:rsidR="003C2FE7" w:rsidRPr="00CD2253" w:rsidRDefault="003C2FE7" w:rsidP="003C2FE7">
      <w:pPr>
        <w:pBdr>
          <w:bottom w:val="single" w:sz="12" w:space="0" w:color="auto"/>
        </w:pBdr>
        <w:spacing w:line="360" w:lineRule="auto"/>
        <w:jc w:val="center"/>
        <w:outlineLvl w:val="0"/>
        <w:rPr>
          <w:rFonts w:ascii="Arial" w:hAnsi="Arial" w:cs="Arial"/>
          <w:sz w:val="22"/>
          <w:szCs w:val="22"/>
        </w:rPr>
      </w:pPr>
      <w:r w:rsidRPr="00CD2253">
        <w:rPr>
          <w:rFonts w:ascii="Arial" w:hAnsi="Arial" w:cs="Arial"/>
          <w:sz w:val="22"/>
          <w:szCs w:val="22"/>
        </w:rPr>
        <w:t xml:space="preserve">подготовка и повышения квалификации </w:t>
      </w:r>
    </w:p>
    <w:p w14:paraId="619BA7D5" w14:textId="77777777" w:rsidR="003C2FE7" w:rsidRPr="00CD2253" w:rsidRDefault="003C2FE7" w:rsidP="003C2FE7">
      <w:pPr>
        <w:spacing w:line="360" w:lineRule="auto"/>
        <w:jc w:val="center"/>
        <w:outlineLvl w:val="0"/>
        <w:rPr>
          <w:rFonts w:ascii="Arial" w:hAnsi="Arial" w:cs="Arial"/>
          <w:sz w:val="22"/>
          <w:szCs w:val="22"/>
        </w:rPr>
      </w:pPr>
      <w:r w:rsidRPr="00CD2253">
        <w:rPr>
          <w:rFonts w:ascii="Arial" w:hAnsi="Arial" w:cs="Arial"/>
          <w:sz w:val="22"/>
          <w:szCs w:val="22"/>
        </w:rPr>
        <w:t>(Вид обучения: подготовка</w:t>
      </w:r>
      <w:r w:rsidR="002926F5" w:rsidRPr="00CD2253">
        <w:rPr>
          <w:rFonts w:ascii="Arial" w:hAnsi="Arial" w:cs="Arial"/>
          <w:sz w:val="22"/>
          <w:szCs w:val="22"/>
        </w:rPr>
        <w:t xml:space="preserve">, переподготовка </w:t>
      </w:r>
      <w:r w:rsidRPr="00CD2253">
        <w:rPr>
          <w:rFonts w:ascii="Arial" w:hAnsi="Arial" w:cs="Arial"/>
          <w:sz w:val="22"/>
          <w:szCs w:val="22"/>
        </w:rPr>
        <w:t>и повышение квалификации, курсы целевого назначения)</w:t>
      </w:r>
    </w:p>
    <w:p w14:paraId="619BA7D6" w14:textId="77777777" w:rsidR="003C2FE7" w:rsidRPr="00CD2253" w:rsidRDefault="003C2FE7" w:rsidP="003C2FE7">
      <w:pPr>
        <w:spacing w:line="360" w:lineRule="auto"/>
        <w:outlineLvl w:val="0"/>
        <w:rPr>
          <w:rFonts w:ascii="Arial" w:hAnsi="Arial" w:cs="Arial"/>
          <w:sz w:val="22"/>
          <w:szCs w:val="22"/>
        </w:rPr>
      </w:pPr>
    </w:p>
    <w:p w14:paraId="619BA7D7" w14:textId="705C4C9B" w:rsidR="001C3E79" w:rsidRDefault="003C2FE7" w:rsidP="001C3E79">
      <w:pPr>
        <w:widowControl/>
        <w:rPr>
          <w:rFonts w:ascii="Courier New CYR" w:eastAsiaTheme="minorHAnsi" w:hAnsi="Courier New CYR" w:cs="Courier New CYR"/>
          <w:color w:val="000000"/>
          <w:sz w:val="18"/>
          <w:szCs w:val="18"/>
          <w:lang w:eastAsia="en-US"/>
        </w:rPr>
      </w:pPr>
      <w:r w:rsidRPr="00CD2253">
        <w:rPr>
          <w:rFonts w:ascii="Arial" w:hAnsi="Arial" w:cs="Arial"/>
          <w:sz w:val="22"/>
          <w:szCs w:val="22"/>
        </w:rPr>
        <w:t xml:space="preserve">Профессия: </w:t>
      </w:r>
      <w:r w:rsidR="00D13D5F">
        <w:rPr>
          <w:rFonts w:ascii="Arial" w:hAnsi="Arial" w:cs="Arial"/>
          <w:b/>
          <w:sz w:val="22"/>
          <w:szCs w:val="22"/>
          <w:u w:val="single"/>
        </w:rPr>
        <w:t>ЭЛЕКТРОМОНТЕР ПО РЕМОНТУ И ОБСЛУЖИВАНИЮ ЭЛЕКТРООБОРУДОВАНИЯ</w:t>
      </w:r>
    </w:p>
    <w:p w14:paraId="619BA7D8" w14:textId="77777777" w:rsidR="003C2FE7" w:rsidRPr="00CD2253" w:rsidRDefault="003C2FE7" w:rsidP="003C2FE7">
      <w:pPr>
        <w:spacing w:line="360" w:lineRule="auto"/>
        <w:outlineLvl w:val="0"/>
        <w:rPr>
          <w:rFonts w:ascii="Arial" w:hAnsi="Arial" w:cs="Arial"/>
          <w:b/>
          <w:sz w:val="22"/>
          <w:szCs w:val="22"/>
          <w:u w:val="single"/>
        </w:rPr>
      </w:pPr>
    </w:p>
    <w:p w14:paraId="619BA7D9" w14:textId="77777777" w:rsidR="003C2FE7" w:rsidRPr="00CD2253" w:rsidRDefault="003C2FE7" w:rsidP="003C2FE7">
      <w:pPr>
        <w:spacing w:line="360" w:lineRule="auto"/>
        <w:outlineLvl w:val="0"/>
        <w:rPr>
          <w:rFonts w:ascii="Arial" w:hAnsi="Arial" w:cs="Arial"/>
          <w:sz w:val="22"/>
          <w:szCs w:val="22"/>
        </w:rPr>
      </w:pPr>
      <w:r w:rsidRPr="00CD2253">
        <w:rPr>
          <w:rFonts w:ascii="Arial" w:hAnsi="Arial" w:cs="Arial"/>
          <w:sz w:val="22"/>
          <w:szCs w:val="22"/>
        </w:rPr>
        <w:t xml:space="preserve">Разряд: </w:t>
      </w:r>
      <w:r w:rsidR="00864F00" w:rsidRPr="00CD2253">
        <w:rPr>
          <w:rFonts w:ascii="Arial" w:hAnsi="Arial" w:cs="Arial"/>
          <w:b/>
          <w:sz w:val="22"/>
          <w:szCs w:val="22"/>
          <w:u w:val="single"/>
        </w:rPr>
        <w:t>3-</w:t>
      </w:r>
      <w:r w:rsidR="00D13D5F">
        <w:rPr>
          <w:rFonts w:ascii="Arial" w:hAnsi="Arial" w:cs="Arial"/>
          <w:b/>
          <w:sz w:val="22"/>
          <w:szCs w:val="22"/>
          <w:u w:val="single"/>
        </w:rPr>
        <w:t>6</w:t>
      </w:r>
      <w:r w:rsidRPr="00CD2253">
        <w:rPr>
          <w:rFonts w:ascii="Arial" w:hAnsi="Arial" w:cs="Arial"/>
          <w:sz w:val="22"/>
          <w:szCs w:val="22"/>
        </w:rPr>
        <w:t xml:space="preserve"> </w:t>
      </w:r>
    </w:p>
    <w:p w14:paraId="619BA7DA" w14:textId="71A5F492" w:rsidR="003C2FE7" w:rsidRPr="00CD2253" w:rsidRDefault="003C2FE7" w:rsidP="003C2FE7">
      <w:pPr>
        <w:spacing w:line="360" w:lineRule="auto"/>
        <w:outlineLvl w:val="0"/>
        <w:rPr>
          <w:rFonts w:ascii="Arial" w:hAnsi="Arial" w:cs="Arial"/>
          <w:sz w:val="22"/>
          <w:szCs w:val="22"/>
        </w:rPr>
      </w:pPr>
      <w:r w:rsidRPr="00CD2253">
        <w:rPr>
          <w:rFonts w:ascii="Arial" w:hAnsi="Arial" w:cs="Arial"/>
          <w:sz w:val="22"/>
          <w:szCs w:val="22"/>
        </w:rPr>
        <w:t>Код профессии</w:t>
      </w:r>
      <w:r w:rsidR="00FA667E">
        <w:rPr>
          <w:rFonts w:ascii="Arial" w:hAnsi="Arial" w:cs="Arial"/>
          <w:sz w:val="22"/>
          <w:szCs w:val="22"/>
        </w:rPr>
        <w:t xml:space="preserve">: </w:t>
      </w:r>
    </w:p>
    <w:p w14:paraId="619BA7DB" w14:textId="77777777" w:rsidR="003C2FE7" w:rsidRPr="00CD2253" w:rsidRDefault="003C2FE7" w:rsidP="003C2FE7">
      <w:pPr>
        <w:rPr>
          <w:rFonts w:ascii="Arial" w:hAnsi="Arial" w:cs="Arial"/>
          <w:sz w:val="22"/>
          <w:szCs w:val="22"/>
        </w:rPr>
      </w:pPr>
    </w:p>
    <w:p w14:paraId="619BA7DC" w14:textId="77777777" w:rsidR="003C2FE7" w:rsidRPr="00CD2253" w:rsidRDefault="003C2FE7" w:rsidP="003C2FE7">
      <w:pPr>
        <w:rPr>
          <w:rFonts w:ascii="Arial" w:hAnsi="Arial" w:cs="Arial"/>
          <w:sz w:val="22"/>
          <w:szCs w:val="22"/>
        </w:rPr>
      </w:pPr>
      <w:r w:rsidRPr="00CD2253">
        <w:rPr>
          <w:rFonts w:ascii="Arial" w:hAnsi="Arial" w:cs="Arial"/>
          <w:sz w:val="22"/>
          <w:szCs w:val="22"/>
        </w:rPr>
        <w:t xml:space="preserve">Разработал:  </w:t>
      </w:r>
    </w:p>
    <w:p w14:paraId="619BA7DD" w14:textId="77777777" w:rsidR="003C2FE7" w:rsidRPr="00CD2253" w:rsidRDefault="003C2FE7" w:rsidP="003C2FE7">
      <w:pPr>
        <w:rPr>
          <w:rFonts w:ascii="Arial" w:hAnsi="Arial" w:cs="Arial"/>
          <w:sz w:val="22"/>
          <w:szCs w:val="22"/>
        </w:rPr>
      </w:pPr>
    </w:p>
    <w:p w14:paraId="619BA7DE" w14:textId="77777777" w:rsidR="003C2FE7" w:rsidRPr="00CD2253" w:rsidRDefault="00D07062" w:rsidP="003C2FE7">
      <w:pPr>
        <w:rPr>
          <w:rFonts w:ascii="Arial" w:hAnsi="Arial" w:cs="Arial"/>
          <w:sz w:val="22"/>
          <w:szCs w:val="22"/>
          <w:u w:val="single"/>
        </w:rPr>
      </w:pPr>
      <w:r>
        <w:rPr>
          <w:rFonts w:ascii="Arial" w:hAnsi="Arial" w:cs="Arial"/>
          <w:sz w:val="22"/>
          <w:szCs w:val="22"/>
        </w:rPr>
        <w:t>Эклектик цеха</w:t>
      </w:r>
      <w:r w:rsidR="00CD2253">
        <w:rPr>
          <w:rFonts w:ascii="Arial" w:hAnsi="Arial" w:cs="Arial"/>
          <w:sz w:val="22"/>
          <w:szCs w:val="22"/>
        </w:rPr>
        <w:t xml:space="preserve">                      </w:t>
      </w:r>
      <w:r w:rsidR="003C2FE7" w:rsidRPr="00CD2253">
        <w:rPr>
          <w:rFonts w:ascii="Arial" w:hAnsi="Arial" w:cs="Arial"/>
          <w:sz w:val="22"/>
          <w:szCs w:val="22"/>
        </w:rPr>
        <w:t xml:space="preserve">    </w:t>
      </w:r>
      <w:r w:rsidR="00CD2253">
        <w:rPr>
          <w:rFonts w:ascii="Arial" w:hAnsi="Arial" w:cs="Arial"/>
          <w:sz w:val="22"/>
          <w:szCs w:val="22"/>
        </w:rPr>
        <w:t xml:space="preserve">        </w:t>
      </w:r>
      <w:r>
        <w:rPr>
          <w:rFonts w:ascii="Arial" w:hAnsi="Arial" w:cs="Arial"/>
          <w:sz w:val="22"/>
          <w:szCs w:val="22"/>
        </w:rPr>
        <w:t xml:space="preserve">                     </w:t>
      </w:r>
      <w:r w:rsidR="003C2FE7" w:rsidRPr="00CD2253">
        <w:rPr>
          <w:rFonts w:ascii="Arial" w:hAnsi="Arial" w:cs="Arial"/>
          <w:sz w:val="22"/>
          <w:szCs w:val="22"/>
        </w:rPr>
        <w:t xml:space="preserve"> _________________  </w:t>
      </w:r>
      <w:r>
        <w:rPr>
          <w:rFonts w:ascii="Arial" w:hAnsi="Arial" w:cs="Arial"/>
          <w:sz w:val="22"/>
          <w:szCs w:val="22"/>
          <w:u w:val="single"/>
        </w:rPr>
        <w:t>Акимов А.А.</w:t>
      </w:r>
    </w:p>
    <w:p w14:paraId="619BA7DF" w14:textId="77777777" w:rsidR="003C2FE7" w:rsidRPr="00CD2253" w:rsidRDefault="003C2FE7" w:rsidP="003C2FE7">
      <w:pPr>
        <w:spacing w:line="360" w:lineRule="auto"/>
        <w:rPr>
          <w:rFonts w:ascii="Arial" w:hAnsi="Arial" w:cs="Arial"/>
          <w:sz w:val="16"/>
          <w:szCs w:val="16"/>
        </w:rPr>
      </w:pPr>
      <w:r w:rsidRPr="00CD2253">
        <w:rPr>
          <w:rFonts w:ascii="Arial" w:hAnsi="Arial" w:cs="Arial"/>
          <w:sz w:val="16"/>
          <w:szCs w:val="16"/>
        </w:rPr>
        <w:t xml:space="preserve">                                                                         </w:t>
      </w:r>
      <w:r w:rsidR="00BF44F3" w:rsidRPr="00CD2253">
        <w:rPr>
          <w:rFonts w:ascii="Arial" w:hAnsi="Arial" w:cs="Arial"/>
          <w:sz w:val="16"/>
          <w:szCs w:val="16"/>
        </w:rPr>
        <w:t xml:space="preserve">                            </w:t>
      </w:r>
      <w:r w:rsidRPr="00CD2253">
        <w:rPr>
          <w:rFonts w:ascii="Arial" w:hAnsi="Arial" w:cs="Arial"/>
          <w:sz w:val="16"/>
          <w:szCs w:val="16"/>
        </w:rPr>
        <w:t xml:space="preserve">  </w:t>
      </w:r>
      <w:r w:rsidR="00D70367" w:rsidRPr="00CD2253">
        <w:rPr>
          <w:rFonts w:ascii="Arial" w:hAnsi="Arial" w:cs="Arial"/>
          <w:sz w:val="16"/>
          <w:szCs w:val="16"/>
        </w:rPr>
        <w:t xml:space="preserve">                  </w:t>
      </w:r>
      <w:r w:rsidRPr="00CD2253">
        <w:rPr>
          <w:rFonts w:ascii="Arial" w:hAnsi="Arial" w:cs="Arial"/>
          <w:sz w:val="16"/>
          <w:szCs w:val="16"/>
        </w:rPr>
        <w:t xml:space="preserve">подпись                                                        </w:t>
      </w:r>
    </w:p>
    <w:p w14:paraId="619BA7E0" w14:textId="77777777" w:rsidR="003C2FE7" w:rsidRPr="00CD2253" w:rsidRDefault="003C2FE7" w:rsidP="003C2FE7">
      <w:pPr>
        <w:spacing w:line="240" w:lineRule="atLeast"/>
        <w:rPr>
          <w:rFonts w:ascii="Arial" w:hAnsi="Arial" w:cs="Arial"/>
          <w:sz w:val="22"/>
          <w:szCs w:val="22"/>
        </w:rPr>
      </w:pPr>
      <w:r w:rsidRPr="00CD2253">
        <w:rPr>
          <w:rFonts w:ascii="Arial" w:hAnsi="Arial" w:cs="Arial"/>
          <w:sz w:val="22"/>
          <w:szCs w:val="22"/>
        </w:rPr>
        <w:t xml:space="preserve">Рецензенты: </w:t>
      </w:r>
    </w:p>
    <w:p w14:paraId="619BA7E1" w14:textId="77777777" w:rsidR="003C2FE7" w:rsidRPr="00CD2253" w:rsidRDefault="003C2FE7" w:rsidP="003C2FE7">
      <w:pPr>
        <w:rPr>
          <w:rFonts w:ascii="Arial" w:hAnsi="Arial" w:cs="Arial"/>
          <w:sz w:val="22"/>
          <w:szCs w:val="22"/>
        </w:rPr>
      </w:pPr>
      <w:r w:rsidRPr="00CD2253">
        <w:rPr>
          <w:rFonts w:ascii="Arial" w:hAnsi="Arial" w:cs="Arial"/>
          <w:sz w:val="22"/>
          <w:szCs w:val="22"/>
        </w:rPr>
        <w:t xml:space="preserve">                                                        </w:t>
      </w:r>
    </w:p>
    <w:p w14:paraId="619BA7E2" w14:textId="3D172ABA" w:rsidR="003C2FE7" w:rsidRPr="00D20602" w:rsidRDefault="008515EA" w:rsidP="003C2FE7">
      <w:pPr>
        <w:rPr>
          <w:rFonts w:ascii="Arial" w:hAnsi="Arial" w:cs="Arial"/>
          <w:sz w:val="22"/>
          <w:szCs w:val="22"/>
          <w:u w:val="single"/>
        </w:rPr>
      </w:pPr>
      <w:r w:rsidRPr="008515EA">
        <w:rPr>
          <w:rFonts w:ascii="Arial" w:hAnsi="Arial" w:cs="Arial"/>
          <w:sz w:val="22"/>
          <w:szCs w:val="22"/>
          <w:u w:val="single"/>
        </w:rPr>
        <w:t>Главный энергетик-начальник отдела</w:t>
      </w:r>
      <w:r w:rsidR="00D07062" w:rsidRPr="00D07062">
        <w:rPr>
          <w:rFonts w:ascii="Arial" w:hAnsi="Arial" w:cs="Arial"/>
          <w:sz w:val="22"/>
          <w:szCs w:val="22"/>
        </w:rPr>
        <w:t xml:space="preserve">                </w:t>
      </w:r>
      <w:r>
        <w:rPr>
          <w:rFonts w:ascii="Arial" w:hAnsi="Arial" w:cs="Arial"/>
          <w:sz w:val="22"/>
          <w:szCs w:val="22"/>
        </w:rPr>
        <w:t>___</w:t>
      </w:r>
      <w:r w:rsidR="003C2FE7" w:rsidRPr="00CD2253">
        <w:rPr>
          <w:rFonts w:ascii="Arial" w:hAnsi="Arial" w:cs="Arial"/>
          <w:sz w:val="22"/>
          <w:szCs w:val="22"/>
        </w:rPr>
        <w:t xml:space="preserve">_______________     </w:t>
      </w:r>
      <w:r w:rsidR="009D40D6" w:rsidRPr="009D40D6">
        <w:rPr>
          <w:rFonts w:ascii="Arial" w:hAnsi="Arial" w:cs="Arial"/>
          <w:sz w:val="22"/>
          <w:szCs w:val="22"/>
          <w:u w:val="single"/>
        </w:rPr>
        <w:t>Голяков О.А.</w:t>
      </w:r>
    </w:p>
    <w:p w14:paraId="619BA7E3" w14:textId="77777777" w:rsidR="003C2FE7" w:rsidRPr="00CD2253" w:rsidRDefault="003C2FE7" w:rsidP="003C2FE7">
      <w:pPr>
        <w:spacing w:line="360" w:lineRule="auto"/>
        <w:rPr>
          <w:rFonts w:ascii="Arial" w:hAnsi="Arial" w:cs="Arial"/>
          <w:sz w:val="16"/>
          <w:szCs w:val="16"/>
        </w:rPr>
      </w:pPr>
      <w:r w:rsidRPr="00CD2253">
        <w:rPr>
          <w:rFonts w:ascii="Arial" w:hAnsi="Arial" w:cs="Arial"/>
          <w:sz w:val="16"/>
          <w:szCs w:val="16"/>
        </w:rPr>
        <w:t xml:space="preserve">                                                                                         </w:t>
      </w:r>
      <w:r w:rsidR="00BF44F3" w:rsidRPr="00CD2253">
        <w:rPr>
          <w:rFonts w:ascii="Arial" w:hAnsi="Arial" w:cs="Arial"/>
          <w:sz w:val="16"/>
          <w:szCs w:val="16"/>
        </w:rPr>
        <w:t xml:space="preserve">                                  </w:t>
      </w:r>
      <w:r w:rsidRPr="00CD2253">
        <w:rPr>
          <w:rFonts w:ascii="Arial" w:hAnsi="Arial" w:cs="Arial"/>
          <w:sz w:val="16"/>
          <w:szCs w:val="16"/>
        </w:rPr>
        <w:t xml:space="preserve"> подпись                               </w:t>
      </w:r>
    </w:p>
    <w:p w14:paraId="619BA7E4" w14:textId="77777777" w:rsidR="003C2FE7" w:rsidRPr="00CD2253" w:rsidRDefault="003C2FE7" w:rsidP="003C2FE7">
      <w:pPr>
        <w:pStyle w:val="42"/>
        <w:keepNext w:val="0"/>
        <w:rPr>
          <w:rFonts w:cs="Arial"/>
          <w:sz w:val="22"/>
          <w:szCs w:val="22"/>
        </w:rPr>
      </w:pPr>
    </w:p>
    <w:p w14:paraId="619BA7E5" w14:textId="77777777" w:rsidR="003C2FE7" w:rsidRPr="00CD2253" w:rsidRDefault="003C2FE7" w:rsidP="003C2FE7">
      <w:pPr>
        <w:pStyle w:val="42"/>
        <w:keepNext w:val="0"/>
        <w:rPr>
          <w:rFonts w:cs="Arial"/>
          <w:sz w:val="22"/>
          <w:szCs w:val="22"/>
        </w:rPr>
      </w:pPr>
      <w:r w:rsidRPr="00CD2253">
        <w:rPr>
          <w:rFonts w:cs="Arial"/>
          <w:sz w:val="22"/>
          <w:szCs w:val="22"/>
        </w:rPr>
        <w:t>Согласовано:</w:t>
      </w:r>
    </w:p>
    <w:p w14:paraId="619BA7E6" w14:textId="77777777" w:rsidR="003C2FE7" w:rsidRPr="00CD2253" w:rsidRDefault="003C2FE7" w:rsidP="003C2FE7">
      <w:pPr>
        <w:pStyle w:val="42"/>
        <w:rPr>
          <w:rFonts w:cs="Arial"/>
          <w:sz w:val="22"/>
          <w:szCs w:val="22"/>
        </w:rPr>
      </w:pPr>
    </w:p>
    <w:p w14:paraId="619BA7E7" w14:textId="3761D77D" w:rsidR="003C2FE7" w:rsidRPr="00CD2253" w:rsidRDefault="003C2FE7" w:rsidP="003C2FE7">
      <w:pPr>
        <w:pStyle w:val="42"/>
        <w:rPr>
          <w:rFonts w:cs="Arial"/>
          <w:sz w:val="22"/>
          <w:szCs w:val="22"/>
        </w:rPr>
      </w:pPr>
      <w:r w:rsidRPr="00CD2253">
        <w:rPr>
          <w:rFonts w:cs="Arial"/>
          <w:sz w:val="22"/>
          <w:szCs w:val="22"/>
        </w:rPr>
        <w:t xml:space="preserve"> </w:t>
      </w:r>
      <w:r w:rsidR="00D20602">
        <w:rPr>
          <w:rFonts w:cs="Arial"/>
          <w:sz w:val="22"/>
          <w:szCs w:val="22"/>
        </w:rPr>
        <w:t xml:space="preserve">Старший менеджер                                 </w:t>
      </w:r>
      <w:r w:rsidRPr="00CD2253">
        <w:rPr>
          <w:rFonts w:cs="Arial"/>
          <w:sz w:val="22"/>
          <w:szCs w:val="22"/>
        </w:rPr>
        <w:t xml:space="preserve">___________________  </w:t>
      </w:r>
      <w:r w:rsidR="008515EA">
        <w:rPr>
          <w:rFonts w:cs="Arial"/>
          <w:sz w:val="22"/>
          <w:szCs w:val="22"/>
          <w:u w:val="single"/>
        </w:rPr>
        <w:t xml:space="preserve"> </w:t>
      </w:r>
      <w:r w:rsidR="00D13D5F" w:rsidRPr="00CD2253">
        <w:rPr>
          <w:rFonts w:cs="Arial"/>
          <w:sz w:val="22"/>
          <w:szCs w:val="22"/>
          <w:u w:val="single"/>
        </w:rPr>
        <w:t xml:space="preserve"> </w:t>
      </w:r>
      <w:r w:rsidR="00F27854" w:rsidRPr="008515EA">
        <w:rPr>
          <w:rFonts w:cs="Arial"/>
          <w:sz w:val="22"/>
          <w:szCs w:val="22"/>
          <w:u w:val="single"/>
        </w:rPr>
        <w:t>Голяков О</w:t>
      </w:r>
      <w:r w:rsidR="00F27854">
        <w:rPr>
          <w:rFonts w:cs="Arial"/>
          <w:sz w:val="22"/>
          <w:szCs w:val="22"/>
          <w:u w:val="single"/>
        </w:rPr>
        <w:t>.</w:t>
      </w:r>
      <w:r w:rsidR="00F27854" w:rsidRPr="008515EA">
        <w:rPr>
          <w:rFonts w:cs="Arial"/>
          <w:sz w:val="22"/>
          <w:szCs w:val="22"/>
          <w:u w:val="single"/>
        </w:rPr>
        <w:t>А</w:t>
      </w:r>
      <w:r w:rsidR="00F27854">
        <w:rPr>
          <w:rFonts w:cs="Arial"/>
          <w:sz w:val="22"/>
          <w:szCs w:val="22"/>
          <w:u w:val="single"/>
        </w:rPr>
        <w:t>.</w:t>
      </w:r>
    </w:p>
    <w:p w14:paraId="619BA7E8" w14:textId="4244EDEB" w:rsidR="003C2FE7" w:rsidRPr="00CD2253" w:rsidRDefault="003C2FE7" w:rsidP="003C2FE7">
      <w:pPr>
        <w:rPr>
          <w:rFonts w:ascii="Arial" w:hAnsi="Arial" w:cs="Arial"/>
          <w:sz w:val="16"/>
          <w:szCs w:val="16"/>
        </w:rPr>
      </w:pPr>
      <w:r w:rsidRPr="00CD2253">
        <w:rPr>
          <w:rFonts w:ascii="Arial" w:hAnsi="Arial" w:cs="Arial"/>
          <w:sz w:val="22"/>
          <w:szCs w:val="22"/>
        </w:rPr>
        <w:t xml:space="preserve">                                           </w:t>
      </w:r>
      <w:r w:rsidR="00D20602">
        <w:rPr>
          <w:rFonts w:ascii="Arial" w:hAnsi="Arial" w:cs="Arial"/>
          <w:sz w:val="22"/>
          <w:szCs w:val="22"/>
        </w:rPr>
        <w:t xml:space="preserve">                                   </w:t>
      </w:r>
      <w:r w:rsidRPr="00CD2253">
        <w:rPr>
          <w:rFonts w:ascii="Arial" w:hAnsi="Arial" w:cs="Arial"/>
          <w:sz w:val="22"/>
          <w:szCs w:val="22"/>
        </w:rPr>
        <w:t xml:space="preserve">  </w:t>
      </w:r>
      <w:r w:rsidRPr="00CD2253">
        <w:rPr>
          <w:rFonts w:ascii="Arial" w:hAnsi="Arial" w:cs="Arial"/>
          <w:sz w:val="16"/>
          <w:szCs w:val="16"/>
        </w:rPr>
        <w:t xml:space="preserve">подпись </w:t>
      </w:r>
    </w:p>
    <w:p w14:paraId="619BA7E9" w14:textId="77777777" w:rsidR="003C2FE7" w:rsidRPr="00CD2253" w:rsidRDefault="003C2FE7" w:rsidP="003C2FE7">
      <w:pPr>
        <w:rPr>
          <w:rFonts w:ascii="Arial" w:hAnsi="Arial" w:cs="Arial"/>
          <w:sz w:val="22"/>
          <w:szCs w:val="22"/>
        </w:rPr>
      </w:pPr>
      <w:r w:rsidRPr="00CD2253">
        <w:rPr>
          <w:rFonts w:ascii="Arial" w:hAnsi="Arial" w:cs="Arial"/>
          <w:sz w:val="22"/>
          <w:szCs w:val="22"/>
        </w:rPr>
        <w:t xml:space="preserve">                                                                                                                                     </w:t>
      </w:r>
    </w:p>
    <w:p w14:paraId="619BA7EA" w14:textId="77777777" w:rsidR="003C2FE7" w:rsidRPr="00CD2253" w:rsidRDefault="003C2FE7" w:rsidP="003C2FE7">
      <w:pPr>
        <w:rPr>
          <w:rFonts w:ascii="Arial" w:hAnsi="Arial" w:cs="Arial"/>
          <w:sz w:val="22"/>
          <w:szCs w:val="22"/>
          <w:u w:val="single"/>
        </w:rPr>
      </w:pPr>
      <w:r w:rsidRPr="00CD2253">
        <w:rPr>
          <w:rFonts w:ascii="Arial" w:hAnsi="Arial" w:cs="Arial"/>
          <w:sz w:val="22"/>
          <w:szCs w:val="22"/>
          <w:u w:val="single"/>
        </w:rPr>
        <w:t>Старший менеджер УОТПБиЭ</w:t>
      </w:r>
      <w:r w:rsidRPr="00CD2253">
        <w:rPr>
          <w:rFonts w:ascii="Arial" w:hAnsi="Arial" w:cs="Arial"/>
          <w:sz w:val="22"/>
          <w:szCs w:val="22"/>
        </w:rPr>
        <w:t xml:space="preserve">        _____________________  </w:t>
      </w:r>
      <w:r w:rsidRPr="00CD2253">
        <w:rPr>
          <w:rFonts w:ascii="Arial" w:hAnsi="Arial" w:cs="Arial"/>
          <w:sz w:val="22"/>
          <w:szCs w:val="22"/>
          <w:u w:val="single"/>
        </w:rPr>
        <w:t>А.Н. Дубровина</w:t>
      </w:r>
    </w:p>
    <w:p w14:paraId="619BA7EB" w14:textId="77777777" w:rsidR="003C2FE7" w:rsidRPr="00CD2253" w:rsidRDefault="003C2FE7" w:rsidP="003C2FE7">
      <w:pPr>
        <w:rPr>
          <w:rFonts w:ascii="Arial" w:hAnsi="Arial" w:cs="Arial"/>
          <w:sz w:val="16"/>
          <w:szCs w:val="16"/>
        </w:rPr>
      </w:pPr>
      <w:r w:rsidRPr="00CD2253">
        <w:rPr>
          <w:rFonts w:ascii="Arial" w:hAnsi="Arial" w:cs="Arial"/>
          <w:sz w:val="22"/>
          <w:szCs w:val="22"/>
        </w:rPr>
        <w:t xml:space="preserve">                                                                           </w:t>
      </w:r>
      <w:r w:rsidRPr="00CD2253">
        <w:rPr>
          <w:rFonts w:ascii="Arial" w:hAnsi="Arial" w:cs="Arial"/>
          <w:sz w:val="16"/>
          <w:szCs w:val="16"/>
        </w:rPr>
        <w:t xml:space="preserve">подпись                                                      </w:t>
      </w:r>
    </w:p>
    <w:p w14:paraId="619BA7EC" w14:textId="77777777" w:rsidR="003C2FE7" w:rsidRPr="00CD2253" w:rsidRDefault="003C2FE7" w:rsidP="003C2FE7">
      <w:pPr>
        <w:rPr>
          <w:rFonts w:ascii="Arial" w:hAnsi="Arial" w:cs="Arial"/>
          <w:sz w:val="22"/>
          <w:szCs w:val="22"/>
        </w:rPr>
      </w:pPr>
    </w:p>
    <w:p w14:paraId="619BA7ED" w14:textId="77777777" w:rsidR="003C2FE7" w:rsidRPr="00CD2253" w:rsidRDefault="003C2FE7" w:rsidP="003C2FE7">
      <w:pPr>
        <w:rPr>
          <w:rFonts w:ascii="Arial" w:hAnsi="Arial" w:cs="Arial"/>
          <w:sz w:val="22"/>
          <w:szCs w:val="22"/>
        </w:rPr>
      </w:pPr>
    </w:p>
    <w:p w14:paraId="619BA7EE" w14:textId="77777777" w:rsidR="003C2FE7" w:rsidRPr="00CD2253" w:rsidRDefault="003C2FE7" w:rsidP="003C2FE7">
      <w:pPr>
        <w:rPr>
          <w:rFonts w:ascii="Arial" w:hAnsi="Arial" w:cs="Arial"/>
          <w:sz w:val="22"/>
          <w:szCs w:val="22"/>
          <w:u w:val="single"/>
        </w:rPr>
      </w:pPr>
      <w:r w:rsidRPr="00CD2253">
        <w:rPr>
          <w:rFonts w:ascii="Arial" w:hAnsi="Arial" w:cs="Arial"/>
          <w:sz w:val="22"/>
          <w:szCs w:val="22"/>
        </w:rPr>
        <w:t xml:space="preserve">Проверил: ______________ </w:t>
      </w:r>
      <w:r w:rsidR="00BF44F3" w:rsidRPr="00CD2253">
        <w:rPr>
          <w:rFonts w:ascii="Arial" w:hAnsi="Arial" w:cs="Arial"/>
          <w:sz w:val="22"/>
          <w:szCs w:val="22"/>
        </w:rPr>
        <w:t xml:space="preserve">            </w:t>
      </w:r>
      <w:r w:rsidRPr="00CD2253">
        <w:rPr>
          <w:rFonts w:ascii="Arial" w:hAnsi="Arial" w:cs="Arial"/>
          <w:sz w:val="22"/>
          <w:szCs w:val="22"/>
          <w:u w:val="single"/>
        </w:rPr>
        <w:t>Е.В. Кирпичева</w:t>
      </w:r>
    </w:p>
    <w:p w14:paraId="619BA7EF" w14:textId="541F21A4" w:rsidR="003C2FE7" w:rsidRPr="00CD2253" w:rsidRDefault="003C2FE7" w:rsidP="003C2FE7">
      <w:pPr>
        <w:rPr>
          <w:rFonts w:ascii="Arial" w:hAnsi="Arial" w:cs="Arial"/>
          <w:sz w:val="16"/>
          <w:szCs w:val="16"/>
        </w:rPr>
      </w:pPr>
      <w:r w:rsidRPr="00CD2253">
        <w:rPr>
          <w:rFonts w:ascii="Arial" w:hAnsi="Arial" w:cs="Arial"/>
          <w:sz w:val="22"/>
          <w:szCs w:val="22"/>
        </w:rPr>
        <w:t xml:space="preserve">                          </w:t>
      </w:r>
      <w:r w:rsidRPr="00CD2253">
        <w:rPr>
          <w:rFonts w:ascii="Arial" w:hAnsi="Arial" w:cs="Arial"/>
          <w:sz w:val="16"/>
          <w:szCs w:val="16"/>
        </w:rPr>
        <w:t xml:space="preserve">подпись                     </w:t>
      </w:r>
      <w:r w:rsidR="00BF44F3" w:rsidRPr="00CD2253">
        <w:rPr>
          <w:rFonts w:ascii="Arial" w:hAnsi="Arial" w:cs="Arial"/>
          <w:sz w:val="16"/>
          <w:szCs w:val="16"/>
        </w:rPr>
        <w:t xml:space="preserve">   </w:t>
      </w:r>
    </w:p>
    <w:p w14:paraId="619BA7F0" w14:textId="77777777" w:rsidR="003C2FE7" w:rsidRPr="00CD2253" w:rsidRDefault="003C2FE7" w:rsidP="003C2FE7">
      <w:pPr>
        <w:pStyle w:val="42"/>
        <w:keepNext w:val="0"/>
        <w:rPr>
          <w:rFonts w:cs="Arial"/>
          <w:sz w:val="16"/>
          <w:szCs w:val="16"/>
        </w:rPr>
      </w:pPr>
    </w:p>
    <w:p w14:paraId="619BA7F1" w14:textId="77777777" w:rsidR="003C2FE7" w:rsidRPr="00CD2253" w:rsidRDefault="003C2FE7" w:rsidP="003C2FE7">
      <w:pPr>
        <w:pStyle w:val="af3"/>
        <w:rPr>
          <w:rFonts w:ascii="Arial" w:hAnsi="Arial" w:cs="Arial"/>
          <w:color w:val="auto"/>
          <w:sz w:val="22"/>
          <w:szCs w:val="22"/>
        </w:rPr>
      </w:pPr>
    </w:p>
    <w:p w14:paraId="619BA7F2" w14:textId="77777777" w:rsidR="003C2FE7" w:rsidRPr="00CD2253" w:rsidRDefault="003C2FE7" w:rsidP="003C2FE7">
      <w:pPr>
        <w:pStyle w:val="af3"/>
        <w:rPr>
          <w:rFonts w:ascii="Arial" w:hAnsi="Arial" w:cs="Arial"/>
          <w:color w:val="auto"/>
          <w:sz w:val="22"/>
          <w:szCs w:val="22"/>
        </w:rPr>
      </w:pPr>
    </w:p>
    <w:p w14:paraId="619BA7F3" w14:textId="77777777" w:rsidR="003C2FE7" w:rsidRPr="00CD2253" w:rsidRDefault="00484B07" w:rsidP="00484B07">
      <w:pPr>
        <w:pStyle w:val="af3"/>
        <w:tabs>
          <w:tab w:val="left" w:pos="3274"/>
        </w:tabs>
        <w:jc w:val="left"/>
        <w:rPr>
          <w:rFonts w:ascii="Arial" w:hAnsi="Arial" w:cs="Arial"/>
          <w:color w:val="auto"/>
          <w:sz w:val="22"/>
          <w:szCs w:val="22"/>
        </w:rPr>
      </w:pPr>
      <w:r w:rsidRPr="00CD2253">
        <w:rPr>
          <w:rFonts w:ascii="Arial" w:hAnsi="Arial" w:cs="Arial"/>
          <w:color w:val="auto"/>
          <w:sz w:val="22"/>
          <w:szCs w:val="22"/>
        </w:rPr>
        <w:tab/>
      </w:r>
    </w:p>
    <w:p w14:paraId="619BA7F4" w14:textId="77777777" w:rsidR="003C2FE7" w:rsidRPr="00CD2253" w:rsidRDefault="003C2FE7" w:rsidP="003C2FE7">
      <w:pPr>
        <w:pStyle w:val="af3"/>
        <w:rPr>
          <w:rFonts w:ascii="Arial" w:hAnsi="Arial" w:cs="Arial"/>
          <w:snapToGrid/>
          <w:color w:val="auto"/>
          <w:spacing w:val="0"/>
          <w:w w:val="100"/>
          <w:sz w:val="22"/>
          <w:szCs w:val="22"/>
        </w:rPr>
      </w:pPr>
      <w:r w:rsidRPr="00CD2253">
        <w:rPr>
          <w:rFonts w:ascii="Arial" w:hAnsi="Arial" w:cs="Arial"/>
          <w:snapToGrid/>
          <w:color w:val="auto"/>
          <w:spacing w:val="0"/>
          <w:w w:val="100"/>
          <w:sz w:val="22"/>
          <w:szCs w:val="22"/>
        </w:rPr>
        <w:t>Череповец</w:t>
      </w:r>
    </w:p>
    <w:p w14:paraId="619BA7F5" w14:textId="2FEA09AB" w:rsidR="006E22EE" w:rsidRPr="00CD2253" w:rsidRDefault="003C2FE7" w:rsidP="00F47EB8">
      <w:pPr>
        <w:shd w:val="clear" w:color="auto" w:fill="FFFFFF"/>
        <w:spacing w:before="14" w:line="326" w:lineRule="exact"/>
        <w:ind w:left="82"/>
        <w:jc w:val="center"/>
        <w:rPr>
          <w:rFonts w:ascii="Arial" w:hAnsi="Arial" w:cs="Arial"/>
          <w:sz w:val="22"/>
          <w:szCs w:val="22"/>
        </w:rPr>
      </w:pPr>
      <w:r w:rsidRPr="00CD2253">
        <w:rPr>
          <w:rFonts w:ascii="Arial" w:hAnsi="Arial" w:cs="Arial"/>
          <w:sz w:val="22"/>
          <w:szCs w:val="22"/>
        </w:rPr>
        <w:t>2</w:t>
      </w:r>
      <w:r w:rsidR="00957ADC" w:rsidRPr="00CD2253">
        <w:rPr>
          <w:rFonts w:ascii="Arial" w:hAnsi="Arial" w:cs="Arial"/>
          <w:sz w:val="22"/>
          <w:szCs w:val="22"/>
        </w:rPr>
        <w:t>0</w:t>
      </w:r>
      <w:r w:rsidR="009D40D6">
        <w:rPr>
          <w:rFonts w:ascii="Arial" w:hAnsi="Arial" w:cs="Arial"/>
          <w:sz w:val="22"/>
          <w:szCs w:val="22"/>
        </w:rPr>
        <w:t>17</w:t>
      </w:r>
      <w:r w:rsidR="00957ADC" w:rsidRPr="00CD2253">
        <w:rPr>
          <w:rFonts w:ascii="Arial" w:hAnsi="Arial" w:cs="Arial"/>
          <w:sz w:val="22"/>
          <w:szCs w:val="22"/>
        </w:rPr>
        <w:t xml:space="preserve"> г.</w:t>
      </w:r>
    </w:p>
    <w:p w14:paraId="619BA7F6" w14:textId="77777777" w:rsidR="00323568" w:rsidRDefault="00323568" w:rsidP="006E22EE">
      <w:pPr>
        <w:shd w:val="clear" w:color="auto" w:fill="FFFFFF"/>
        <w:ind w:right="43"/>
        <w:jc w:val="center"/>
        <w:rPr>
          <w:rFonts w:ascii="Arial" w:hAnsi="Arial" w:cs="Arial"/>
          <w:b/>
          <w:bCs/>
          <w:spacing w:val="-11"/>
          <w:sz w:val="24"/>
          <w:szCs w:val="24"/>
        </w:rPr>
      </w:pPr>
    </w:p>
    <w:p w14:paraId="619BA7F7" w14:textId="77777777" w:rsidR="006E22EE" w:rsidRPr="00CD2253" w:rsidRDefault="006E22EE" w:rsidP="006E22EE">
      <w:pPr>
        <w:shd w:val="clear" w:color="auto" w:fill="FFFFFF"/>
        <w:ind w:right="43"/>
        <w:jc w:val="center"/>
        <w:rPr>
          <w:rFonts w:ascii="Arial" w:hAnsi="Arial" w:cs="Arial"/>
          <w:b/>
          <w:bCs/>
          <w:spacing w:val="-11"/>
          <w:sz w:val="24"/>
          <w:szCs w:val="24"/>
        </w:rPr>
      </w:pPr>
      <w:r w:rsidRPr="00CD2253">
        <w:rPr>
          <w:rFonts w:ascii="Arial" w:hAnsi="Arial" w:cs="Arial"/>
          <w:b/>
          <w:bCs/>
          <w:spacing w:val="-11"/>
          <w:sz w:val="24"/>
          <w:szCs w:val="24"/>
        </w:rPr>
        <w:t>ПОЯСНИТЕЛЬНАЯ ЗАПИСКА</w:t>
      </w:r>
    </w:p>
    <w:p w14:paraId="619BA7F8" w14:textId="77777777" w:rsidR="00C014D7" w:rsidRPr="00CD2253" w:rsidRDefault="00C014D7" w:rsidP="006E22EE">
      <w:pPr>
        <w:shd w:val="clear" w:color="auto" w:fill="FFFFFF"/>
        <w:ind w:right="43"/>
        <w:jc w:val="center"/>
        <w:rPr>
          <w:rFonts w:ascii="Arial" w:hAnsi="Arial" w:cs="Arial"/>
          <w:b/>
          <w:bCs/>
          <w:spacing w:val="-11"/>
          <w:sz w:val="24"/>
          <w:szCs w:val="24"/>
        </w:rPr>
      </w:pPr>
    </w:p>
    <w:p w14:paraId="619BA7F9" w14:textId="77777777" w:rsidR="0095349C" w:rsidRPr="00CD2253" w:rsidRDefault="0095349C" w:rsidP="009D2097">
      <w:pPr>
        <w:pStyle w:val="af"/>
        <w:spacing w:before="0" w:beforeAutospacing="0" w:after="0" w:afterAutospacing="0"/>
        <w:ind w:firstLine="708"/>
        <w:jc w:val="both"/>
        <w:rPr>
          <w:rFonts w:ascii="Arial" w:eastAsia="+mn-ea" w:hAnsi="Arial" w:cs="Arial"/>
          <w:kern w:val="24"/>
          <w:sz w:val="22"/>
          <w:szCs w:val="22"/>
        </w:rPr>
      </w:pPr>
      <w:r w:rsidRPr="00CD2253">
        <w:rPr>
          <w:rFonts w:ascii="Arial" w:eastAsia="+mn-ea" w:hAnsi="Arial" w:cs="Arial"/>
          <w:kern w:val="24"/>
          <w:sz w:val="22"/>
          <w:szCs w:val="22"/>
        </w:rPr>
        <w:t xml:space="preserve">Данная учебная программа предназначена для </w:t>
      </w:r>
      <w:r w:rsidR="003C71E4" w:rsidRPr="00CD2253">
        <w:rPr>
          <w:rFonts w:ascii="Arial" w:eastAsia="+mn-ea" w:hAnsi="Arial" w:cs="Arial"/>
          <w:kern w:val="24"/>
          <w:sz w:val="22"/>
          <w:szCs w:val="22"/>
        </w:rPr>
        <w:t>подготовки</w:t>
      </w:r>
      <w:r w:rsidRPr="00CD2253">
        <w:rPr>
          <w:rFonts w:ascii="Arial" w:eastAsia="+mn-ea" w:hAnsi="Arial" w:cs="Arial"/>
          <w:kern w:val="24"/>
          <w:sz w:val="22"/>
          <w:szCs w:val="22"/>
        </w:rPr>
        <w:t xml:space="preserve"> и повышения квалификации рабочих по профессии «</w:t>
      </w:r>
      <w:r w:rsidR="00D13D5F">
        <w:rPr>
          <w:rFonts w:ascii="Arial" w:hAnsi="Arial" w:cs="Arial"/>
          <w:sz w:val="22"/>
          <w:szCs w:val="22"/>
        </w:rPr>
        <w:t>Электромонтер по ремонту и обслуживанию электрооборудования</w:t>
      </w:r>
      <w:r w:rsidRPr="00CD2253">
        <w:rPr>
          <w:rFonts w:ascii="Arial" w:eastAsia="+mn-ea" w:hAnsi="Arial" w:cs="Arial"/>
          <w:kern w:val="24"/>
          <w:sz w:val="22"/>
          <w:szCs w:val="22"/>
        </w:rPr>
        <w:t xml:space="preserve">» до уровня </w:t>
      </w:r>
      <w:r w:rsidR="00F647C5" w:rsidRPr="00CD2253">
        <w:rPr>
          <w:rFonts w:ascii="Arial" w:eastAsia="+mn-ea" w:hAnsi="Arial" w:cs="Arial"/>
          <w:kern w:val="24"/>
          <w:sz w:val="22"/>
          <w:szCs w:val="22"/>
        </w:rPr>
        <w:t>3-</w:t>
      </w:r>
      <w:r w:rsidR="00D13D5F">
        <w:rPr>
          <w:rFonts w:ascii="Arial" w:eastAsia="+mn-ea" w:hAnsi="Arial" w:cs="Arial"/>
          <w:kern w:val="24"/>
          <w:sz w:val="22"/>
          <w:szCs w:val="22"/>
        </w:rPr>
        <w:t>6</w:t>
      </w:r>
      <w:r w:rsidRPr="00CD2253">
        <w:rPr>
          <w:rFonts w:ascii="Arial" w:eastAsia="+mn-ea" w:hAnsi="Arial" w:cs="Arial"/>
          <w:kern w:val="24"/>
          <w:sz w:val="22"/>
          <w:szCs w:val="22"/>
        </w:rPr>
        <w:t xml:space="preserve"> разрядов.</w:t>
      </w:r>
    </w:p>
    <w:p w14:paraId="619BA7FA" w14:textId="77777777" w:rsidR="0095349C" w:rsidRPr="001C3E79" w:rsidRDefault="0095349C" w:rsidP="009D2097">
      <w:pPr>
        <w:pStyle w:val="af"/>
        <w:spacing w:before="0" w:beforeAutospacing="0" w:after="0" w:afterAutospacing="0"/>
        <w:ind w:firstLine="708"/>
        <w:jc w:val="both"/>
        <w:rPr>
          <w:rFonts w:ascii="Arial" w:eastAsia="+mn-ea" w:hAnsi="Arial" w:cs="Arial"/>
          <w:kern w:val="24"/>
          <w:sz w:val="22"/>
          <w:szCs w:val="22"/>
        </w:rPr>
      </w:pPr>
      <w:r w:rsidRPr="00CD2253">
        <w:rPr>
          <w:rFonts w:ascii="Arial" w:eastAsia="+mn-ea" w:hAnsi="Arial" w:cs="Arial"/>
          <w:kern w:val="24"/>
          <w:sz w:val="22"/>
          <w:szCs w:val="22"/>
        </w:rPr>
        <w:t>Учебная программа содержит Требования к результатам освоения программы, Структуру  учебной программы</w:t>
      </w:r>
      <w:r w:rsidR="00C014D7" w:rsidRPr="00CD2253">
        <w:rPr>
          <w:rFonts w:ascii="Arial" w:eastAsia="+mn-ea" w:hAnsi="Arial" w:cs="Arial"/>
          <w:kern w:val="24"/>
          <w:sz w:val="22"/>
          <w:szCs w:val="22"/>
        </w:rPr>
        <w:t xml:space="preserve">, </w:t>
      </w:r>
      <w:r w:rsidR="00583C6B" w:rsidRPr="00CD2253">
        <w:rPr>
          <w:rFonts w:ascii="Arial" w:eastAsia="+mn-ea" w:hAnsi="Arial" w:cs="Arial"/>
          <w:kern w:val="24"/>
          <w:sz w:val="22"/>
          <w:szCs w:val="22"/>
        </w:rPr>
        <w:t>Учебны</w:t>
      </w:r>
      <w:r w:rsidR="00C72117" w:rsidRPr="00CD2253">
        <w:rPr>
          <w:rFonts w:ascii="Arial" w:eastAsia="+mn-ea" w:hAnsi="Arial" w:cs="Arial"/>
          <w:kern w:val="24"/>
          <w:sz w:val="22"/>
          <w:szCs w:val="22"/>
        </w:rPr>
        <w:t xml:space="preserve">й план профессиональной переподготовки и повышения квалификации рабочих, </w:t>
      </w:r>
      <w:r w:rsidR="00B8680B" w:rsidRPr="00CD2253">
        <w:rPr>
          <w:rFonts w:ascii="Arial" w:eastAsia="+mn-ea" w:hAnsi="Arial" w:cs="Arial"/>
          <w:kern w:val="24"/>
          <w:sz w:val="22"/>
          <w:szCs w:val="22"/>
        </w:rPr>
        <w:t>Спецификацию модулей, список рекомендуемой литературы</w:t>
      </w:r>
      <w:r w:rsidR="004D4E59" w:rsidRPr="00CD2253">
        <w:rPr>
          <w:rFonts w:ascii="Arial" w:eastAsia="+mn-ea" w:hAnsi="Arial" w:cs="Arial"/>
          <w:kern w:val="24"/>
          <w:sz w:val="22"/>
          <w:szCs w:val="22"/>
        </w:rPr>
        <w:t>, Спецификацию контрольно-измерительных инструментов</w:t>
      </w:r>
      <w:r w:rsidR="00583C6B" w:rsidRPr="00CD2253">
        <w:rPr>
          <w:rFonts w:ascii="Arial" w:eastAsia="+mn-ea" w:hAnsi="Arial" w:cs="Arial"/>
          <w:kern w:val="24"/>
          <w:sz w:val="22"/>
          <w:szCs w:val="22"/>
        </w:rPr>
        <w:t xml:space="preserve"> (КИИ)</w:t>
      </w:r>
      <w:r w:rsidR="004D4E59" w:rsidRPr="00CD2253">
        <w:rPr>
          <w:rFonts w:ascii="Arial" w:eastAsia="+mn-ea" w:hAnsi="Arial" w:cs="Arial"/>
          <w:kern w:val="24"/>
          <w:sz w:val="22"/>
          <w:szCs w:val="22"/>
        </w:rPr>
        <w:t xml:space="preserve">, комплект КИИ, Модель профессиональных компетенций </w:t>
      </w:r>
      <w:r w:rsidR="00D13D5F">
        <w:rPr>
          <w:rFonts w:ascii="Arial" w:hAnsi="Arial" w:cs="Arial"/>
          <w:sz w:val="22"/>
          <w:szCs w:val="22"/>
        </w:rPr>
        <w:t>электромонтер по ремонту и обслуживанию электрооборудования</w:t>
      </w:r>
      <w:r w:rsidR="00B8680B" w:rsidRPr="001C3E79">
        <w:rPr>
          <w:rFonts w:ascii="Arial" w:eastAsia="+mn-ea" w:hAnsi="Arial" w:cs="Arial"/>
          <w:kern w:val="24"/>
          <w:sz w:val="22"/>
          <w:szCs w:val="22"/>
        </w:rPr>
        <w:t>.</w:t>
      </w:r>
    </w:p>
    <w:p w14:paraId="619BA7FB" w14:textId="77777777" w:rsidR="006942D6" w:rsidRPr="00CD2253" w:rsidRDefault="006942D6" w:rsidP="006942D6">
      <w:pPr>
        <w:pStyle w:val="af"/>
        <w:spacing w:before="0" w:beforeAutospacing="0" w:after="0" w:afterAutospacing="0"/>
        <w:ind w:firstLine="708"/>
        <w:jc w:val="both"/>
        <w:rPr>
          <w:rFonts w:ascii="Arial" w:eastAsia="+mn-ea" w:hAnsi="Arial" w:cs="Arial"/>
          <w:kern w:val="24"/>
          <w:sz w:val="22"/>
          <w:szCs w:val="22"/>
        </w:rPr>
      </w:pPr>
      <w:r w:rsidRPr="00CD2253">
        <w:rPr>
          <w:rFonts w:ascii="Arial" w:eastAsia="+mn-ea" w:hAnsi="Arial" w:cs="Arial"/>
          <w:kern w:val="24"/>
          <w:sz w:val="22"/>
          <w:szCs w:val="22"/>
        </w:rPr>
        <w:t xml:space="preserve">Содержание учебной программы определяется Моделью профессиональных компетенций (Приложение 1) на основе изложенных в ней требований к уровню знаний и умений </w:t>
      </w:r>
      <w:r w:rsidR="00D13D5F">
        <w:rPr>
          <w:rFonts w:ascii="Arial" w:hAnsi="Arial" w:cs="Arial"/>
          <w:sz w:val="22"/>
          <w:szCs w:val="22"/>
        </w:rPr>
        <w:t>электромонтер по ремонту и обслуживанию электрооборудования</w:t>
      </w:r>
      <w:r w:rsidRPr="00CD2253">
        <w:rPr>
          <w:rFonts w:ascii="Arial" w:eastAsia="+mn-ea" w:hAnsi="Arial" w:cs="Arial"/>
          <w:kern w:val="24"/>
          <w:sz w:val="22"/>
          <w:szCs w:val="22"/>
        </w:rPr>
        <w:t>.</w:t>
      </w:r>
    </w:p>
    <w:p w14:paraId="619BA7FC" w14:textId="77777777" w:rsidR="00583C6B" w:rsidRPr="00CD2253" w:rsidRDefault="00583C6B" w:rsidP="009D2097">
      <w:pPr>
        <w:pStyle w:val="af"/>
        <w:spacing w:before="0" w:beforeAutospacing="0" w:after="0" w:afterAutospacing="0"/>
        <w:ind w:firstLine="708"/>
        <w:jc w:val="both"/>
        <w:rPr>
          <w:rFonts w:ascii="Arial" w:eastAsia="+mn-ea" w:hAnsi="Arial" w:cs="Arial"/>
          <w:kern w:val="24"/>
          <w:sz w:val="22"/>
          <w:szCs w:val="22"/>
        </w:rPr>
      </w:pPr>
      <w:r w:rsidRPr="00CD2253">
        <w:rPr>
          <w:rFonts w:ascii="Arial" w:eastAsia="+mn-ea" w:hAnsi="Arial" w:cs="Arial"/>
          <w:kern w:val="24"/>
          <w:sz w:val="22"/>
          <w:szCs w:val="22"/>
        </w:rPr>
        <w:t xml:space="preserve">Продолжительность </w:t>
      </w:r>
      <w:r w:rsidR="003C71E4" w:rsidRPr="00CD2253">
        <w:rPr>
          <w:rFonts w:ascii="Arial" w:eastAsia="+mn-ea" w:hAnsi="Arial" w:cs="Arial"/>
          <w:kern w:val="24"/>
          <w:sz w:val="22"/>
          <w:szCs w:val="22"/>
        </w:rPr>
        <w:t>подготовки</w:t>
      </w:r>
      <w:r w:rsidRPr="00CD2253">
        <w:rPr>
          <w:rFonts w:ascii="Arial" w:eastAsia="+mn-ea" w:hAnsi="Arial" w:cs="Arial"/>
          <w:kern w:val="24"/>
          <w:sz w:val="22"/>
          <w:szCs w:val="22"/>
        </w:rPr>
        <w:t xml:space="preserve">/повышения квалификации рабочих определяется в соответствии с </w:t>
      </w:r>
      <w:r w:rsidR="004A2CAE" w:rsidRPr="00CD2253">
        <w:rPr>
          <w:rFonts w:ascii="Arial" w:eastAsia="+mn-ea" w:hAnsi="Arial" w:cs="Arial"/>
          <w:kern w:val="24"/>
          <w:sz w:val="22"/>
          <w:szCs w:val="22"/>
        </w:rPr>
        <w:t xml:space="preserve">Учебным планом профессиональной </w:t>
      </w:r>
      <w:r w:rsidR="003C71E4" w:rsidRPr="00CD2253">
        <w:rPr>
          <w:rFonts w:ascii="Arial" w:eastAsia="+mn-ea" w:hAnsi="Arial" w:cs="Arial"/>
          <w:kern w:val="24"/>
          <w:sz w:val="22"/>
          <w:szCs w:val="22"/>
        </w:rPr>
        <w:t>подготовки</w:t>
      </w:r>
      <w:r w:rsidR="004A2CAE" w:rsidRPr="00CD2253">
        <w:rPr>
          <w:rFonts w:ascii="Arial" w:eastAsia="+mn-ea" w:hAnsi="Arial" w:cs="Arial"/>
          <w:kern w:val="24"/>
          <w:sz w:val="22"/>
          <w:szCs w:val="22"/>
        </w:rPr>
        <w:t xml:space="preserve"> и повышения квалификации </w:t>
      </w:r>
      <w:r w:rsidR="00D13D5F">
        <w:rPr>
          <w:rFonts w:ascii="Arial" w:hAnsi="Arial" w:cs="Arial"/>
          <w:sz w:val="22"/>
          <w:szCs w:val="22"/>
        </w:rPr>
        <w:t>электромонтер по ремонту и обслуживанию электрооборудования</w:t>
      </w:r>
      <w:r w:rsidR="004A2CAE" w:rsidRPr="00CD2253">
        <w:rPr>
          <w:rFonts w:ascii="Arial" w:eastAsia="+mn-ea" w:hAnsi="Arial" w:cs="Arial"/>
          <w:kern w:val="24"/>
          <w:sz w:val="22"/>
          <w:szCs w:val="22"/>
        </w:rPr>
        <w:t>.</w:t>
      </w:r>
    </w:p>
    <w:p w14:paraId="619BA7FD" w14:textId="77777777" w:rsidR="0094216D" w:rsidRPr="00CD2253" w:rsidRDefault="00BD0DB9" w:rsidP="009D2097">
      <w:pPr>
        <w:pStyle w:val="af"/>
        <w:spacing w:before="0" w:beforeAutospacing="0" w:after="0" w:afterAutospacing="0"/>
        <w:ind w:firstLine="708"/>
        <w:jc w:val="both"/>
        <w:rPr>
          <w:rFonts w:ascii="Arial" w:hAnsi="Arial" w:cs="Arial"/>
        </w:rPr>
      </w:pPr>
      <w:r w:rsidRPr="00CD2253">
        <w:rPr>
          <w:rFonts w:ascii="Arial" w:eastAsia="+mn-ea" w:hAnsi="Arial" w:cs="Arial"/>
          <w:kern w:val="24"/>
          <w:sz w:val="22"/>
          <w:szCs w:val="22"/>
        </w:rPr>
        <w:t>Учебная п</w:t>
      </w:r>
      <w:r w:rsidR="0094216D" w:rsidRPr="00CD2253">
        <w:rPr>
          <w:rFonts w:ascii="Arial" w:eastAsia="+mn-ea" w:hAnsi="Arial" w:cs="Arial"/>
          <w:kern w:val="24"/>
          <w:sz w:val="22"/>
          <w:szCs w:val="22"/>
        </w:rPr>
        <w:t xml:space="preserve">рограмма </w:t>
      </w:r>
      <w:r w:rsidR="003C71E4" w:rsidRPr="00CD2253">
        <w:rPr>
          <w:rFonts w:ascii="Arial" w:eastAsia="+mn-ea" w:hAnsi="Arial" w:cs="Arial"/>
          <w:kern w:val="24"/>
          <w:sz w:val="22"/>
          <w:szCs w:val="22"/>
        </w:rPr>
        <w:t>подготовки</w:t>
      </w:r>
      <w:r w:rsidRPr="00CD2253">
        <w:rPr>
          <w:rFonts w:ascii="Arial" w:eastAsia="+mn-ea" w:hAnsi="Arial" w:cs="Arial"/>
          <w:kern w:val="24"/>
          <w:sz w:val="22"/>
          <w:szCs w:val="22"/>
        </w:rPr>
        <w:t>/повышения квалификации</w:t>
      </w:r>
      <w:r w:rsidR="0094216D" w:rsidRPr="00CD2253">
        <w:rPr>
          <w:rFonts w:ascii="Arial" w:eastAsia="+mn-ea" w:hAnsi="Arial" w:cs="Arial"/>
          <w:kern w:val="24"/>
          <w:sz w:val="22"/>
          <w:szCs w:val="22"/>
        </w:rPr>
        <w:t xml:space="preserve"> по профессии «</w:t>
      </w:r>
      <w:r w:rsidR="00D13D5F">
        <w:rPr>
          <w:rFonts w:ascii="Arial" w:hAnsi="Arial" w:cs="Arial"/>
          <w:sz w:val="22"/>
          <w:szCs w:val="22"/>
        </w:rPr>
        <w:t>Электромонтер по ремонту и обслуживанию электрооборудования</w:t>
      </w:r>
      <w:r w:rsidR="0094216D" w:rsidRPr="00CD2253">
        <w:rPr>
          <w:rFonts w:ascii="Arial" w:eastAsia="+mn-ea" w:hAnsi="Arial" w:cs="Arial"/>
          <w:kern w:val="24"/>
          <w:sz w:val="22"/>
          <w:szCs w:val="22"/>
        </w:rPr>
        <w:t>» состоит из трех частей: теоретической, практической и производственной.</w:t>
      </w:r>
    </w:p>
    <w:p w14:paraId="619BA7FE" w14:textId="77777777" w:rsidR="0094216D" w:rsidRPr="00CD2253" w:rsidRDefault="0094216D" w:rsidP="001F6A58">
      <w:pPr>
        <w:pStyle w:val="af"/>
        <w:spacing w:before="0" w:beforeAutospacing="0" w:after="0" w:afterAutospacing="0"/>
        <w:jc w:val="both"/>
        <w:rPr>
          <w:rFonts w:ascii="Arial" w:hAnsi="Arial" w:cs="Arial"/>
        </w:rPr>
      </w:pPr>
      <w:r w:rsidRPr="00CD2253">
        <w:rPr>
          <w:rFonts w:ascii="Arial" w:eastAsia="+mn-ea" w:hAnsi="Arial" w:cs="Arial"/>
          <w:kern w:val="24"/>
          <w:sz w:val="22"/>
          <w:szCs w:val="22"/>
        </w:rPr>
        <w:t xml:space="preserve">           Теоретическая часть </w:t>
      </w:r>
      <w:r w:rsidR="00105115" w:rsidRPr="00CD2253">
        <w:rPr>
          <w:rFonts w:ascii="Arial" w:eastAsia="+mn-ea" w:hAnsi="Arial" w:cs="Arial"/>
          <w:kern w:val="24"/>
          <w:sz w:val="22"/>
          <w:szCs w:val="22"/>
        </w:rPr>
        <w:t xml:space="preserve">должна быть освоена </w:t>
      </w:r>
      <w:r w:rsidRPr="00CD2253">
        <w:rPr>
          <w:rFonts w:ascii="Arial" w:eastAsia="+mn-ea" w:hAnsi="Arial" w:cs="Arial"/>
          <w:kern w:val="24"/>
          <w:sz w:val="22"/>
          <w:szCs w:val="22"/>
        </w:rPr>
        <w:t xml:space="preserve"> </w:t>
      </w:r>
      <w:r w:rsidR="00105115" w:rsidRPr="00CD2253">
        <w:rPr>
          <w:rFonts w:ascii="Arial" w:eastAsia="+mn-ea" w:hAnsi="Arial" w:cs="Arial"/>
          <w:kern w:val="24"/>
          <w:sz w:val="22"/>
          <w:szCs w:val="22"/>
        </w:rPr>
        <w:t xml:space="preserve">в форме </w:t>
      </w:r>
      <w:r w:rsidRPr="00CD2253">
        <w:rPr>
          <w:rFonts w:ascii="Arial" w:eastAsia="+mn-ea" w:hAnsi="Arial" w:cs="Arial"/>
          <w:kern w:val="24"/>
          <w:sz w:val="22"/>
          <w:szCs w:val="22"/>
        </w:rPr>
        <w:t>семинаров и лекций, консультаций, самостоятельной подготовки с использованием «Папок производственного обучения»</w:t>
      </w:r>
      <w:r w:rsidR="00BD0DB9" w:rsidRPr="00CD2253">
        <w:rPr>
          <w:rFonts w:ascii="Arial" w:eastAsia="+mn-ea" w:hAnsi="Arial" w:cs="Arial"/>
          <w:kern w:val="24"/>
          <w:sz w:val="22"/>
          <w:szCs w:val="22"/>
        </w:rPr>
        <w:t xml:space="preserve"> с содержащимися в них конспектами по изучаемому материалу</w:t>
      </w:r>
      <w:r w:rsidRPr="00CD2253">
        <w:rPr>
          <w:rFonts w:ascii="Arial" w:eastAsia="+mn-ea" w:hAnsi="Arial" w:cs="Arial"/>
          <w:kern w:val="24"/>
          <w:sz w:val="22"/>
          <w:szCs w:val="22"/>
        </w:rPr>
        <w:t xml:space="preserve">, учебников, интернет-сайтов по общим и профессиональным знаниям в области </w:t>
      </w:r>
      <w:r w:rsidR="001A6D62" w:rsidRPr="00CD2253">
        <w:rPr>
          <w:rFonts w:ascii="Arial" w:eastAsia="+mn-ea" w:hAnsi="Arial" w:cs="Arial"/>
          <w:kern w:val="24"/>
          <w:sz w:val="22"/>
          <w:szCs w:val="22"/>
        </w:rPr>
        <w:t xml:space="preserve">производства горячего </w:t>
      </w:r>
      <w:r w:rsidR="002825C8" w:rsidRPr="00CD2253">
        <w:rPr>
          <w:rFonts w:ascii="Arial" w:eastAsia="+mn-ea" w:hAnsi="Arial" w:cs="Arial"/>
          <w:kern w:val="24"/>
          <w:sz w:val="22"/>
          <w:szCs w:val="22"/>
        </w:rPr>
        <w:t xml:space="preserve">сортового </w:t>
      </w:r>
      <w:r w:rsidR="001A6D62" w:rsidRPr="00CD2253">
        <w:rPr>
          <w:rFonts w:ascii="Arial" w:eastAsia="+mn-ea" w:hAnsi="Arial" w:cs="Arial"/>
          <w:kern w:val="24"/>
          <w:sz w:val="22"/>
          <w:szCs w:val="22"/>
        </w:rPr>
        <w:t>проката</w:t>
      </w:r>
      <w:r w:rsidRPr="00CD2253">
        <w:rPr>
          <w:rFonts w:ascii="Arial" w:eastAsia="+mn-ea" w:hAnsi="Arial" w:cs="Arial"/>
          <w:kern w:val="24"/>
          <w:sz w:val="22"/>
          <w:szCs w:val="22"/>
        </w:rPr>
        <w:t xml:space="preserve">. </w:t>
      </w:r>
      <w:r w:rsidR="009D2097" w:rsidRPr="00CD2253">
        <w:rPr>
          <w:rFonts w:ascii="Arial" w:eastAsia="+mn-ea" w:hAnsi="Arial" w:cs="Arial"/>
          <w:kern w:val="24"/>
          <w:sz w:val="22"/>
          <w:szCs w:val="22"/>
        </w:rPr>
        <w:t>Р</w:t>
      </w:r>
      <w:r w:rsidRPr="00CD2253">
        <w:rPr>
          <w:rFonts w:ascii="Arial" w:eastAsia="+mn-ea" w:hAnsi="Arial" w:cs="Arial"/>
          <w:kern w:val="24"/>
          <w:sz w:val="22"/>
          <w:szCs w:val="22"/>
        </w:rPr>
        <w:t>езультат</w:t>
      </w:r>
      <w:r w:rsidR="009D2097" w:rsidRPr="00CD2253">
        <w:rPr>
          <w:rFonts w:ascii="Arial" w:eastAsia="+mn-ea" w:hAnsi="Arial" w:cs="Arial"/>
          <w:kern w:val="24"/>
          <w:sz w:val="22"/>
          <w:szCs w:val="22"/>
        </w:rPr>
        <w:t>о</w:t>
      </w:r>
      <w:r w:rsidRPr="00CD2253">
        <w:rPr>
          <w:rFonts w:ascii="Arial" w:eastAsia="+mn-ea" w:hAnsi="Arial" w:cs="Arial"/>
          <w:kern w:val="24"/>
          <w:sz w:val="22"/>
          <w:szCs w:val="22"/>
        </w:rPr>
        <w:t xml:space="preserve">м </w:t>
      </w:r>
      <w:r w:rsidR="009D2097" w:rsidRPr="00CD2253">
        <w:rPr>
          <w:rFonts w:ascii="Arial" w:eastAsia="+mn-ea" w:hAnsi="Arial" w:cs="Arial"/>
          <w:kern w:val="24"/>
          <w:sz w:val="22"/>
          <w:szCs w:val="22"/>
        </w:rPr>
        <w:t xml:space="preserve">освоения </w:t>
      </w:r>
      <w:r w:rsidRPr="00CD2253">
        <w:rPr>
          <w:rFonts w:ascii="Arial" w:eastAsia="+mn-ea" w:hAnsi="Arial" w:cs="Arial"/>
          <w:kern w:val="24"/>
          <w:sz w:val="22"/>
          <w:szCs w:val="22"/>
        </w:rPr>
        <w:t xml:space="preserve">теоретической части обучения </w:t>
      </w:r>
      <w:r w:rsidR="009D2097" w:rsidRPr="00CD2253">
        <w:rPr>
          <w:rFonts w:ascii="Arial" w:eastAsia="+mn-ea" w:hAnsi="Arial" w:cs="Arial"/>
          <w:kern w:val="24"/>
          <w:sz w:val="22"/>
          <w:szCs w:val="22"/>
        </w:rPr>
        <w:t xml:space="preserve">является успешная сдача </w:t>
      </w:r>
      <w:r w:rsidRPr="00CD2253">
        <w:rPr>
          <w:rFonts w:ascii="Arial" w:eastAsia="+mn-ea" w:hAnsi="Arial" w:cs="Arial"/>
          <w:kern w:val="24"/>
          <w:sz w:val="22"/>
          <w:szCs w:val="22"/>
        </w:rPr>
        <w:t>тест</w:t>
      </w:r>
      <w:r w:rsidR="009D2097" w:rsidRPr="00CD2253">
        <w:rPr>
          <w:rFonts w:ascii="Arial" w:eastAsia="+mn-ea" w:hAnsi="Arial" w:cs="Arial"/>
          <w:kern w:val="24"/>
          <w:sz w:val="22"/>
          <w:szCs w:val="22"/>
        </w:rPr>
        <w:t>а</w:t>
      </w:r>
      <w:r w:rsidRPr="00CD2253">
        <w:rPr>
          <w:rFonts w:ascii="Arial" w:eastAsia="+mn-ea" w:hAnsi="Arial" w:cs="Arial"/>
          <w:kern w:val="24"/>
          <w:sz w:val="22"/>
          <w:szCs w:val="22"/>
        </w:rPr>
        <w:t>.</w:t>
      </w:r>
    </w:p>
    <w:p w14:paraId="619BA7FF" w14:textId="77777777" w:rsidR="0094216D" w:rsidRPr="00CD2253" w:rsidRDefault="0094216D" w:rsidP="001F6A58">
      <w:pPr>
        <w:pStyle w:val="af"/>
        <w:spacing w:before="0" w:beforeAutospacing="0" w:after="0" w:afterAutospacing="0"/>
        <w:jc w:val="both"/>
        <w:rPr>
          <w:rFonts w:ascii="Arial" w:hAnsi="Arial" w:cs="Arial"/>
        </w:rPr>
      </w:pPr>
      <w:r w:rsidRPr="00CD2253">
        <w:rPr>
          <w:rFonts w:ascii="Arial" w:eastAsia="+mn-ea" w:hAnsi="Arial" w:cs="Arial"/>
          <w:kern w:val="24"/>
          <w:sz w:val="22"/>
          <w:szCs w:val="22"/>
        </w:rPr>
        <w:t xml:space="preserve">           Практическая часть включает формирование навыков и умений в рамках тренингов на макетах, </w:t>
      </w:r>
      <w:r w:rsidR="009856E5" w:rsidRPr="00CD2253">
        <w:rPr>
          <w:rFonts w:ascii="Arial" w:eastAsia="+mn-ea" w:hAnsi="Arial" w:cs="Arial"/>
          <w:kern w:val="24"/>
          <w:sz w:val="22"/>
          <w:szCs w:val="22"/>
        </w:rPr>
        <w:t>тренажёрах</w:t>
      </w:r>
      <w:r w:rsidRPr="00CD2253">
        <w:rPr>
          <w:rFonts w:ascii="Arial" w:eastAsia="+mn-ea" w:hAnsi="Arial" w:cs="Arial"/>
          <w:kern w:val="24"/>
          <w:sz w:val="22"/>
          <w:szCs w:val="22"/>
        </w:rPr>
        <w:t xml:space="preserve"> специализированных лабораторий, в учебно-производственных мастерских.</w:t>
      </w:r>
      <w:r w:rsidR="00E85A46" w:rsidRPr="00CD2253">
        <w:rPr>
          <w:rFonts w:ascii="Arial" w:eastAsia="+mn-ea" w:hAnsi="Arial" w:cs="Arial"/>
          <w:kern w:val="24"/>
          <w:sz w:val="22"/>
          <w:szCs w:val="22"/>
        </w:rPr>
        <w:t xml:space="preserve"> Практическая часть завершается выполнением практических заданий.</w:t>
      </w:r>
    </w:p>
    <w:p w14:paraId="619BA800" w14:textId="77777777" w:rsidR="0094216D" w:rsidRPr="00CD2253" w:rsidRDefault="0094216D" w:rsidP="001F6A58">
      <w:pPr>
        <w:pStyle w:val="af"/>
        <w:spacing w:before="0" w:beforeAutospacing="0" w:after="0" w:afterAutospacing="0"/>
        <w:jc w:val="both"/>
        <w:rPr>
          <w:rFonts w:ascii="Arial" w:eastAsia="+mn-ea" w:hAnsi="Arial" w:cs="Arial"/>
          <w:kern w:val="24"/>
          <w:sz w:val="22"/>
          <w:szCs w:val="22"/>
        </w:rPr>
      </w:pPr>
      <w:r w:rsidRPr="00CD2253">
        <w:rPr>
          <w:rFonts w:ascii="Arial" w:eastAsia="+mn-ea" w:hAnsi="Arial" w:cs="Arial"/>
          <w:kern w:val="24"/>
          <w:sz w:val="22"/>
          <w:szCs w:val="22"/>
        </w:rPr>
        <w:t xml:space="preserve">           Производственная часть включает приобретение навыков и умений на рабочих местах предприятия под руководством рабочего-наставника.</w:t>
      </w:r>
      <w:r w:rsidR="00E85A46" w:rsidRPr="00CD2253">
        <w:rPr>
          <w:rFonts w:ascii="Arial" w:eastAsia="+mn-ea" w:hAnsi="Arial" w:cs="Arial"/>
          <w:kern w:val="24"/>
          <w:sz w:val="22"/>
          <w:szCs w:val="22"/>
        </w:rPr>
        <w:t xml:space="preserve"> Производственная часть</w:t>
      </w:r>
      <w:r w:rsidRPr="00CD2253">
        <w:rPr>
          <w:rFonts w:ascii="Arial" w:eastAsia="+mn-ea" w:hAnsi="Arial" w:cs="Arial"/>
          <w:kern w:val="24"/>
          <w:sz w:val="22"/>
          <w:szCs w:val="22"/>
        </w:rPr>
        <w:t xml:space="preserve"> </w:t>
      </w:r>
      <w:r w:rsidR="00E85A46" w:rsidRPr="00CD2253">
        <w:rPr>
          <w:rFonts w:ascii="Arial" w:eastAsia="+mn-ea" w:hAnsi="Arial" w:cs="Arial"/>
          <w:kern w:val="24"/>
          <w:sz w:val="22"/>
          <w:szCs w:val="22"/>
        </w:rPr>
        <w:t>завершается выполнением производственных заданий.</w:t>
      </w:r>
    </w:p>
    <w:p w14:paraId="619BA801" w14:textId="77777777" w:rsidR="004D4E59" w:rsidRPr="00CD2253" w:rsidRDefault="004D4E59" w:rsidP="004D4E59">
      <w:pPr>
        <w:pStyle w:val="af"/>
        <w:spacing w:before="0" w:beforeAutospacing="0" w:after="0" w:afterAutospacing="0"/>
        <w:ind w:firstLine="708"/>
        <w:jc w:val="both"/>
        <w:rPr>
          <w:rFonts w:ascii="Arial" w:eastAsia="+mn-ea" w:hAnsi="Arial" w:cs="Arial"/>
          <w:kern w:val="24"/>
          <w:sz w:val="22"/>
          <w:szCs w:val="22"/>
        </w:rPr>
      </w:pPr>
      <w:r w:rsidRPr="00CD2253">
        <w:rPr>
          <w:rFonts w:ascii="Arial" w:eastAsia="+mn-ea" w:hAnsi="Arial" w:cs="Arial"/>
          <w:kern w:val="24"/>
          <w:sz w:val="22"/>
          <w:szCs w:val="22"/>
        </w:rPr>
        <w:t>Комплекс оценочных инструментов (тестовые, практические и производственные задания) яв</w:t>
      </w:r>
      <w:r w:rsidR="00B67088" w:rsidRPr="00CD2253">
        <w:rPr>
          <w:rFonts w:ascii="Arial" w:eastAsia="+mn-ea" w:hAnsi="Arial" w:cs="Arial"/>
          <w:kern w:val="24"/>
          <w:sz w:val="22"/>
          <w:szCs w:val="22"/>
        </w:rPr>
        <w:t>ляется неотъемлемой частью учебной программы (Приложение2).</w:t>
      </w:r>
    </w:p>
    <w:p w14:paraId="619BA802" w14:textId="77777777" w:rsidR="0094216D" w:rsidRPr="00CD2253" w:rsidRDefault="0094216D" w:rsidP="001F6A58">
      <w:pPr>
        <w:pStyle w:val="af"/>
        <w:spacing w:before="0" w:beforeAutospacing="0" w:after="0" w:afterAutospacing="0"/>
        <w:jc w:val="both"/>
        <w:rPr>
          <w:rFonts w:ascii="Arial" w:hAnsi="Arial" w:cs="Arial"/>
        </w:rPr>
      </w:pPr>
      <w:r w:rsidRPr="00CD2253">
        <w:rPr>
          <w:rFonts w:ascii="Arial" w:eastAsia="+mn-ea" w:hAnsi="Arial" w:cs="Arial"/>
          <w:kern w:val="24"/>
          <w:sz w:val="22"/>
          <w:szCs w:val="22"/>
        </w:rPr>
        <w:t xml:space="preserve">           </w:t>
      </w:r>
      <w:r w:rsidR="00105115" w:rsidRPr="00CD2253">
        <w:rPr>
          <w:rFonts w:ascii="Arial" w:eastAsia="+mn-ea" w:hAnsi="Arial" w:cs="Arial"/>
          <w:kern w:val="24"/>
          <w:sz w:val="22"/>
          <w:szCs w:val="22"/>
        </w:rPr>
        <w:t xml:space="preserve">Учебная программа </w:t>
      </w:r>
      <w:r w:rsidRPr="00CD2253">
        <w:rPr>
          <w:rFonts w:ascii="Arial" w:eastAsia="+mn-ea" w:hAnsi="Arial" w:cs="Arial"/>
          <w:kern w:val="24"/>
          <w:sz w:val="22"/>
          <w:szCs w:val="22"/>
        </w:rPr>
        <w:t>состоит из общепрофессионального и профессионального циклов.</w:t>
      </w:r>
    </w:p>
    <w:p w14:paraId="619BA803" w14:textId="77777777" w:rsidR="0094216D" w:rsidRPr="001C3E79" w:rsidRDefault="0094216D" w:rsidP="001F6A58">
      <w:pPr>
        <w:pStyle w:val="af"/>
        <w:spacing w:before="0" w:beforeAutospacing="0" w:after="0" w:afterAutospacing="0"/>
        <w:jc w:val="both"/>
        <w:rPr>
          <w:rFonts w:ascii="Arial" w:hAnsi="Arial" w:cs="Arial"/>
        </w:rPr>
      </w:pPr>
      <w:r w:rsidRPr="00CD2253">
        <w:rPr>
          <w:rFonts w:ascii="Arial" w:eastAsia="+mn-ea" w:hAnsi="Arial" w:cs="Arial"/>
          <w:kern w:val="24"/>
          <w:sz w:val="22"/>
          <w:szCs w:val="22"/>
        </w:rPr>
        <w:t xml:space="preserve">           Общепрофессиональный цикл является фундаментом для освоения профессионального цикла и составляющих его модулей. Освоенные при этом знания и умения необходимы для реализации трудовых функций, выполняемых </w:t>
      </w:r>
      <w:r w:rsidR="00D13D5F">
        <w:rPr>
          <w:rFonts w:ascii="Arial" w:hAnsi="Arial" w:cs="Arial"/>
          <w:sz w:val="22"/>
          <w:szCs w:val="22"/>
        </w:rPr>
        <w:t>электромонтер по ремонту и обслуживанию электрооборудования</w:t>
      </w:r>
      <w:r w:rsidRPr="001C3E79">
        <w:rPr>
          <w:rFonts w:ascii="Arial" w:eastAsia="+mn-ea" w:hAnsi="Arial" w:cs="Arial"/>
          <w:kern w:val="24"/>
          <w:sz w:val="22"/>
          <w:szCs w:val="22"/>
        </w:rPr>
        <w:t>.</w:t>
      </w:r>
    </w:p>
    <w:p w14:paraId="619BA804" w14:textId="77777777" w:rsidR="00BD72F9" w:rsidRPr="00CD2253" w:rsidRDefault="0094216D" w:rsidP="001F6A58">
      <w:pPr>
        <w:pStyle w:val="af"/>
        <w:spacing w:before="0" w:beforeAutospacing="0" w:after="0" w:afterAutospacing="0"/>
        <w:jc w:val="both"/>
        <w:rPr>
          <w:rFonts w:ascii="Arial" w:eastAsia="+mn-ea" w:hAnsi="Arial" w:cs="Arial"/>
          <w:kern w:val="24"/>
          <w:sz w:val="22"/>
          <w:szCs w:val="22"/>
        </w:rPr>
      </w:pPr>
      <w:r w:rsidRPr="00CD2253">
        <w:rPr>
          <w:rFonts w:ascii="Arial" w:eastAsia="+mn-ea" w:hAnsi="Arial" w:cs="Arial"/>
          <w:kern w:val="24"/>
          <w:sz w:val="22"/>
          <w:szCs w:val="22"/>
        </w:rPr>
        <w:t xml:space="preserve">           Входящие в профессиональный цикл модули формируются соответственно трудовым функциям </w:t>
      </w:r>
      <w:r w:rsidR="00D13D5F">
        <w:rPr>
          <w:rFonts w:ascii="Arial" w:hAnsi="Arial" w:cs="Arial"/>
          <w:sz w:val="22"/>
          <w:szCs w:val="22"/>
        </w:rPr>
        <w:t>электромонтер по ремонту и обслуживанию электрооборудования</w:t>
      </w:r>
      <w:r w:rsidR="00197A58" w:rsidRPr="00CD2253">
        <w:rPr>
          <w:rFonts w:ascii="Arial" w:eastAsia="+mn-ea" w:hAnsi="Arial" w:cs="Arial"/>
          <w:kern w:val="24"/>
          <w:sz w:val="22"/>
          <w:szCs w:val="22"/>
        </w:rPr>
        <w:t xml:space="preserve"> </w:t>
      </w:r>
      <w:r w:rsidRPr="00CD2253">
        <w:rPr>
          <w:rFonts w:ascii="Arial" w:eastAsia="+mn-ea" w:hAnsi="Arial" w:cs="Arial"/>
          <w:kern w:val="24"/>
          <w:sz w:val="22"/>
          <w:szCs w:val="22"/>
        </w:rPr>
        <w:t xml:space="preserve"> и включают знания и умения по </w:t>
      </w:r>
      <w:r w:rsidR="00BD72F9" w:rsidRPr="00CD2253">
        <w:rPr>
          <w:rFonts w:ascii="Arial" w:eastAsia="+mn-ea" w:hAnsi="Arial" w:cs="Arial"/>
          <w:kern w:val="24"/>
          <w:sz w:val="22"/>
          <w:szCs w:val="22"/>
        </w:rPr>
        <w:t>выполняемым ими трудовым действиям и операциям</w:t>
      </w:r>
      <w:r w:rsidRPr="00CD2253">
        <w:rPr>
          <w:rFonts w:ascii="Arial" w:eastAsia="+mn-ea" w:hAnsi="Arial" w:cs="Arial"/>
          <w:kern w:val="24"/>
          <w:sz w:val="22"/>
          <w:szCs w:val="22"/>
        </w:rPr>
        <w:t>.</w:t>
      </w:r>
      <w:r w:rsidR="00F03321" w:rsidRPr="00CD2253">
        <w:rPr>
          <w:rFonts w:ascii="Arial" w:eastAsia="+mn-ea" w:hAnsi="Arial" w:cs="Arial"/>
          <w:kern w:val="24"/>
          <w:sz w:val="22"/>
          <w:szCs w:val="22"/>
        </w:rPr>
        <w:t xml:space="preserve"> </w:t>
      </w:r>
    </w:p>
    <w:p w14:paraId="619BA805" w14:textId="77777777" w:rsidR="0094216D" w:rsidRPr="00CD2253" w:rsidRDefault="00F03321" w:rsidP="00BD72F9">
      <w:pPr>
        <w:pStyle w:val="af"/>
        <w:spacing w:before="0" w:beforeAutospacing="0" w:after="0" w:afterAutospacing="0"/>
        <w:ind w:firstLine="708"/>
        <w:jc w:val="both"/>
        <w:rPr>
          <w:rFonts w:ascii="Arial" w:hAnsi="Arial" w:cs="Arial"/>
        </w:rPr>
      </w:pPr>
      <w:r w:rsidRPr="00CD2253">
        <w:rPr>
          <w:rFonts w:ascii="Arial" w:eastAsia="+mn-ea" w:hAnsi="Arial" w:cs="Arial"/>
          <w:kern w:val="24"/>
          <w:sz w:val="22"/>
          <w:szCs w:val="22"/>
        </w:rPr>
        <w:t xml:space="preserve">В </w:t>
      </w:r>
      <w:r w:rsidR="00BD72F9" w:rsidRPr="00CD2253">
        <w:rPr>
          <w:rFonts w:ascii="Arial" w:eastAsia="+mn-ea" w:hAnsi="Arial" w:cs="Arial"/>
          <w:kern w:val="24"/>
          <w:sz w:val="22"/>
          <w:szCs w:val="22"/>
        </w:rPr>
        <w:t xml:space="preserve">зависимости от рабочего места обучаемого, уровня его предыдущей подготовки, опыта </w:t>
      </w:r>
      <w:r w:rsidR="00D23763" w:rsidRPr="00CD2253">
        <w:rPr>
          <w:rFonts w:ascii="Arial" w:eastAsia="+mn-ea" w:hAnsi="Arial" w:cs="Arial"/>
          <w:kern w:val="24"/>
          <w:sz w:val="22"/>
          <w:szCs w:val="22"/>
        </w:rPr>
        <w:t xml:space="preserve">и т.п. </w:t>
      </w:r>
      <w:r w:rsidR="00BD72F9" w:rsidRPr="00CD2253">
        <w:rPr>
          <w:rFonts w:ascii="Arial" w:eastAsia="+mn-ea" w:hAnsi="Arial" w:cs="Arial"/>
          <w:kern w:val="24"/>
          <w:sz w:val="22"/>
          <w:szCs w:val="22"/>
        </w:rPr>
        <w:t xml:space="preserve">подбирается необходимый комплект модулей. </w:t>
      </w:r>
      <w:r w:rsidRPr="00CD2253">
        <w:rPr>
          <w:rFonts w:ascii="Arial" w:eastAsia="+mn-ea" w:hAnsi="Arial" w:cs="Arial"/>
          <w:kern w:val="24"/>
          <w:sz w:val="22"/>
          <w:szCs w:val="22"/>
        </w:rPr>
        <w:t xml:space="preserve"> </w:t>
      </w:r>
    </w:p>
    <w:p w14:paraId="619BA806" w14:textId="77777777" w:rsidR="0094216D" w:rsidRPr="00CD2253" w:rsidRDefault="0094216D" w:rsidP="001F6A58">
      <w:pPr>
        <w:pStyle w:val="af"/>
        <w:spacing w:before="0" w:beforeAutospacing="0" w:after="0" w:afterAutospacing="0"/>
        <w:jc w:val="both"/>
        <w:rPr>
          <w:rFonts w:ascii="Arial" w:hAnsi="Arial" w:cs="Arial"/>
        </w:rPr>
      </w:pPr>
      <w:r w:rsidRPr="00CD2253">
        <w:rPr>
          <w:rFonts w:ascii="Arial" w:eastAsia="+mn-ea" w:hAnsi="Arial" w:cs="Arial"/>
          <w:kern w:val="24"/>
          <w:sz w:val="22"/>
          <w:szCs w:val="22"/>
        </w:rPr>
        <w:t xml:space="preserve">          Последовательность освоения модулей данной учебной программы устанавливается следующим образом: </w:t>
      </w:r>
    </w:p>
    <w:p w14:paraId="619BA807" w14:textId="77777777" w:rsidR="00921E6F" w:rsidRPr="00CD2253" w:rsidRDefault="00921E6F" w:rsidP="003236D1">
      <w:pPr>
        <w:pStyle w:val="af"/>
        <w:numPr>
          <w:ilvl w:val="0"/>
          <w:numId w:val="1"/>
        </w:numPr>
        <w:spacing w:before="0" w:beforeAutospacing="0" w:after="0" w:afterAutospacing="0"/>
        <w:jc w:val="both"/>
        <w:rPr>
          <w:rFonts w:ascii="Arial" w:eastAsia="+mn-ea" w:hAnsi="Arial" w:cs="Arial"/>
          <w:kern w:val="24"/>
          <w:sz w:val="22"/>
          <w:szCs w:val="22"/>
        </w:rPr>
      </w:pPr>
      <w:r w:rsidRPr="00CD2253">
        <w:rPr>
          <w:rFonts w:ascii="Arial" w:eastAsia="+mn-ea" w:hAnsi="Arial" w:cs="Arial"/>
          <w:kern w:val="24"/>
          <w:sz w:val="22"/>
          <w:szCs w:val="22"/>
        </w:rPr>
        <w:t xml:space="preserve">в первую очередь, должен быть освоен </w:t>
      </w:r>
      <w:r w:rsidR="0094216D" w:rsidRPr="00CD2253">
        <w:rPr>
          <w:rFonts w:ascii="Arial" w:eastAsia="+mn-ea" w:hAnsi="Arial" w:cs="Arial"/>
          <w:kern w:val="24"/>
          <w:sz w:val="22"/>
          <w:szCs w:val="22"/>
        </w:rPr>
        <w:t>модул</w:t>
      </w:r>
      <w:r w:rsidRPr="00CD2253">
        <w:rPr>
          <w:rFonts w:ascii="Arial" w:eastAsia="+mn-ea" w:hAnsi="Arial" w:cs="Arial"/>
          <w:kern w:val="24"/>
          <w:sz w:val="22"/>
          <w:szCs w:val="22"/>
        </w:rPr>
        <w:t>ь</w:t>
      </w:r>
      <w:r w:rsidR="0094216D" w:rsidRPr="00CD2253">
        <w:rPr>
          <w:rFonts w:ascii="Arial" w:eastAsia="+mn-ea" w:hAnsi="Arial" w:cs="Arial"/>
          <w:kern w:val="24"/>
          <w:sz w:val="22"/>
          <w:szCs w:val="22"/>
        </w:rPr>
        <w:t xml:space="preserve"> «Общетехнические дисциплины»</w:t>
      </w:r>
      <w:r w:rsidRPr="00CD2253">
        <w:rPr>
          <w:rFonts w:ascii="Arial" w:eastAsia="+mn-ea" w:hAnsi="Arial" w:cs="Arial"/>
          <w:kern w:val="24"/>
          <w:sz w:val="22"/>
          <w:szCs w:val="22"/>
        </w:rPr>
        <w:t xml:space="preserve">, </w:t>
      </w:r>
    </w:p>
    <w:p w14:paraId="619BA808" w14:textId="77777777" w:rsidR="00F03321" w:rsidRPr="00CD2253" w:rsidRDefault="00F03321" w:rsidP="003236D1">
      <w:pPr>
        <w:pStyle w:val="af"/>
        <w:numPr>
          <w:ilvl w:val="0"/>
          <w:numId w:val="1"/>
        </w:numPr>
        <w:spacing w:before="0" w:beforeAutospacing="0" w:after="0" w:afterAutospacing="0"/>
        <w:jc w:val="both"/>
        <w:rPr>
          <w:rFonts w:ascii="Arial" w:hAnsi="Arial" w:cs="Arial"/>
        </w:rPr>
      </w:pPr>
      <w:r w:rsidRPr="00CD2253">
        <w:rPr>
          <w:rFonts w:ascii="Arial" w:eastAsia="+mn-ea" w:hAnsi="Arial" w:cs="Arial"/>
          <w:kern w:val="24"/>
          <w:sz w:val="22"/>
          <w:szCs w:val="22"/>
        </w:rPr>
        <w:t xml:space="preserve">модуль </w:t>
      </w:r>
      <w:r w:rsidR="0094216D" w:rsidRPr="00CD2253">
        <w:rPr>
          <w:rFonts w:ascii="Arial" w:eastAsia="+mn-ea" w:hAnsi="Arial" w:cs="Arial"/>
          <w:kern w:val="24"/>
          <w:sz w:val="22"/>
          <w:szCs w:val="22"/>
        </w:rPr>
        <w:t>«Охрана труда и промышленная безопасность»</w:t>
      </w:r>
      <w:r w:rsidRPr="00CD2253">
        <w:rPr>
          <w:rFonts w:ascii="Arial" w:eastAsia="+mn-ea" w:hAnsi="Arial" w:cs="Arial"/>
          <w:kern w:val="24"/>
          <w:sz w:val="22"/>
          <w:szCs w:val="22"/>
        </w:rPr>
        <w:t xml:space="preserve"> должен быть освоен до начала изучения профессиональных модулей;</w:t>
      </w:r>
    </w:p>
    <w:p w14:paraId="619BA809" w14:textId="77777777" w:rsidR="00F03321" w:rsidRPr="00CD2253" w:rsidRDefault="00B67088" w:rsidP="003236D1">
      <w:pPr>
        <w:pStyle w:val="af"/>
        <w:numPr>
          <w:ilvl w:val="0"/>
          <w:numId w:val="1"/>
        </w:numPr>
        <w:spacing w:before="0" w:beforeAutospacing="0" w:after="0" w:afterAutospacing="0"/>
        <w:jc w:val="both"/>
        <w:rPr>
          <w:rFonts w:ascii="Arial" w:hAnsi="Arial" w:cs="Arial"/>
        </w:rPr>
      </w:pPr>
      <w:r w:rsidRPr="00CD2253">
        <w:rPr>
          <w:rFonts w:ascii="Arial" w:eastAsia="+mn-ea" w:hAnsi="Arial" w:cs="Arial"/>
          <w:kern w:val="24"/>
          <w:sz w:val="22"/>
          <w:szCs w:val="22"/>
        </w:rPr>
        <w:t xml:space="preserve">к изучению </w:t>
      </w:r>
      <w:r w:rsidR="00F03321" w:rsidRPr="00CD2253">
        <w:rPr>
          <w:rFonts w:ascii="Arial" w:eastAsia="+mn-ea" w:hAnsi="Arial" w:cs="Arial"/>
          <w:kern w:val="24"/>
          <w:sz w:val="22"/>
          <w:szCs w:val="22"/>
        </w:rPr>
        <w:t>профессиональны</w:t>
      </w:r>
      <w:r w:rsidRPr="00CD2253">
        <w:rPr>
          <w:rFonts w:ascii="Arial" w:eastAsia="+mn-ea" w:hAnsi="Arial" w:cs="Arial"/>
          <w:kern w:val="24"/>
          <w:sz w:val="22"/>
          <w:szCs w:val="22"/>
        </w:rPr>
        <w:t>х</w:t>
      </w:r>
      <w:r w:rsidR="00F03321" w:rsidRPr="00CD2253">
        <w:rPr>
          <w:rFonts w:ascii="Arial" w:eastAsia="+mn-ea" w:hAnsi="Arial" w:cs="Arial"/>
          <w:kern w:val="24"/>
          <w:sz w:val="22"/>
          <w:szCs w:val="22"/>
        </w:rPr>
        <w:t xml:space="preserve"> модул</w:t>
      </w:r>
      <w:r w:rsidRPr="00CD2253">
        <w:rPr>
          <w:rFonts w:ascii="Arial" w:eastAsia="+mn-ea" w:hAnsi="Arial" w:cs="Arial"/>
          <w:kern w:val="24"/>
          <w:sz w:val="22"/>
          <w:szCs w:val="22"/>
        </w:rPr>
        <w:t>ей</w:t>
      </w:r>
      <w:r w:rsidR="00F03321" w:rsidRPr="00CD2253">
        <w:rPr>
          <w:rFonts w:ascii="Arial" w:eastAsia="+mn-ea" w:hAnsi="Arial" w:cs="Arial"/>
          <w:kern w:val="24"/>
          <w:sz w:val="22"/>
          <w:szCs w:val="22"/>
        </w:rPr>
        <w:t xml:space="preserve"> </w:t>
      </w:r>
      <w:r w:rsidRPr="00CD2253">
        <w:rPr>
          <w:rFonts w:ascii="Arial" w:eastAsia="+mn-ea" w:hAnsi="Arial" w:cs="Arial"/>
          <w:kern w:val="24"/>
          <w:sz w:val="22"/>
          <w:szCs w:val="22"/>
        </w:rPr>
        <w:t>не установлена строгая последовательность</w:t>
      </w:r>
      <w:r w:rsidR="00D23763" w:rsidRPr="00CD2253">
        <w:rPr>
          <w:rFonts w:ascii="Arial" w:eastAsia="+mn-ea" w:hAnsi="Arial" w:cs="Arial"/>
          <w:kern w:val="24"/>
          <w:sz w:val="22"/>
          <w:szCs w:val="22"/>
        </w:rPr>
        <w:t xml:space="preserve">; </w:t>
      </w:r>
    </w:p>
    <w:p w14:paraId="619BA80A" w14:textId="77777777" w:rsidR="00F03321" w:rsidRPr="00CD2253" w:rsidRDefault="00F03321" w:rsidP="003236D1">
      <w:pPr>
        <w:pStyle w:val="af"/>
        <w:numPr>
          <w:ilvl w:val="0"/>
          <w:numId w:val="1"/>
        </w:numPr>
        <w:spacing w:before="0" w:beforeAutospacing="0" w:after="0" w:afterAutospacing="0"/>
        <w:jc w:val="both"/>
        <w:rPr>
          <w:rFonts w:ascii="Arial" w:hAnsi="Arial" w:cs="Arial"/>
        </w:rPr>
      </w:pPr>
      <w:r w:rsidRPr="00CD2253">
        <w:rPr>
          <w:rFonts w:ascii="Arial" w:eastAsia="+mn-ea" w:hAnsi="Arial" w:cs="Arial"/>
          <w:kern w:val="24"/>
          <w:sz w:val="22"/>
          <w:szCs w:val="22"/>
        </w:rPr>
        <w:t>модул</w:t>
      </w:r>
      <w:r w:rsidR="00382E1A" w:rsidRPr="00CD2253">
        <w:rPr>
          <w:rFonts w:ascii="Arial" w:eastAsia="+mn-ea" w:hAnsi="Arial" w:cs="Arial"/>
          <w:kern w:val="24"/>
          <w:sz w:val="22"/>
          <w:szCs w:val="22"/>
        </w:rPr>
        <w:t>и</w:t>
      </w:r>
      <w:r w:rsidRPr="00CD2253">
        <w:rPr>
          <w:rFonts w:ascii="Arial" w:eastAsia="+mn-ea" w:hAnsi="Arial" w:cs="Arial"/>
          <w:kern w:val="24"/>
          <w:sz w:val="22"/>
          <w:szCs w:val="22"/>
        </w:rPr>
        <w:t xml:space="preserve"> «Инструменты Бизнес-системы» </w:t>
      </w:r>
      <w:r w:rsidR="00382E1A" w:rsidRPr="00CD2253">
        <w:rPr>
          <w:rFonts w:ascii="Arial" w:eastAsia="+mn-ea" w:hAnsi="Arial" w:cs="Arial"/>
          <w:kern w:val="24"/>
          <w:sz w:val="22"/>
          <w:szCs w:val="22"/>
        </w:rPr>
        <w:t xml:space="preserve">и Техническое обслуживание и ремонты (ТОиР) </w:t>
      </w:r>
      <w:r w:rsidRPr="00CD2253">
        <w:rPr>
          <w:rFonts w:ascii="Arial" w:eastAsia="+mn-ea" w:hAnsi="Arial" w:cs="Arial"/>
          <w:kern w:val="24"/>
          <w:sz w:val="22"/>
          <w:szCs w:val="22"/>
        </w:rPr>
        <w:t xml:space="preserve">может быть освоен на любом этапе </w:t>
      </w:r>
      <w:r w:rsidR="00A56F66" w:rsidRPr="00CD2253">
        <w:rPr>
          <w:rFonts w:ascii="Arial" w:eastAsia="+mn-ea" w:hAnsi="Arial" w:cs="Arial"/>
          <w:kern w:val="24"/>
          <w:sz w:val="22"/>
          <w:szCs w:val="22"/>
        </w:rPr>
        <w:t>обучения</w:t>
      </w:r>
      <w:r w:rsidRPr="00CD2253">
        <w:rPr>
          <w:rFonts w:ascii="Arial" w:eastAsia="+mn-ea" w:hAnsi="Arial" w:cs="Arial"/>
          <w:kern w:val="24"/>
          <w:sz w:val="22"/>
          <w:szCs w:val="22"/>
        </w:rPr>
        <w:t>.</w:t>
      </w:r>
    </w:p>
    <w:p w14:paraId="619BA80B" w14:textId="77777777" w:rsidR="009F0415" w:rsidRPr="00CD2253" w:rsidRDefault="009C2EC5" w:rsidP="00A56F66">
      <w:pPr>
        <w:pStyle w:val="af"/>
        <w:spacing w:before="0" w:beforeAutospacing="0" w:after="0" w:afterAutospacing="0"/>
        <w:ind w:firstLine="709"/>
        <w:jc w:val="both"/>
        <w:rPr>
          <w:rFonts w:ascii="Arial" w:hAnsi="Arial" w:cs="Arial"/>
        </w:rPr>
      </w:pPr>
      <w:r w:rsidRPr="00CD2253">
        <w:rPr>
          <w:rFonts w:ascii="Arial" w:eastAsia="+mn-ea" w:hAnsi="Arial" w:cs="Arial"/>
          <w:kern w:val="24"/>
          <w:sz w:val="22"/>
          <w:szCs w:val="22"/>
        </w:rPr>
        <w:t xml:space="preserve">Процесс </w:t>
      </w:r>
      <w:r w:rsidR="00382E1A" w:rsidRPr="00CD2253">
        <w:rPr>
          <w:rFonts w:ascii="Arial" w:eastAsia="+mn-ea" w:hAnsi="Arial" w:cs="Arial"/>
          <w:kern w:val="24"/>
          <w:sz w:val="22"/>
          <w:szCs w:val="22"/>
        </w:rPr>
        <w:t>подготовки</w:t>
      </w:r>
      <w:r w:rsidRPr="00CD2253">
        <w:rPr>
          <w:rFonts w:ascii="Arial" w:eastAsia="+mn-ea" w:hAnsi="Arial" w:cs="Arial"/>
          <w:kern w:val="24"/>
          <w:sz w:val="22"/>
          <w:szCs w:val="22"/>
        </w:rPr>
        <w:t>/повышения квалификации рабочих завершается итоговой аттестацией в форме квалификационного экзамена.</w:t>
      </w:r>
    </w:p>
    <w:p w14:paraId="619BA80C" w14:textId="77777777" w:rsidR="006E22EE" w:rsidRPr="00CD2253" w:rsidRDefault="006E22EE">
      <w:pPr>
        <w:rPr>
          <w:rFonts w:ascii="Arial" w:hAnsi="Arial" w:cs="Arial"/>
        </w:rPr>
      </w:pPr>
    </w:p>
    <w:p w14:paraId="619BA80D" w14:textId="77777777" w:rsidR="006E22EE" w:rsidRPr="00CD2253" w:rsidRDefault="006E22EE">
      <w:pPr>
        <w:rPr>
          <w:rFonts w:ascii="Arial" w:hAnsi="Arial" w:cs="Arial"/>
        </w:rPr>
      </w:pPr>
    </w:p>
    <w:p w14:paraId="428AD455" w14:textId="77777777" w:rsidR="000D2C95" w:rsidRDefault="000D2C95" w:rsidP="00D52EC9">
      <w:pPr>
        <w:widowControl/>
        <w:autoSpaceDE/>
        <w:autoSpaceDN/>
        <w:adjustRightInd/>
        <w:spacing w:after="200" w:line="276" w:lineRule="auto"/>
        <w:jc w:val="center"/>
        <w:rPr>
          <w:rFonts w:ascii="Arial" w:hAnsi="Arial" w:cs="Arial"/>
          <w:b/>
          <w:sz w:val="24"/>
          <w:szCs w:val="24"/>
        </w:rPr>
      </w:pPr>
    </w:p>
    <w:p w14:paraId="619BA80E" w14:textId="39AD25AB" w:rsidR="00D52EC9" w:rsidRPr="00CD2253" w:rsidRDefault="00D52EC9" w:rsidP="00D52EC9">
      <w:pPr>
        <w:widowControl/>
        <w:autoSpaceDE/>
        <w:autoSpaceDN/>
        <w:adjustRightInd/>
        <w:spacing w:after="200" w:line="276" w:lineRule="auto"/>
        <w:jc w:val="center"/>
        <w:rPr>
          <w:rFonts w:ascii="Arial" w:hAnsi="Arial" w:cs="Arial"/>
          <w:b/>
          <w:sz w:val="24"/>
          <w:szCs w:val="24"/>
        </w:rPr>
      </w:pPr>
      <w:r w:rsidRPr="00CD2253">
        <w:rPr>
          <w:rFonts w:ascii="Arial" w:hAnsi="Arial" w:cs="Arial"/>
          <w:b/>
          <w:sz w:val="24"/>
          <w:szCs w:val="24"/>
        </w:rPr>
        <w:lastRenderedPageBreak/>
        <w:t xml:space="preserve">Требования к результатам освоения </w:t>
      </w:r>
      <w:r w:rsidR="00BD0DB9" w:rsidRPr="00CD2253">
        <w:rPr>
          <w:rFonts w:ascii="Arial" w:hAnsi="Arial" w:cs="Arial"/>
          <w:b/>
          <w:sz w:val="24"/>
          <w:szCs w:val="24"/>
        </w:rPr>
        <w:t xml:space="preserve">учебной </w:t>
      </w:r>
      <w:r w:rsidRPr="00CD2253">
        <w:rPr>
          <w:rFonts w:ascii="Arial" w:hAnsi="Arial" w:cs="Arial"/>
          <w:b/>
          <w:sz w:val="24"/>
          <w:szCs w:val="24"/>
        </w:rPr>
        <w:t xml:space="preserve">программы </w:t>
      </w:r>
    </w:p>
    <w:p w14:paraId="619BA80F" w14:textId="77777777" w:rsidR="00D52EC9" w:rsidRPr="00CD2253" w:rsidRDefault="00D52EC9" w:rsidP="000F339E">
      <w:pPr>
        <w:widowControl/>
        <w:autoSpaceDE/>
        <w:autoSpaceDN/>
        <w:adjustRightInd/>
        <w:spacing w:after="200"/>
        <w:ind w:firstLine="709"/>
        <w:jc w:val="both"/>
        <w:rPr>
          <w:rFonts w:ascii="Arial" w:hAnsi="Arial" w:cs="Arial"/>
          <w:sz w:val="22"/>
          <w:szCs w:val="22"/>
        </w:rPr>
      </w:pPr>
      <w:r w:rsidRPr="00CD2253">
        <w:rPr>
          <w:rFonts w:ascii="Arial" w:hAnsi="Arial" w:cs="Arial"/>
          <w:sz w:val="22"/>
          <w:szCs w:val="22"/>
        </w:rPr>
        <w:t xml:space="preserve">Обучающийся, успешно освоивший модульную программу </w:t>
      </w:r>
      <w:r w:rsidR="009A27F2" w:rsidRPr="00CD2253">
        <w:rPr>
          <w:rFonts w:ascii="Arial" w:hAnsi="Arial" w:cs="Arial"/>
          <w:sz w:val="22"/>
          <w:szCs w:val="22"/>
        </w:rPr>
        <w:t>подготовки/</w:t>
      </w:r>
      <w:r w:rsidR="00B8680B" w:rsidRPr="00CD2253">
        <w:rPr>
          <w:rFonts w:ascii="Arial" w:hAnsi="Arial" w:cs="Arial"/>
          <w:sz w:val="22"/>
          <w:szCs w:val="22"/>
        </w:rPr>
        <w:t>пере</w:t>
      </w:r>
      <w:r w:rsidR="001F0ECF" w:rsidRPr="00CD2253">
        <w:rPr>
          <w:rFonts w:ascii="Arial" w:hAnsi="Arial" w:cs="Arial"/>
          <w:sz w:val="22"/>
          <w:szCs w:val="22"/>
        </w:rPr>
        <w:t xml:space="preserve">подготовки/повышения квалификации </w:t>
      </w:r>
      <w:r w:rsidRPr="00CD2253">
        <w:rPr>
          <w:rFonts w:ascii="Arial" w:hAnsi="Arial" w:cs="Arial"/>
          <w:sz w:val="22"/>
          <w:szCs w:val="22"/>
        </w:rPr>
        <w:t>по профессии «</w:t>
      </w:r>
      <w:r w:rsidR="00D13D5F">
        <w:rPr>
          <w:rFonts w:ascii="Arial" w:hAnsi="Arial" w:cs="Arial"/>
          <w:sz w:val="22"/>
          <w:szCs w:val="22"/>
        </w:rPr>
        <w:t>Электромонтер по ремонту и обслуживанию электрооборудования</w:t>
      </w:r>
      <w:r w:rsidRPr="00CD2253">
        <w:rPr>
          <w:rFonts w:ascii="Arial" w:hAnsi="Arial" w:cs="Arial"/>
          <w:sz w:val="22"/>
          <w:szCs w:val="22"/>
        </w:rPr>
        <w:t xml:space="preserve">», должен обладать </w:t>
      </w:r>
      <w:r w:rsidR="00B8680B" w:rsidRPr="00CD2253">
        <w:rPr>
          <w:rFonts w:ascii="Arial" w:hAnsi="Arial" w:cs="Arial"/>
          <w:sz w:val="22"/>
          <w:szCs w:val="22"/>
        </w:rPr>
        <w:t>знаниями и умениями</w:t>
      </w:r>
      <w:r w:rsidRPr="00CD2253">
        <w:rPr>
          <w:rFonts w:ascii="Arial" w:hAnsi="Arial" w:cs="Arial"/>
          <w:sz w:val="22"/>
          <w:szCs w:val="22"/>
        </w:rPr>
        <w:t xml:space="preserve">, </w:t>
      </w:r>
      <w:r w:rsidR="00B8680B" w:rsidRPr="00CD2253">
        <w:rPr>
          <w:rFonts w:ascii="Arial" w:hAnsi="Arial" w:cs="Arial"/>
          <w:sz w:val="22"/>
          <w:szCs w:val="22"/>
        </w:rPr>
        <w:t xml:space="preserve">необходимыми для выполнения следующих </w:t>
      </w:r>
      <w:r w:rsidR="001E1B0A" w:rsidRPr="00CD2253">
        <w:rPr>
          <w:rFonts w:ascii="Arial" w:hAnsi="Arial" w:cs="Arial"/>
          <w:sz w:val="22"/>
          <w:szCs w:val="22"/>
        </w:rPr>
        <w:t>трудовых</w:t>
      </w:r>
      <w:r w:rsidR="00B8680B" w:rsidRPr="00CD2253">
        <w:rPr>
          <w:rFonts w:ascii="Arial" w:hAnsi="Arial" w:cs="Arial"/>
          <w:sz w:val="22"/>
          <w:szCs w:val="22"/>
        </w:rPr>
        <w:t xml:space="preserve"> </w:t>
      </w:r>
      <w:r w:rsidRPr="00CD2253">
        <w:rPr>
          <w:rFonts w:ascii="Arial" w:hAnsi="Arial" w:cs="Arial"/>
          <w:sz w:val="22"/>
          <w:szCs w:val="22"/>
        </w:rPr>
        <w:t>функци</w:t>
      </w:r>
      <w:r w:rsidR="00B8680B" w:rsidRPr="00CD2253">
        <w:rPr>
          <w:rFonts w:ascii="Arial" w:hAnsi="Arial" w:cs="Arial"/>
          <w:sz w:val="22"/>
          <w:szCs w:val="22"/>
        </w:rPr>
        <w:t>й</w:t>
      </w:r>
      <w:r w:rsidRPr="00CD2253">
        <w:rPr>
          <w:rFonts w:ascii="Arial" w:hAnsi="Arial" w:cs="Arial"/>
          <w:sz w:val="22"/>
          <w:szCs w:val="22"/>
        </w:rPr>
        <w:t>:</w:t>
      </w:r>
      <w:r w:rsidR="000F339E" w:rsidRPr="00CD2253">
        <w:rPr>
          <w:rFonts w:ascii="Arial" w:hAnsi="Arial" w:cs="Arial"/>
          <w:sz w:val="22"/>
          <w:szCs w:val="22"/>
        </w:rPr>
        <w:t xml:space="preserve"> </w:t>
      </w:r>
    </w:p>
    <w:tbl>
      <w:tblPr>
        <w:tblStyle w:val="a7"/>
        <w:tblW w:w="0" w:type="auto"/>
        <w:tblLook w:val="04A0" w:firstRow="1" w:lastRow="0" w:firstColumn="1" w:lastColumn="0" w:noHBand="0" w:noVBand="1"/>
      </w:tblPr>
      <w:tblGrid>
        <w:gridCol w:w="817"/>
        <w:gridCol w:w="8754"/>
      </w:tblGrid>
      <w:tr w:rsidR="001D4719" w:rsidRPr="00CD2253" w14:paraId="619BA813" w14:textId="77777777" w:rsidTr="00197A58">
        <w:tc>
          <w:tcPr>
            <w:tcW w:w="817" w:type="dxa"/>
            <w:shd w:val="clear" w:color="auto" w:fill="A6A6A6" w:themeFill="background1" w:themeFillShade="A6"/>
          </w:tcPr>
          <w:p w14:paraId="619BA810" w14:textId="77777777" w:rsidR="00197A58" w:rsidRPr="00CD2253" w:rsidRDefault="00F14363" w:rsidP="00197A58">
            <w:pPr>
              <w:widowControl/>
              <w:autoSpaceDE/>
              <w:autoSpaceDN/>
              <w:adjustRightInd/>
              <w:spacing w:after="200"/>
              <w:jc w:val="center"/>
              <w:rPr>
                <w:rFonts w:ascii="Arial" w:hAnsi="Arial" w:cs="Arial"/>
                <w:sz w:val="22"/>
                <w:szCs w:val="22"/>
              </w:rPr>
            </w:pPr>
            <w:r w:rsidRPr="00CD2253">
              <w:rPr>
                <w:rFonts w:ascii="Arial" w:hAnsi="Arial" w:cs="Arial"/>
                <w:sz w:val="22"/>
                <w:szCs w:val="22"/>
              </w:rPr>
              <w:t>№</w:t>
            </w:r>
          </w:p>
          <w:p w14:paraId="619BA811" w14:textId="77777777" w:rsidR="001F0ECF" w:rsidRPr="00CD2253" w:rsidRDefault="00F14363" w:rsidP="00197A58">
            <w:pPr>
              <w:widowControl/>
              <w:autoSpaceDE/>
              <w:autoSpaceDN/>
              <w:adjustRightInd/>
              <w:spacing w:after="200"/>
              <w:jc w:val="center"/>
              <w:rPr>
                <w:rFonts w:ascii="Arial" w:hAnsi="Arial" w:cs="Arial"/>
                <w:sz w:val="22"/>
                <w:szCs w:val="22"/>
              </w:rPr>
            </w:pPr>
            <w:r w:rsidRPr="00CD2253">
              <w:rPr>
                <w:rFonts w:ascii="Arial" w:hAnsi="Arial" w:cs="Arial"/>
                <w:sz w:val="22"/>
                <w:szCs w:val="22"/>
              </w:rPr>
              <w:t xml:space="preserve"> п/п</w:t>
            </w:r>
          </w:p>
        </w:tc>
        <w:tc>
          <w:tcPr>
            <w:tcW w:w="8754" w:type="dxa"/>
            <w:shd w:val="clear" w:color="auto" w:fill="A6A6A6" w:themeFill="background1" w:themeFillShade="A6"/>
          </w:tcPr>
          <w:p w14:paraId="619BA812" w14:textId="77777777" w:rsidR="001F0ECF" w:rsidRPr="00CD2253" w:rsidRDefault="001F0ECF" w:rsidP="000F339E">
            <w:pPr>
              <w:widowControl/>
              <w:autoSpaceDE/>
              <w:autoSpaceDN/>
              <w:adjustRightInd/>
              <w:spacing w:after="200"/>
              <w:jc w:val="center"/>
              <w:rPr>
                <w:rFonts w:ascii="Arial" w:hAnsi="Arial" w:cs="Arial"/>
                <w:sz w:val="22"/>
                <w:szCs w:val="22"/>
              </w:rPr>
            </w:pPr>
            <w:r w:rsidRPr="00CD2253">
              <w:rPr>
                <w:rFonts w:ascii="Arial" w:hAnsi="Arial" w:cs="Arial"/>
                <w:sz w:val="22"/>
                <w:szCs w:val="22"/>
              </w:rPr>
              <w:t>Наименование трудовой функции</w:t>
            </w:r>
          </w:p>
        </w:tc>
      </w:tr>
      <w:tr w:rsidR="00ED6859" w:rsidRPr="00CD2253" w14:paraId="619BA816" w14:textId="77777777" w:rsidTr="00197A58">
        <w:trPr>
          <w:trHeight w:val="837"/>
        </w:trPr>
        <w:tc>
          <w:tcPr>
            <w:tcW w:w="817" w:type="dxa"/>
            <w:vAlign w:val="center"/>
          </w:tcPr>
          <w:p w14:paraId="619BA814" w14:textId="77777777" w:rsidR="00ED6859" w:rsidRPr="00CD2253" w:rsidRDefault="00ED6859" w:rsidP="006108AB">
            <w:pPr>
              <w:widowControl/>
              <w:autoSpaceDE/>
              <w:autoSpaceDN/>
              <w:adjustRightInd/>
              <w:spacing w:after="200"/>
              <w:rPr>
                <w:rFonts w:ascii="Arial" w:hAnsi="Arial" w:cs="Arial"/>
                <w:sz w:val="22"/>
                <w:szCs w:val="22"/>
              </w:rPr>
            </w:pPr>
            <w:r w:rsidRPr="00CD2253">
              <w:rPr>
                <w:rFonts w:ascii="Arial" w:hAnsi="Arial" w:cs="Arial"/>
                <w:sz w:val="22"/>
                <w:szCs w:val="22"/>
              </w:rPr>
              <w:t>1</w:t>
            </w:r>
          </w:p>
        </w:tc>
        <w:tc>
          <w:tcPr>
            <w:tcW w:w="8754" w:type="dxa"/>
            <w:vAlign w:val="center"/>
          </w:tcPr>
          <w:p w14:paraId="619BA815" w14:textId="77777777" w:rsidR="00ED6859" w:rsidRPr="004E1BA7" w:rsidRDefault="00D13D5F" w:rsidP="00ED6859">
            <w:pPr>
              <w:widowControl/>
              <w:autoSpaceDE/>
              <w:autoSpaceDN/>
              <w:adjustRightInd/>
              <w:spacing w:after="200"/>
              <w:rPr>
                <w:rFonts w:ascii="Arial" w:hAnsi="Arial" w:cs="Arial"/>
                <w:sz w:val="22"/>
                <w:szCs w:val="22"/>
              </w:rPr>
            </w:pPr>
            <w:r w:rsidRPr="00D13D5F">
              <w:rPr>
                <w:rFonts w:ascii="Arial" w:hAnsi="Arial" w:cs="Arial"/>
                <w:sz w:val="22"/>
                <w:szCs w:val="22"/>
              </w:rPr>
              <w:t>Подготовка и обслуживание рабочего места</w:t>
            </w:r>
          </w:p>
        </w:tc>
      </w:tr>
      <w:tr w:rsidR="00ED6859" w:rsidRPr="00CD2253" w14:paraId="619BA819" w14:textId="77777777" w:rsidTr="00197A58">
        <w:tc>
          <w:tcPr>
            <w:tcW w:w="817" w:type="dxa"/>
            <w:vAlign w:val="center"/>
          </w:tcPr>
          <w:p w14:paraId="619BA817" w14:textId="77777777" w:rsidR="00ED6859" w:rsidRPr="00CD2253" w:rsidRDefault="00ED6859" w:rsidP="00734C82">
            <w:pPr>
              <w:widowControl/>
              <w:autoSpaceDE/>
              <w:autoSpaceDN/>
              <w:adjustRightInd/>
              <w:spacing w:after="200"/>
              <w:rPr>
                <w:rFonts w:ascii="Arial" w:hAnsi="Arial" w:cs="Arial"/>
                <w:sz w:val="22"/>
                <w:szCs w:val="22"/>
              </w:rPr>
            </w:pPr>
            <w:r>
              <w:rPr>
                <w:rFonts w:ascii="Arial" w:hAnsi="Arial" w:cs="Arial"/>
                <w:sz w:val="22"/>
                <w:szCs w:val="22"/>
              </w:rPr>
              <w:t>2</w:t>
            </w:r>
          </w:p>
        </w:tc>
        <w:tc>
          <w:tcPr>
            <w:tcW w:w="8754" w:type="dxa"/>
            <w:vAlign w:val="center"/>
          </w:tcPr>
          <w:p w14:paraId="619BA818" w14:textId="77777777" w:rsidR="00ED6859" w:rsidRPr="004E1BA7" w:rsidRDefault="00D13D5F" w:rsidP="006132CF">
            <w:pPr>
              <w:widowControl/>
              <w:autoSpaceDE/>
              <w:autoSpaceDN/>
              <w:adjustRightInd/>
              <w:spacing w:after="200"/>
              <w:rPr>
                <w:rFonts w:ascii="Arial" w:hAnsi="Arial" w:cs="Arial"/>
                <w:sz w:val="22"/>
                <w:szCs w:val="22"/>
              </w:rPr>
            </w:pPr>
            <w:r w:rsidRPr="00D13D5F">
              <w:rPr>
                <w:rFonts w:ascii="Arial" w:hAnsi="Arial" w:cs="Arial"/>
                <w:sz w:val="22"/>
                <w:szCs w:val="22"/>
              </w:rPr>
              <w:t xml:space="preserve">Техническое обслуживание, ремонт и монтаж электропроводок и электрических схем </w:t>
            </w:r>
          </w:p>
        </w:tc>
      </w:tr>
      <w:tr w:rsidR="00ED6859" w:rsidRPr="00CD2253" w14:paraId="619BA81C" w14:textId="77777777" w:rsidTr="00197A58">
        <w:tc>
          <w:tcPr>
            <w:tcW w:w="817" w:type="dxa"/>
            <w:vAlign w:val="center"/>
          </w:tcPr>
          <w:p w14:paraId="619BA81A" w14:textId="77777777" w:rsidR="00ED6859" w:rsidRPr="00CD2253" w:rsidRDefault="00ED6859" w:rsidP="00734C82">
            <w:pPr>
              <w:widowControl/>
              <w:autoSpaceDE/>
              <w:autoSpaceDN/>
              <w:adjustRightInd/>
              <w:spacing w:after="200"/>
              <w:rPr>
                <w:rFonts w:ascii="Arial" w:hAnsi="Arial" w:cs="Arial"/>
                <w:sz w:val="22"/>
                <w:szCs w:val="22"/>
              </w:rPr>
            </w:pPr>
            <w:r>
              <w:rPr>
                <w:rFonts w:ascii="Arial" w:hAnsi="Arial" w:cs="Arial"/>
                <w:sz w:val="22"/>
                <w:szCs w:val="22"/>
              </w:rPr>
              <w:t>3</w:t>
            </w:r>
          </w:p>
        </w:tc>
        <w:tc>
          <w:tcPr>
            <w:tcW w:w="8754" w:type="dxa"/>
            <w:vAlign w:val="center"/>
          </w:tcPr>
          <w:p w14:paraId="619BA81B" w14:textId="77777777" w:rsidR="00ED6859" w:rsidRPr="004E1BA7" w:rsidRDefault="00D13D5F" w:rsidP="00ED6859">
            <w:pPr>
              <w:widowControl/>
              <w:autoSpaceDE/>
              <w:autoSpaceDN/>
              <w:adjustRightInd/>
              <w:spacing w:after="200"/>
              <w:rPr>
                <w:rFonts w:ascii="Arial" w:hAnsi="Arial" w:cs="Arial"/>
                <w:sz w:val="22"/>
                <w:szCs w:val="22"/>
              </w:rPr>
            </w:pPr>
            <w:r w:rsidRPr="00D13D5F">
              <w:rPr>
                <w:rFonts w:ascii="Arial" w:hAnsi="Arial" w:cs="Arial"/>
                <w:sz w:val="22"/>
                <w:szCs w:val="22"/>
              </w:rPr>
              <w:t>Техническое обслуживание и монтаж электроизмерительных приборов</w:t>
            </w:r>
          </w:p>
        </w:tc>
      </w:tr>
      <w:tr w:rsidR="00D13D5F" w:rsidRPr="00CD2253" w14:paraId="619BA81F" w14:textId="77777777" w:rsidTr="00197A58">
        <w:tc>
          <w:tcPr>
            <w:tcW w:w="817" w:type="dxa"/>
            <w:vAlign w:val="center"/>
          </w:tcPr>
          <w:p w14:paraId="619BA81D" w14:textId="77777777" w:rsidR="00D13D5F" w:rsidRDefault="00D13D5F" w:rsidP="00734C82">
            <w:pPr>
              <w:widowControl/>
              <w:autoSpaceDE/>
              <w:autoSpaceDN/>
              <w:adjustRightInd/>
              <w:spacing w:after="200"/>
              <w:rPr>
                <w:rFonts w:ascii="Arial" w:hAnsi="Arial" w:cs="Arial"/>
                <w:sz w:val="22"/>
                <w:szCs w:val="22"/>
              </w:rPr>
            </w:pPr>
            <w:r>
              <w:rPr>
                <w:rFonts w:ascii="Arial" w:hAnsi="Arial" w:cs="Arial"/>
                <w:sz w:val="22"/>
                <w:szCs w:val="22"/>
              </w:rPr>
              <w:t>4</w:t>
            </w:r>
          </w:p>
        </w:tc>
        <w:tc>
          <w:tcPr>
            <w:tcW w:w="8754" w:type="dxa"/>
            <w:vAlign w:val="center"/>
          </w:tcPr>
          <w:p w14:paraId="619BA81E" w14:textId="77777777" w:rsidR="00D13D5F" w:rsidRPr="004E1BA7" w:rsidRDefault="00D13D5F" w:rsidP="006132CF">
            <w:pPr>
              <w:widowControl/>
              <w:autoSpaceDE/>
              <w:autoSpaceDN/>
              <w:adjustRightInd/>
              <w:spacing w:after="200"/>
              <w:rPr>
                <w:rFonts w:ascii="Arial" w:hAnsi="Arial" w:cs="Arial"/>
                <w:sz w:val="22"/>
                <w:szCs w:val="22"/>
              </w:rPr>
            </w:pPr>
            <w:r w:rsidRPr="00D13D5F">
              <w:rPr>
                <w:rFonts w:ascii="Arial" w:hAnsi="Arial" w:cs="Arial"/>
                <w:sz w:val="22"/>
                <w:szCs w:val="22"/>
              </w:rPr>
              <w:t xml:space="preserve">Техническое обслуживание, ремонт и монтаж кабельных и воздушных линий </w:t>
            </w:r>
          </w:p>
        </w:tc>
      </w:tr>
      <w:tr w:rsidR="00D13D5F" w:rsidRPr="00CD2253" w14:paraId="619BA822" w14:textId="77777777" w:rsidTr="00197A58">
        <w:tc>
          <w:tcPr>
            <w:tcW w:w="817" w:type="dxa"/>
            <w:vAlign w:val="center"/>
          </w:tcPr>
          <w:p w14:paraId="619BA820" w14:textId="77777777" w:rsidR="00D13D5F" w:rsidRDefault="00D13D5F" w:rsidP="00734C82">
            <w:pPr>
              <w:widowControl/>
              <w:autoSpaceDE/>
              <w:autoSpaceDN/>
              <w:adjustRightInd/>
              <w:spacing w:after="200"/>
              <w:rPr>
                <w:rFonts w:ascii="Arial" w:hAnsi="Arial" w:cs="Arial"/>
                <w:sz w:val="22"/>
                <w:szCs w:val="22"/>
              </w:rPr>
            </w:pPr>
            <w:r>
              <w:rPr>
                <w:rFonts w:ascii="Arial" w:hAnsi="Arial" w:cs="Arial"/>
                <w:sz w:val="22"/>
                <w:szCs w:val="22"/>
              </w:rPr>
              <w:t>5</w:t>
            </w:r>
          </w:p>
        </w:tc>
        <w:tc>
          <w:tcPr>
            <w:tcW w:w="8754" w:type="dxa"/>
            <w:vAlign w:val="center"/>
          </w:tcPr>
          <w:p w14:paraId="619BA821" w14:textId="77777777" w:rsidR="00D13D5F" w:rsidRPr="004E1BA7" w:rsidRDefault="00D13D5F" w:rsidP="006132CF">
            <w:pPr>
              <w:widowControl/>
              <w:autoSpaceDE/>
              <w:autoSpaceDN/>
              <w:adjustRightInd/>
              <w:spacing w:after="200"/>
              <w:rPr>
                <w:rFonts w:ascii="Arial" w:hAnsi="Arial" w:cs="Arial"/>
                <w:sz w:val="22"/>
                <w:szCs w:val="22"/>
              </w:rPr>
            </w:pPr>
            <w:r w:rsidRPr="00D13D5F">
              <w:rPr>
                <w:rFonts w:ascii="Arial" w:hAnsi="Arial" w:cs="Arial"/>
                <w:sz w:val="22"/>
                <w:szCs w:val="22"/>
              </w:rPr>
              <w:t xml:space="preserve">Техническое обслуживание, ремонт и монтаж электрических аппаратов и электрических машин </w:t>
            </w:r>
          </w:p>
        </w:tc>
      </w:tr>
      <w:tr w:rsidR="00D13D5F" w:rsidRPr="00CD2253" w14:paraId="619BA825" w14:textId="77777777" w:rsidTr="00197A58">
        <w:tc>
          <w:tcPr>
            <w:tcW w:w="817" w:type="dxa"/>
            <w:vAlign w:val="center"/>
          </w:tcPr>
          <w:p w14:paraId="619BA823" w14:textId="77777777" w:rsidR="00D13D5F" w:rsidRDefault="00D13D5F" w:rsidP="00734C82">
            <w:pPr>
              <w:widowControl/>
              <w:autoSpaceDE/>
              <w:autoSpaceDN/>
              <w:adjustRightInd/>
              <w:spacing w:after="200"/>
              <w:rPr>
                <w:rFonts w:ascii="Arial" w:hAnsi="Arial" w:cs="Arial"/>
                <w:sz w:val="22"/>
                <w:szCs w:val="22"/>
              </w:rPr>
            </w:pPr>
            <w:r>
              <w:rPr>
                <w:rFonts w:ascii="Arial" w:hAnsi="Arial" w:cs="Arial"/>
                <w:sz w:val="22"/>
                <w:szCs w:val="22"/>
              </w:rPr>
              <w:t>6</w:t>
            </w:r>
          </w:p>
        </w:tc>
        <w:tc>
          <w:tcPr>
            <w:tcW w:w="8754" w:type="dxa"/>
            <w:vAlign w:val="center"/>
          </w:tcPr>
          <w:p w14:paraId="619BA824" w14:textId="77777777" w:rsidR="00D13D5F" w:rsidRPr="004E1BA7" w:rsidRDefault="00D13D5F" w:rsidP="00ED6859">
            <w:pPr>
              <w:widowControl/>
              <w:autoSpaceDE/>
              <w:autoSpaceDN/>
              <w:adjustRightInd/>
              <w:spacing w:after="200"/>
              <w:rPr>
                <w:rFonts w:ascii="Arial" w:hAnsi="Arial" w:cs="Arial"/>
                <w:sz w:val="22"/>
                <w:szCs w:val="22"/>
              </w:rPr>
            </w:pPr>
            <w:r w:rsidRPr="00D13D5F">
              <w:rPr>
                <w:rFonts w:ascii="Arial" w:hAnsi="Arial" w:cs="Arial"/>
                <w:sz w:val="22"/>
                <w:szCs w:val="22"/>
              </w:rPr>
              <w:t>Техническое обслуживание, ремонт и монтаж осветительных электроустановок и осветительной аппаратуры</w:t>
            </w:r>
          </w:p>
        </w:tc>
      </w:tr>
      <w:tr w:rsidR="00D13D5F" w:rsidRPr="00CD2253" w14:paraId="619BA828" w14:textId="77777777" w:rsidTr="00197A58">
        <w:tc>
          <w:tcPr>
            <w:tcW w:w="817" w:type="dxa"/>
            <w:vAlign w:val="center"/>
          </w:tcPr>
          <w:p w14:paraId="619BA826" w14:textId="77777777" w:rsidR="00D13D5F" w:rsidRDefault="00D13D5F" w:rsidP="00734C82">
            <w:pPr>
              <w:widowControl/>
              <w:autoSpaceDE/>
              <w:autoSpaceDN/>
              <w:adjustRightInd/>
              <w:spacing w:after="200"/>
              <w:rPr>
                <w:rFonts w:ascii="Arial" w:hAnsi="Arial" w:cs="Arial"/>
                <w:sz w:val="22"/>
                <w:szCs w:val="22"/>
              </w:rPr>
            </w:pPr>
            <w:r>
              <w:rPr>
                <w:rFonts w:ascii="Arial" w:hAnsi="Arial" w:cs="Arial"/>
                <w:sz w:val="22"/>
                <w:szCs w:val="22"/>
              </w:rPr>
              <w:t>7</w:t>
            </w:r>
          </w:p>
        </w:tc>
        <w:tc>
          <w:tcPr>
            <w:tcW w:w="8754" w:type="dxa"/>
            <w:vAlign w:val="center"/>
          </w:tcPr>
          <w:p w14:paraId="619BA827" w14:textId="77777777" w:rsidR="00D13D5F" w:rsidRPr="004E1BA7" w:rsidRDefault="00D13D5F" w:rsidP="00ED6859">
            <w:pPr>
              <w:widowControl/>
              <w:autoSpaceDE/>
              <w:autoSpaceDN/>
              <w:adjustRightInd/>
              <w:spacing w:after="200"/>
              <w:rPr>
                <w:rFonts w:ascii="Arial" w:hAnsi="Arial" w:cs="Arial"/>
                <w:sz w:val="22"/>
                <w:szCs w:val="22"/>
              </w:rPr>
            </w:pPr>
            <w:r w:rsidRPr="00D13D5F">
              <w:rPr>
                <w:rFonts w:ascii="Arial" w:hAnsi="Arial" w:cs="Arial"/>
                <w:sz w:val="22"/>
                <w:szCs w:val="22"/>
              </w:rPr>
              <w:t>Заземление и зануление силовых установок</w:t>
            </w:r>
          </w:p>
        </w:tc>
      </w:tr>
      <w:tr w:rsidR="00D13D5F" w:rsidRPr="00CD2253" w14:paraId="619BA82B" w14:textId="77777777" w:rsidTr="00197A58">
        <w:tc>
          <w:tcPr>
            <w:tcW w:w="817" w:type="dxa"/>
            <w:vAlign w:val="center"/>
          </w:tcPr>
          <w:p w14:paraId="619BA829" w14:textId="77777777" w:rsidR="00D13D5F" w:rsidRDefault="00D13D5F" w:rsidP="00734C82">
            <w:pPr>
              <w:widowControl/>
              <w:autoSpaceDE/>
              <w:autoSpaceDN/>
              <w:adjustRightInd/>
              <w:spacing w:after="200"/>
              <w:rPr>
                <w:rFonts w:ascii="Arial" w:hAnsi="Arial" w:cs="Arial"/>
                <w:sz w:val="22"/>
                <w:szCs w:val="22"/>
              </w:rPr>
            </w:pPr>
            <w:r>
              <w:rPr>
                <w:rFonts w:ascii="Arial" w:hAnsi="Arial" w:cs="Arial"/>
                <w:sz w:val="22"/>
                <w:szCs w:val="22"/>
              </w:rPr>
              <w:t>8</w:t>
            </w:r>
          </w:p>
        </w:tc>
        <w:tc>
          <w:tcPr>
            <w:tcW w:w="8754" w:type="dxa"/>
            <w:vAlign w:val="center"/>
          </w:tcPr>
          <w:p w14:paraId="619BA82A" w14:textId="77777777" w:rsidR="00D13D5F" w:rsidRPr="004E1BA7" w:rsidRDefault="00D13D5F" w:rsidP="006132CF">
            <w:pPr>
              <w:widowControl/>
              <w:autoSpaceDE/>
              <w:autoSpaceDN/>
              <w:adjustRightInd/>
              <w:spacing w:after="200"/>
              <w:rPr>
                <w:rFonts w:ascii="Arial" w:hAnsi="Arial" w:cs="Arial"/>
                <w:sz w:val="22"/>
                <w:szCs w:val="22"/>
              </w:rPr>
            </w:pPr>
            <w:r w:rsidRPr="00D13D5F">
              <w:rPr>
                <w:rFonts w:ascii="Arial" w:hAnsi="Arial" w:cs="Arial"/>
                <w:sz w:val="22"/>
                <w:szCs w:val="22"/>
              </w:rPr>
              <w:t xml:space="preserve">Оперативные переключения в электроустановках </w:t>
            </w:r>
          </w:p>
        </w:tc>
      </w:tr>
      <w:tr w:rsidR="00D13D5F" w:rsidRPr="00CD2253" w14:paraId="619BA82E" w14:textId="77777777" w:rsidTr="00197A58">
        <w:tc>
          <w:tcPr>
            <w:tcW w:w="817" w:type="dxa"/>
            <w:vAlign w:val="center"/>
          </w:tcPr>
          <w:p w14:paraId="619BA82C" w14:textId="77777777" w:rsidR="00D13D5F" w:rsidRDefault="00D13D5F" w:rsidP="00734C82">
            <w:pPr>
              <w:widowControl/>
              <w:autoSpaceDE/>
              <w:autoSpaceDN/>
              <w:adjustRightInd/>
              <w:spacing w:after="200"/>
              <w:rPr>
                <w:rFonts w:ascii="Arial" w:hAnsi="Arial" w:cs="Arial"/>
                <w:sz w:val="22"/>
                <w:szCs w:val="22"/>
              </w:rPr>
            </w:pPr>
            <w:r>
              <w:rPr>
                <w:rFonts w:ascii="Arial" w:hAnsi="Arial" w:cs="Arial"/>
                <w:sz w:val="22"/>
                <w:szCs w:val="22"/>
              </w:rPr>
              <w:t>9</w:t>
            </w:r>
          </w:p>
        </w:tc>
        <w:tc>
          <w:tcPr>
            <w:tcW w:w="8754" w:type="dxa"/>
            <w:vAlign w:val="center"/>
          </w:tcPr>
          <w:p w14:paraId="619BA82D" w14:textId="77777777" w:rsidR="00D13D5F" w:rsidRPr="004E1BA7" w:rsidRDefault="00D13D5F" w:rsidP="00ED6859">
            <w:pPr>
              <w:widowControl/>
              <w:autoSpaceDE/>
              <w:autoSpaceDN/>
              <w:adjustRightInd/>
              <w:spacing w:after="200"/>
              <w:rPr>
                <w:rFonts w:ascii="Arial" w:hAnsi="Arial" w:cs="Arial"/>
                <w:sz w:val="22"/>
                <w:szCs w:val="22"/>
              </w:rPr>
            </w:pPr>
            <w:r w:rsidRPr="00D13D5F">
              <w:rPr>
                <w:rFonts w:ascii="Arial" w:hAnsi="Arial" w:cs="Arial"/>
                <w:sz w:val="22"/>
                <w:szCs w:val="22"/>
              </w:rPr>
              <w:t>Осмотр и ремонт электронных устройств</w:t>
            </w:r>
          </w:p>
        </w:tc>
      </w:tr>
      <w:tr w:rsidR="00D13D5F" w:rsidRPr="00CD2253" w14:paraId="619BA831" w14:textId="77777777" w:rsidTr="00197A58">
        <w:tc>
          <w:tcPr>
            <w:tcW w:w="817" w:type="dxa"/>
            <w:vAlign w:val="center"/>
          </w:tcPr>
          <w:p w14:paraId="619BA82F" w14:textId="77777777" w:rsidR="00D13D5F" w:rsidRDefault="00D13D5F" w:rsidP="00734C82">
            <w:pPr>
              <w:widowControl/>
              <w:autoSpaceDE/>
              <w:autoSpaceDN/>
              <w:adjustRightInd/>
              <w:spacing w:after="200"/>
              <w:rPr>
                <w:rFonts w:ascii="Arial" w:hAnsi="Arial" w:cs="Arial"/>
                <w:sz w:val="22"/>
                <w:szCs w:val="22"/>
              </w:rPr>
            </w:pPr>
            <w:r>
              <w:rPr>
                <w:rFonts w:ascii="Arial" w:hAnsi="Arial" w:cs="Arial"/>
                <w:sz w:val="22"/>
                <w:szCs w:val="22"/>
              </w:rPr>
              <w:t>10</w:t>
            </w:r>
          </w:p>
        </w:tc>
        <w:tc>
          <w:tcPr>
            <w:tcW w:w="8754" w:type="dxa"/>
            <w:vAlign w:val="center"/>
          </w:tcPr>
          <w:p w14:paraId="619BA830" w14:textId="77777777" w:rsidR="00D13D5F" w:rsidRPr="004E1BA7" w:rsidRDefault="00D13D5F" w:rsidP="00ED6859">
            <w:pPr>
              <w:widowControl/>
              <w:autoSpaceDE/>
              <w:autoSpaceDN/>
              <w:adjustRightInd/>
              <w:spacing w:after="200"/>
              <w:rPr>
                <w:rFonts w:ascii="Arial" w:hAnsi="Arial" w:cs="Arial"/>
                <w:sz w:val="22"/>
                <w:szCs w:val="22"/>
              </w:rPr>
            </w:pPr>
            <w:r w:rsidRPr="00D13D5F">
              <w:rPr>
                <w:rFonts w:ascii="Arial" w:hAnsi="Arial" w:cs="Arial"/>
                <w:sz w:val="22"/>
                <w:szCs w:val="22"/>
              </w:rPr>
              <w:t>Испытание и регулирование электрических систем дистанционного управления</w:t>
            </w:r>
          </w:p>
        </w:tc>
      </w:tr>
      <w:tr w:rsidR="00D13D5F" w:rsidRPr="00CD2253" w14:paraId="619BA834" w14:textId="77777777" w:rsidTr="00197A58">
        <w:tc>
          <w:tcPr>
            <w:tcW w:w="817" w:type="dxa"/>
            <w:vAlign w:val="center"/>
          </w:tcPr>
          <w:p w14:paraId="619BA832" w14:textId="77777777" w:rsidR="00D13D5F" w:rsidRDefault="00D13D5F" w:rsidP="00734C82">
            <w:pPr>
              <w:widowControl/>
              <w:autoSpaceDE/>
              <w:autoSpaceDN/>
              <w:adjustRightInd/>
              <w:spacing w:after="200"/>
              <w:rPr>
                <w:rFonts w:ascii="Arial" w:hAnsi="Arial" w:cs="Arial"/>
                <w:sz w:val="22"/>
                <w:szCs w:val="22"/>
              </w:rPr>
            </w:pPr>
            <w:r>
              <w:rPr>
                <w:rFonts w:ascii="Arial" w:hAnsi="Arial" w:cs="Arial"/>
                <w:sz w:val="22"/>
                <w:szCs w:val="22"/>
              </w:rPr>
              <w:t>11</w:t>
            </w:r>
          </w:p>
        </w:tc>
        <w:tc>
          <w:tcPr>
            <w:tcW w:w="8754" w:type="dxa"/>
            <w:vAlign w:val="center"/>
          </w:tcPr>
          <w:p w14:paraId="619BA833" w14:textId="77777777" w:rsidR="00D13D5F" w:rsidRPr="004E1BA7" w:rsidRDefault="00D13D5F" w:rsidP="00ED6859">
            <w:pPr>
              <w:widowControl/>
              <w:autoSpaceDE/>
              <w:autoSpaceDN/>
              <w:adjustRightInd/>
              <w:spacing w:after="200"/>
              <w:rPr>
                <w:rFonts w:ascii="Arial" w:hAnsi="Arial" w:cs="Arial"/>
                <w:sz w:val="22"/>
                <w:szCs w:val="22"/>
              </w:rPr>
            </w:pPr>
            <w:r w:rsidRPr="00D13D5F">
              <w:rPr>
                <w:rFonts w:ascii="Arial" w:hAnsi="Arial" w:cs="Arial"/>
                <w:sz w:val="22"/>
                <w:szCs w:val="22"/>
              </w:rPr>
              <w:t>Техническое обслуживание, ремонт и монтаж устройств релейной защиты и автоматики управления технологическими процессами, выполнение пусконаладочных работ на объектах</w:t>
            </w:r>
          </w:p>
        </w:tc>
      </w:tr>
      <w:tr w:rsidR="00D13D5F" w:rsidRPr="00CD2253" w14:paraId="619BA837" w14:textId="77777777" w:rsidTr="00197A58">
        <w:tc>
          <w:tcPr>
            <w:tcW w:w="817" w:type="dxa"/>
            <w:vAlign w:val="center"/>
          </w:tcPr>
          <w:p w14:paraId="619BA835" w14:textId="77777777" w:rsidR="00D13D5F" w:rsidRDefault="00D13D5F" w:rsidP="00734C82">
            <w:pPr>
              <w:widowControl/>
              <w:autoSpaceDE/>
              <w:autoSpaceDN/>
              <w:adjustRightInd/>
              <w:spacing w:after="200"/>
              <w:rPr>
                <w:rFonts w:ascii="Arial" w:hAnsi="Arial" w:cs="Arial"/>
                <w:sz w:val="22"/>
                <w:szCs w:val="22"/>
              </w:rPr>
            </w:pPr>
            <w:r>
              <w:rPr>
                <w:rFonts w:ascii="Arial" w:hAnsi="Arial" w:cs="Arial"/>
                <w:sz w:val="22"/>
                <w:szCs w:val="22"/>
              </w:rPr>
              <w:t>12</w:t>
            </w:r>
          </w:p>
        </w:tc>
        <w:tc>
          <w:tcPr>
            <w:tcW w:w="8754" w:type="dxa"/>
            <w:vAlign w:val="center"/>
          </w:tcPr>
          <w:p w14:paraId="619BA836" w14:textId="77777777" w:rsidR="00D13D5F" w:rsidRPr="004E1BA7" w:rsidRDefault="00D13D5F" w:rsidP="00ED6859">
            <w:pPr>
              <w:widowControl/>
              <w:autoSpaceDE/>
              <w:autoSpaceDN/>
              <w:adjustRightInd/>
              <w:spacing w:after="200"/>
              <w:rPr>
                <w:rFonts w:ascii="Arial" w:hAnsi="Arial" w:cs="Arial"/>
                <w:sz w:val="22"/>
                <w:szCs w:val="22"/>
              </w:rPr>
            </w:pPr>
            <w:r w:rsidRPr="00D13D5F">
              <w:rPr>
                <w:rFonts w:ascii="Arial" w:hAnsi="Arial" w:cs="Arial"/>
                <w:sz w:val="22"/>
                <w:szCs w:val="22"/>
              </w:rPr>
              <w:t>Настройка, наладка программируемых контроллеров</w:t>
            </w:r>
          </w:p>
        </w:tc>
      </w:tr>
    </w:tbl>
    <w:p w14:paraId="619BA838" w14:textId="77777777" w:rsidR="001F0ECF" w:rsidRPr="00CD2253" w:rsidRDefault="001F0ECF" w:rsidP="001F0ECF">
      <w:pPr>
        <w:widowControl/>
        <w:autoSpaceDE/>
        <w:autoSpaceDN/>
        <w:adjustRightInd/>
        <w:spacing w:after="200" w:line="276" w:lineRule="auto"/>
        <w:ind w:firstLine="709"/>
        <w:jc w:val="both"/>
        <w:rPr>
          <w:rFonts w:ascii="Arial" w:hAnsi="Arial" w:cs="Arial"/>
          <w:sz w:val="22"/>
          <w:szCs w:val="22"/>
        </w:rPr>
        <w:sectPr w:rsidR="001F0ECF" w:rsidRPr="00CD2253" w:rsidSect="000F339E">
          <w:headerReference w:type="even" r:id="rId11"/>
          <w:headerReference w:type="default" r:id="rId12"/>
          <w:footerReference w:type="even" r:id="rId13"/>
          <w:footerReference w:type="default" r:id="rId14"/>
          <w:headerReference w:type="first" r:id="rId15"/>
          <w:footerReference w:type="first" r:id="rId16"/>
          <w:pgSz w:w="11906" w:h="16838"/>
          <w:pgMar w:top="964" w:right="964" w:bottom="851" w:left="1361" w:header="709" w:footer="709" w:gutter="0"/>
          <w:pgNumType w:start="1"/>
          <w:cols w:space="708"/>
          <w:docGrid w:linePitch="360"/>
        </w:sectPr>
      </w:pPr>
    </w:p>
    <w:p w14:paraId="619BA839" w14:textId="77777777" w:rsidR="00683539" w:rsidRPr="00CD2253" w:rsidRDefault="007B5EA1" w:rsidP="00BA6118">
      <w:pPr>
        <w:shd w:val="clear" w:color="auto" w:fill="FFFFFF"/>
        <w:ind w:left="102"/>
        <w:jc w:val="center"/>
        <w:rPr>
          <w:rFonts w:ascii="Arial" w:hAnsi="Arial" w:cs="Arial"/>
          <w:b/>
          <w:bCs/>
          <w:spacing w:val="-10"/>
          <w:sz w:val="28"/>
          <w:szCs w:val="28"/>
        </w:rPr>
      </w:pPr>
      <w:r w:rsidRPr="00CD2253">
        <w:rPr>
          <w:rFonts w:ascii="Arial" w:hAnsi="Arial" w:cs="Arial"/>
          <w:b/>
          <w:bCs/>
          <w:spacing w:val="-10"/>
          <w:sz w:val="28"/>
          <w:szCs w:val="28"/>
        </w:rPr>
        <w:lastRenderedPageBreak/>
        <w:t>СТРУКТУРА МОДУЛЬНОЙ ПРОГРАММЫ</w:t>
      </w:r>
    </w:p>
    <w:p w14:paraId="619BA83A" w14:textId="77777777" w:rsidR="00CB7480" w:rsidRPr="00CD2253" w:rsidRDefault="00CB7480" w:rsidP="00BA6118">
      <w:pPr>
        <w:shd w:val="clear" w:color="auto" w:fill="FFFFFF"/>
        <w:ind w:left="102"/>
        <w:jc w:val="center"/>
        <w:rPr>
          <w:rFonts w:ascii="Arial" w:hAnsi="Arial" w:cs="Arial"/>
          <w:b/>
          <w:bCs/>
          <w:kern w:val="24"/>
          <w:sz w:val="24"/>
          <w:szCs w:val="24"/>
        </w:rPr>
      </w:pPr>
      <w:r w:rsidRPr="00CD2253">
        <w:rPr>
          <w:rFonts w:ascii="Arial" w:hAnsi="Arial" w:cs="Arial"/>
          <w:b/>
          <w:bCs/>
          <w:spacing w:val="-10"/>
          <w:sz w:val="24"/>
          <w:szCs w:val="24"/>
        </w:rPr>
        <w:t>Часть 1 «</w:t>
      </w:r>
      <w:r w:rsidRPr="00CD2253">
        <w:rPr>
          <w:rFonts w:ascii="Arial" w:hAnsi="Arial" w:cs="Arial"/>
          <w:b/>
          <w:bCs/>
          <w:kern w:val="24"/>
          <w:sz w:val="24"/>
          <w:szCs w:val="24"/>
        </w:rPr>
        <w:t>Общепрофессиональные модули»</w:t>
      </w:r>
    </w:p>
    <w:tbl>
      <w:tblPr>
        <w:tblW w:w="15834" w:type="dxa"/>
        <w:tblInd w:w="-147" w:type="dxa"/>
        <w:tblLayout w:type="fixed"/>
        <w:tblLook w:val="04A0" w:firstRow="1" w:lastRow="0" w:firstColumn="1" w:lastColumn="0" w:noHBand="0" w:noVBand="1"/>
      </w:tblPr>
      <w:tblGrid>
        <w:gridCol w:w="1135"/>
        <w:gridCol w:w="7342"/>
        <w:gridCol w:w="992"/>
        <w:gridCol w:w="832"/>
        <w:gridCol w:w="1010"/>
        <w:gridCol w:w="832"/>
        <w:gridCol w:w="1011"/>
        <w:gridCol w:w="832"/>
        <w:gridCol w:w="1011"/>
        <w:gridCol w:w="837"/>
      </w:tblGrid>
      <w:tr w:rsidR="001D4719" w:rsidRPr="00CD2253" w14:paraId="619BA83F" w14:textId="77777777" w:rsidTr="00BA6118">
        <w:trPr>
          <w:trHeight w:val="300"/>
        </w:trPr>
        <w:tc>
          <w:tcPr>
            <w:tcW w:w="1135" w:type="dxa"/>
            <w:vMerge w:val="restart"/>
            <w:tcBorders>
              <w:top w:val="single" w:sz="4" w:space="0" w:color="auto"/>
              <w:left w:val="single" w:sz="4" w:space="0" w:color="auto"/>
              <w:right w:val="single" w:sz="4" w:space="0" w:color="auto"/>
            </w:tcBorders>
            <w:vAlign w:val="center"/>
          </w:tcPr>
          <w:p w14:paraId="619BA83B" w14:textId="77777777" w:rsidR="00DC2897" w:rsidRPr="00CD2253" w:rsidRDefault="00DC2897" w:rsidP="00FC3621">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 xml:space="preserve">Индекс </w:t>
            </w:r>
          </w:p>
          <w:p w14:paraId="619BA83C" w14:textId="77777777" w:rsidR="00DC2897" w:rsidRPr="00CD2253" w:rsidRDefault="00DC2897" w:rsidP="00FC3621">
            <w:pPr>
              <w:widowControl/>
              <w:autoSpaceDE/>
              <w:autoSpaceDN/>
              <w:adjustRightInd/>
              <w:jc w:val="center"/>
              <w:rPr>
                <w:rFonts w:ascii="Arial" w:hAnsi="Arial" w:cs="Arial"/>
                <w:sz w:val="22"/>
                <w:szCs w:val="22"/>
              </w:rPr>
            </w:pPr>
            <w:r w:rsidRPr="00CD2253">
              <w:rPr>
                <w:rFonts w:ascii="Arial" w:hAnsi="Arial" w:cs="Arial"/>
                <w:b/>
                <w:bCs/>
                <w:kern w:val="24"/>
                <w:sz w:val="22"/>
                <w:szCs w:val="22"/>
              </w:rPr>
              <w:t>модуля</w:t>
            </w:r>
          </w:p>
        </w:tc>
        <w:tc>
          <w:tcPr>
            <w:tcW w:w="7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BA83D" w14:textId="77777777" w:rsidR="00DC2897" w:rsidRPr="00CD2253" w:rsidRDefault="00DC2897" w:rsidP="00FC3621">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Модули</w:t>
            </w:r>
          </w:p>
        </w:tc>
        <w:tc>
          <w:tcPr>
            <w:tcW w:w="7357" w:type="dxa"/>
            <w:gridSpan w:val="8"/>
            <w:tcBorders>
              <w:top w:val="single" w:sz="4" w:space="0" w:color="auto"/>
              <w:left w:val="nil"/>
              <w:bottom w:val="single" w:sz="4" w:space="0" w:color="auto"/>
              <w:right w:val="single" w:sz="4" w:space="0" w:color="auto"/>
            </w:tcBorders>
            <w:shd w:val="clear" w:color="auto" w:fill="auto"/>
            <w:vAlign w:val="center"/>
            <w:hideMark/>
          </w:tcPr>
          <w:p w14:paraId="619BA83E" w14:textId="77777777" w:rsidR="00DC2897" w:rsidRPr="00CD2253" w:rsidRDefault="00DC2897" w:rsidP="00FC3621">
            <w:pPr>
              <w:widowControl/>
              <w:autoSpaceDE/>
              <w:autoSpaceDN/>
              <w:adjustRightInd/>
              <w:jc w:val="center"/>
              <w:rPr>
                <w:rFonts w:ascii="Arial" w:hAnsi="Arial" w:cs="Arial"/>
                <w:b/>
                <w:bCs/>
                <w:sz w:val="22"/>
                <w:szCs w:val="22"/>
              </w:rPr>
            </w:pPr>
            <w:r w:rsidRPr="00CD2253">
              <w:rPr>
                <w:rFonts w:ascii="Arial" w:hAnsi="Arial" w:cs="Arial"/>
                <w:b/>
                <w:bCs/>
                <w:sz w:val="22"/>
                <w:szCs w:val="22"/>
              </w:rPr>
              <w:t>Продолжительность обучения</w:t>
            </w:r>
          </w:p>
        </w:tc>
      </w:tr>
      <w:tr w:rsidR="001D4719" w:rsidRPr="00CD2253" w14:paraId="619BA846" w14:textId="77777777" w:rsidTr="00BA6118">
        <w:trPr>
          <w:trHeight w:val="600"/>
        </w:trPr>
        <w:tc>
          <w:tcPr>
            <w:tcW w:w="1135" w:type="dxa"/>
            <w:vMerge/>
            <w:tcBorders>
              <w:left w:val="single" w:sz="4" w:space="0" w:color="auto"/>
              <w:right w:val="single" w:sz="4" w:space="0" w:color="auto"/>
            </w:tcBorders>
            <w:vAlign w:val="center"/>
          </w:tcPr>
          <w:p w14:paraId="619BA840" w14:textId="77777777" w:rsidR="00DC2897" w:rsidRPr="00CD2253" w:rsidRDefault="00DC2897" w:rsidP="00FC3621">
            <w:pPr>
              <w:widowControl/>
              <w:autoSpaceDE/>
              <w:autoSpaceDN/>
              <w:adjustRightInd/>
              <w:rPr>
                <w:rFonts w:ascii="Arial" w:hAnsi="Arial" w:cs="Arial"/>
                <w:sz w:val="18"/>
                <w:szCs w:val="18"/>
              </w:rPr>
            </w:pPr>
          </w:p>
        </w:tc>
        <w:tc>
          <w:tcPr>
            <w:tcW w:w="7342" w:type="dxa"/>
            <w:vMerge/>
            <w:tcBorders>
              <w:top w:val="single" w:sz="4" w:space="0" w:color="auto"/>
              <w:left w:val="single" w:sz="4" w:space="0" w:color="auto"/>
              <w:bottom w:val="single" w:sz="4" w:space="0" w:color="auto"/>
              <w:right w:val="single" w:sz="4" w:space="0" w:color="auto"/>
            </w:tcBorders>
            <w:vAlign w:val="center"/>
            <w:hideMark/>
          </w:tcPr>
          <w:p w14:paraId="619BA841" w14:textId="77777777" w:rsidR="00DC2897" w:rsidRPr="00CD2253" w:rsidRDefault="00DC2897" w:rsidP="00FC3621">
            <w:pPr>
              <w:widowControl/>
              <w:autoSpaceDE/>
              <w:autoSpaceDN/>
              <w:adjustRightInd/>
              <w:rPr>
                <w:rFonts w:ascii="Arial" w:hAnsi="Arial" w:cs="Arial"/>
                <w:sz w:val="18"/>
                <w:szCs w:val="18"/>
              </w:rPr>
            </w:pPr>
          </w:p>
        </w:tc>
        <w:tc>
          <w:tcPr>
            <w:tcW w:w="1824" w:type="dxa"/>
            <w:gridSpan w:val="2"/>
            <w:tcBorders>
              <w:top w:val="single" w:sz="4" w:space="0" w:color="auto"/>
              <w:left w:val="nil"/>
              <w:bottom w:val="single" w:sz="4" w:space="0" w:color="auto"/>
              <w:right w:val="single" w:sz="4" w:space="0" w:color="auto"/>
            </w:tcBorders>
            <w:shd w:val="clear" w:color="auto" w:fill="auto"/>
            <w:vAlign w:val="center"/>
            <w:hideMark/>
          </w:tcPr>
          <w:p w14:paraId="619BA842" w14:textId="77777777" w:rsidR="00DC2897" w:rsidRPr="00CD2253" w:rsidRDefault="00DC2897" w:rsidP="00FC3621">
            <w:pPr>
              <w:widowControl/>
              <w:autoSpaceDE/>
              <w:autoSpaceDN/>
              <w:adjustRightInd/>
              <w:jc w:val="center"/>
              <w:rPr>
                <w:rFonts w:ascii="Arial" w:hAnsi="Arial" w:cs="Arial"/>
                <w:b/>
                <w:bCs/>
                <w:sz w:val="22"/>
                <w:szCs w:val="22"/>
              </w:rPr>
            </w:pPr>
            <w:r w:rsidRPr="00CD2253">
              <w:rPr>
                <w:rFonts w:ascii="Arial" w:hAnsi="Arial" w:cs="Arial"/>
                <w:b/>
                <w:bCs/>
                <w:kern w:val="24"/>
                <w:sz w:val="22"/>
                <w:szCs w:val="22"/>
              </w:rPr>
              <w:t>Общая, час.</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619BA843" w14:textId="77777777" w:rsidR="00DC2897" w:rsidRPr="00CD2253" w:rsidRDefault="00DC2897" w:rsidP="00FC3621">
            <w:pPr>
              <w:widowControl/>
              <w:autoSpaceDE/>
              <w:autoSpaceDN/>
              <w:adjustRightInd/>
              <w:jc w:val="center"/>
              <w:rPr>
                <w:rFonts w:ascii="Arial" w:hAnsi="Arial" w:cs="Arial"/>
                <w:b/>
                <w:bCs/>
                <w:sz w:val="22"/>
                <w:szCs w:val="22"/>
              </w:rPr>
            </w:pPr>
            <w:r w:rsidRPr="00CD2253">
              <w:rPr>
                <w:rFonts w:ascii="Arial" w:hAnsi="Arial" w:cs="Arial"/>
                <w:b/>
                <w:bCs/>
                <w:kern w:val="24"/>
                <w:sz w:val="22"/>
                <w:szCs w:val="22"/>
              </w:rPr>
              <w:t>в т.ч. теорет. часть, час.</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19BA844" w14:textId="77777777" w:rsidR="00DC2897" w:rsidRPr="00CD2253" w:rsidRDefault="00DC2897" w:rsidP="00FC3621">
            <w:pPr>
              <w:widowControl/>
              <w:autoSpaceDE/>
              <w:autoSpaceDN/>
              <w:adjustRightInd/>
              <w:jc w:val="center"/>
              <w:rPr>
                <w:rFonts w:ascii="Arial" w:hAnsi="Arial" w:cs="Arial"/>
                <w:b/>
                <w:bCs/>
                <w:sz w:val="22"/>
                <w:szCs w:val="22"/>
              </w:rPr>
            </w:pPr>
            <w:r w:rsidRPr="00CD2253">
              <w:rPr>
                <w:rFonts w:ascii="Arial" w:hAnsi="Arial" w:cs="Arial"/>
                <w:b/>
                <w:bCs/>
                <w:kern w:val="24"/>
                <w:sz w:val="22"/>
                <w:szCs w:val="22"/>
              </w:rPr>
              <w:t>в т.ч. практ. часть, час.</w:t>
            </w:r>
          </w:p>
        </w:tc>
        <w:tc>
          <w:tcPr>
            <w:tcW w:w="1848" w:type="dxa"/>
            <w:gridSpan w:val="2"/>
            <w:tcBorders>
              <w:top w:val="single" w:sz="4" w:space="0" w:color="auto"/>
              <w:left w:val="nil"/>
              <w:bottom w:val="single" w:sz="4" w:space="0" w:color="auto"/>
              <w:right w:val="single" w:sz="4" w:space="0" w:color="auto"/>
            </w:tcBorders>
            <w:shd w:val="clear" w:color="auto" w:fill="auto"/>
            <w:vAlign w:val="center"/>
            <w:hideMark/>
          </w:tcPr>
          <w:p w14:paraId="619BA845" w14:textId="77777777" w:rsidR="00DC2897" w:rsidRPr="00CD2253" w:rsidRDefault="00DC2897" w:rsidP="00FC3621">
            <w:pPr>
              <w:widowControl/>
              <w:autoSpaceDE/>
              <w:autoSpaceDN/>
              <w:adjustRightInd/>
              <w:jc w:val="center"/>
              <w:rPr>
                <w:rFonts w:ascii="Arial" w:hAnsi="Arial" w:cs="Arial"/>
                <w:b/>
                <w:bCs/>
                <w:sz w:val="22"/>
                <w:szCs w:val="22"/>
              </w:rPr>
            </w:pPr>
            <w:r w:rsidRPr="00CD2253">
              <w:rPr>
                <w:rFonts w:ascii="Arial" w:hAnsi="Arial" w:cs="Arial"/>
                <w:b/>
                <w:bCs/>
                <w:kern w:val="24"/>
                <w:sz w:val="22"/>
                <w:szCs w:val="22"/>
              </w:rPr>
              <w:t>в т.ч. произв. часть, час.</w:t>
            </w:r>
          </w:p>
        </w:tc>
      </w:tr>
      <w:tr w:rsidR="001D4719" w:rsidRPr="00CD2253" w14:paraId="619BA851" w14:textId="77777777" w:rsidTr="00BA6118">
        <w:trPr>
          <w:trHeight w:val="480"/>
        </w:trPr>
        <w:tc>
          <w:tcPr>
            <w:tcW w:w="1135" w:type="dxa"/>
            <w:vMerge/>
            <w:tcBorders>
              <w:left w:val="single" w:sz="4" w:space="0" w:color="auto"/>
              <w:bottom w:val="single" w:sz="4" w:space="0" w:color="auto"/>
              <w:right w:val="single" w:sz="4" w:space="0" w:color="auto"/>
            </w:tcBorders>
            <w:vAlign w:val="center"/>
          </w:tcPr>
          <w:p w14:paraId="619BA847" w14:textId="77777777" w:rsidR="00DC2897" w:rsidRPr="00CD2253" w:rsidRDefault="00DC2897" w:rsidP="00FC3621">
            <w:pPr>
              <w:widowControl/>
              <w:autoSpaceDE/>
              <w:autoSpaceDN/>
              <w:adjustRightInd/>
              <w:rPr>
                <w:rFonts w:ascii="Arial" w:hAnsi="Arial" w:cs="Arial"/>
                <w:sz w:val="18"/>
                <w:szCs w:val="18"/>
              </w:rPr>
            </w:pPr>
          </w:p>
        </w:tc>
        <w:tc>
          <w:tcPr>
            <w:tcW w:w="7342" w:type="dxa"/>
            <w:vMerge/>
            <w:tcBorders>
              <w:top w:val="single" w:sz="4" w:space="0" w:color="auto"/>
              <w:left w:val="single" w:sz="4" w:space="0" w:color="auto"/>
              <w:bottom w:val="single" w:sz="4" w:space="0" w:color="auto"/>
              <w:right w:val="single" w:sz="4" w:space="0" w:color="auto"/>
            </w:tcBorders>
            <w:vAlign w:val="center"/>
            <w:hideMark/>
          </w:tcPr>
          <w:p w14:paraId="619BA848" w14:textId="77777777" w:rsidR="00DC2897" w:rsidRPr="00CD2253" w:rsidRDefault="00DC2897" w:rsidP="00FC3621">
            <w:pPr>
              <w:widowControl/>
              <w:autoSpaceDE/>
              <w:autoSpaceDN/>
              <w:adjustRightInd/>
              <w:rPr>
                <w:rFonts w:ascii="Arial" w:hAnsi="Arial" w:cs="Arial"/>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19BA849" w14:textId="77777777" w:rsidR="00DC2897" w:rsidRPr="00CD2253" w:rsidRDefault="00DC2897" w:rsidP="00FC3621">
            <w:pPr>
              <w:widowControl/>
              <w:autoSpaceDE/>
              <w:autoSpaceDN/>
              <w:adjustRightInd/>
              <w:jc w:val="center"/>
              <w:rPr>
                <w:rFonts w:ascii="Arial" w:hAnsi="Arial" w:cs="Arial"/>
                <w:sz w:val="18"/>
                <w:szCs w:val="18"/>
              </w:rPr>
            </w:pPr>
            <w:r w:rsidRPr="00CD2253">
              <w:rPr>
                <w:rFonts w:ascii="Arial" w:hAnsi="Arial" w:cs="Arial"/>
                <w:sz w:val="18"/>
                <w:szCs w:val="18"/>
              </w:rPr>
              <w:t>подготовка</w:t>
            </w:r>
          </w:p>
        </w:tc>
        <w:tc>
          <w:tcPr>
            <w:tcW w:w="832" w:type="dxa"/>
            <w:tcBorders>
              <w:top w:val="nil"/>
              <w:left w:val="nil"/>
              <w:bottom w:val="single" w:sz="4" w:space="0" w:color="auto"/>
              <w:right w:val="single" w:sz="4" w:space="0" w:color="auto"/>
            </w:tcBorders>
            <w:shd w:val="clear" w:color="auto" w:fill="auto"/>
            <w:vAlign w:val="center"/>
            <w:hideMark/>
          </w:tcPr>
          <w:p w14:paraId="619BA84A" w14:textId="77777777" w:rsidR="00DC2897" w:rsidRPr="00CD2253" w:rsidRDefault="00DC2897" w:rsidP="00FC3621">
            <w:pPr>
              <w:widowControl/>
              <w:autoSpaceDE/>
              <w:autoSpaceDN/>
              <w:adjustRightInd/>
              <w:jc w:val="center"/>
              <w:rPr>
                <w:rFonts w:ascii="Arial" w:hAnsi="Arial" w:cs="Arial"/>
                <w:sz w:val="18"/>
                <w:szCs w:val="18"/>
              </w:rPr>
            </w:pPr>
            <w:r w:rsidRPr="00CD2253">
              <w:rPr>
                <w:rFonts w:ascii="Arial" w:hAnsi="Arial" w:cs="Arial"/>
                <w:sz w:val="18"/>
                <w:szCs w:val="18"/>
              </w:rPr>
              <w:t>пов-е кв-ии</w:t>
            </w:r>
          </w:p>
        </w:tc>
        <w:tc>
          <w:tcPr>
            <w:tcW w:w="1010" w:type="dxa"/>
            <w:tcBorders>
              <w:top w:val="nil"/>
              <w:left w:val="nil"/>
              <w:bottom w:val="single" w:sz="4" w:space="0" w:color="auto"/>
              <w:right w:val="single" w:sz="4" w:space="0" w:color="auto"/>
            </w:tcBorders>
            <w:shd w:val="clear" w:color="auto" w:fill="auto"/>
            <w:vAlign w:val="center"/>
            <w:hideMark/>
          </w:tcPr>
          <w:p w14:paraId="619BA84B" w14:textId="77777777" w:rsidR="00DC2897" w:rsidRPr="00CD2253" w:rsidRDefault="00DC2897" w:rsidP="00FC3621">
            <w:pPr>
              <w:widowControl/>
              <w:autoSpaceDE/>
              <w:autoSpaceDN/>
              <w:adjustRightInd/>
              <w:jc w:val="center"/>
              <w:rPr>
                <w:rFonts w:ascii="Arial" w:hAnsi="Arial" w:cs="Arial"/>
                <w:sz w:val="18"/>
                <w:szCs w:val="18"/>
              </w:rPr>
            </w:pPr>
            <w:r w:rsidRPr="00CD2253">
              <w:rPr>
                <w:rFonts w:ascii="Arial" w:hAnsi="Arial" w:cs="Arial"/>
                <w:sz w:val="18"/>
                <w:szCs w:val="18"/>
              </w:rPr>
              <w:t>подготовка</w:t>
            </w:r>
          </w:p>
        </w:tc>
        <w:tc>
          <w:tcPr>
            <w:tcW w:w="832" w:type="dxa"/>
            <w:tcBorders>
              <w:top w:val="nil"/>
              <w:left w:val="nil"/>
              <w:bottom w:val="single" w:sz="4" w:space="0" w:color="auto"/>
              <w:right w:val="single" w:sz="4" w:space="0" w:color="auto"/>
            </w:tcBorders>
            <w:shd w:val="clear" w:color="auto" w:fill="auto"/>
            <w:vAlign w:val="center"/>
            <w:hideMark/>
          </w:tcPr>
          <w:p w14:paraId="619BA84C" w14:textId="77777777" w:rsidR="00DC2897" w:rsidRPr="00CD2253" w:rsidRDefault="00DC2897" w:rsidP="00FC3621">
            <w:pPr>
              <w:widowControl/>
              <w:autoSpaceDE/>
              <w:autoSpaceDN/>
              <w:adjustRightInd/>
              <w:jc w:val="center"/>
              <w:rPr>
                <w:rFonts w:ascii="Arial" w:hAnsi="Arial" w:cs="Arial"/>
                <w:sz w:val="18"/>
                <w:szCs w:val="18"/>
              </w:rPr>
            </w:pPr>
            <w:r w:rsidRPr="00CD2253">
              <w:rPr>
                <w:rFonts w:ascii="Arial" w:hAnsi="Arial" w:cs="Arial"/>
                <w:sz w:val="18"/>
                <w:szCs w:val="18"/>
              </w:rPr>
              <w:t>пов-е кв-ии</w:t>
            </w:r>
          </w:p>
        </w:tc>
        <w:tc>
          <w:tcPr>
            <w:tcW w:w="1011" w:type="dxa"/>
            <w:tcBorders>
              <w:top w:val="nil"/>
              <w:left w:val="nil"/>
              <w:bottom w:val="single" w:sz="4" w:space="0" w:color="auto"/>
              <w:right w:val="single" w:sz="4" w:space="0" w:color="auto"/>
            </w:tcBorders>
            <w:shd w:val="clear" w:color="auto" w:fill="auto"/>
            <w:vAlign w:val="center"/>
            <w:hideMark/>
          </w:tcPr>
          <w:p w14:paraId="619BA84D" w14:textId="77777777" w:rsidR="00DC2897" w:rsidRPr="00CD2253" w:rsidRDefault="00DC2897" w:rsidP="00FC3621">
            <w:pPr>
              <w:widowControl/>
              <w:autoSpaceDE/>
              <w:autoSpaceDN/>
              <w:adjustRightInd/>
              <w:jc w:val="center"/>
              <w:rPr>
                <w:rFonts w:ascii="Arial" w:hAnsi="Arial" w:cs="Arial"/>
                <w:sz w:val="18"/>
                <w:szCs w:val="18"/>
              </w:rPr>
            </w:pPr>
            <w:r w:rsidRPr="00CD2253">
              <w:rPr>
                <w:rFonts w:ascii="Arial" w:hAnsi="Arial" w:cs="Arial"/>
                <w:sz w:val="18"/>
                <w:szCs w:val="18"/>
              </w:rPr>
              <w:t>подготовка</w:t>
            </w:r>
          </w:p>
        </w:tc>
        <w:tc>
          <w:tcPr>
            <w:tcW w:w="832" w:type="dxa"/>
            <w:tcBorders>
              <w:top w:val="nil"/>
              <w:left w:val="nil"/>
              <w:bottom w:val="single" w:sz="4" w:space="0" w:color="auto"/>
              <w:right w:val="single" w:sz="4" w:space="0" w:color="auto"/>
            </w:tcBorders>
            <w:shd w:val="clear" w:color="auto" w:fill="auto"/>
            <w:vAlign w:val="center"/>
            <w:hideMark/>
          </w:tcPr>
          <w:p w14:paraId="619BA84E" w14:textId="77777777" w:rsidR="00DC2897" w:rsidRPr="00CD2253" w:rsidRDefault="00DC2897" w:rsidP="00FC3621">
            <w:pPr>
              <w:widowControl/>
              <w:autoSpaceDE/>
              <w:autoSpaceDN/>
              <w:adjustRightInd/>
              <w:jc w:val="center"/>
              <w:rPr>
                <w:rFonts w:ascii="Arial" w:hAnsi="Arial" w:cs="Arial"/>
                <w:sz w:val="18"/>
                <w:szCs w:val="18"/>
              </w:rPr>
            </w:pPr>
            <w:r w:rsidRPr="00CD2253">
              <w:rPr>
                <w:rFonts w:ascii="Arial" w:hAnsi="Arial" w:cs="Arial"/>
                <w:sz w:val="18"/>
                <w:szCs w:val="18"/>
              </w:rPr>
              <w:t>пов-е кв-ии</w:t>
            </w:r>
          </w:p>
        </w:tc>
        <w:tc>
          <w:tcPr>
            <w:tcW w:w="1011" w:type="dxa"/>
            <w:tcBorders>
              <w:top w:val="nil"/>
              <w:left w:val="nil"/>
              <w:bottom w:val="single" w:sz="4" w:space="0" w:color="auto"/>
              <w:right w:val="single" w:sz="4" w:space="0" w:color="auto"/>
            </w:tcBorders>
            <w:shd w:val="clear" w:color="auto" w:fill="auto"/>
            <w:vAlign w:val="center"/>
            <w:hideMark/>
          </w:tcPr>
          <w:p w14:paraId="619BA84F" w14:textId="77777777" w:rsidR="00DC2897" w:rsidRPr="00CD2253" w:rsidRDefault="00DC2897" w:rsidP="00FC3621">
            <w:pPr>
              <w:widowControl/>
              <w:autoSpaceDE/>
              <w:autoSpaceDN/>
              <w:adjustRightInd/>
              <w:jc w:val="center"/>
              <w:rPr>
                <w:rFonts w:ascii="Arial" w:hAnsi="Arial" w:cs="Arial"/>
                <w:sz w:val="18"/>
                <w:szCs w:val="18"/>
              </w:rPr>
            </w:pPr>
            <w:r w:rsidRPr="00CD2253">
              <w:rPr>
                <w:rFonts w:ascii="Arial" w:hAnsi="Arial" w:cs="Arial"/>
                <w:sz w:val="18"/>
                <w:szCs w:val="18"/>
              </w:rPr>
              <w:t>подготовка</w:t>
            </w:r>
          </w:p>
        </w:tc>
        <w:tc>
          <w:tcPr>
            <w:tcW w:w="837" w:type="dxa"/>
            <w:tcBorders>
              <w:top w:val="nil"/>
              <w:left w:val="nil"/>
              <w:bottom w:val="single" w:sz="4" w:space="0" w:color="auto"/>
              <w:right w:val="single" w:sz="4" w:space="0" w:color="auto"/>
            </w:tcBorders>
            <w:shd w:val="clear" w:color="auto" w:fill="auto"/>
            <w:vAlign w:val="center"/>
            <w:hideMark/>
          </w:tcPr>
          <w:p w14:paraId="619BA850" w14:textId="77777777" w:rsidR="00DC2897" w:rsidRPr="00CD2253" w:rsidRDefault="00DC2897" w:rsidP="00FC3621">
            <w:pPr>
              <w:widowControl/>
              <w:autoSpaceDE/>
              <w:autoSpaceDN/>
              <w:adjustRightInd/>
              <w:jc w:val="center"/>
              <w:rPr>
                <w:rFonts w:ascii="Arial" w:hAnsi="Arial" w:cs="Arial"/>
                <w:sz w:val="18"/>
                <w:szCs w:val="18"/>
              </w:rPr>
            </w:pPr>
            <w:r w:rsidRPr="00CD2253">
              <w:rPr>
                <w:rFonts w:ascii="Arial" w:hAnsi="Arial" w:cs="Arial"/>
                <w:sz w:val="18"/>
                <w:szCs w:val="18"/>
              </w:rPr>
              <w:t>пов-е кв-ии</w:t>
            </w:r>
          </w:p>
        </w:tc>
      </w:tr>
      <w:tr w:rsidR="00216C7F" w:rsidRPr="00FC7A09" w14:paraId="619BA85C" w14:textId="77777777" w:rsidTr="00BA6118">
        <w:trPr>
          <w:trHeight w:hRule="exact" w:val="300"/>
        </w:trPr>
        <w:tc>
          <w:tcPr>
            <w:tcW w:w="1135" w:type="dxa"/>
            <w:tcBorders>
              <w:top w:val="nil"/>
              <w:left w:val="single" w:sz="4" w:space="0" w:color="auto"/>
              <w:bottom w:val="single" w:sz="4" w:space="0" w:color="auto"/>
              <w:right w:val="single" w:sz="4" w:space="0" w:color="auto"/>
            </w:tcBorders>
            <w:vAlign w:val="center"/>
          </w:tcPr>
          <w:p w14:paraId="619BA852" w14:textId="77777777" w:rsidR="00216C7F" w:rsidRPr="00FC7A09" w:rsidRDefault="00216C7F" w:rsidP="00FC3621">
            <w:pPr>
              <w:widowControl/>
              <w:autoSpaceDE/>
              <w:autoSpaceDN/>
              <w:adjustRightInd/>
              <w:rPr>
                <w:rFonts w:ascii="Arial" w:hAnsi="Arial" w:cs="Arial"/>
                <w:b/>
                <w:sz w:val="22"/>
                <w:szCs w:val="22"/>
              </w:rPr>
            </w:pPr>
            <w:r w:rsidRPr="00FC7A09">
              <w:rPr>
                <w:rFonts w:ascii="Arial" w:hAnsi="Arial" w:cs="Arial"/>
                <w:b/>
                <w:bCs/>
                <w:kern w:val="24"/>
                <w:sz w:val="22"/>
                <w:szCs w:val="22"/>
              </w:rPr>
              <w:t>ОПМ.01</w:t>
            </w:r>
          </w:p>
        </w:tc>
        <w:tc>
          <w:tcPr>
            <w:tcW w:w="7342" w:type="dxa"/>
            <w:tcBorders>
              <w:top w:val="nil"/>
              <w:left w:val="single" w:sz="4" w:space="0" w:color="auto"/>
              <w:bottom w:val="single" w:sz="4" w:space="0" w:color="auto"/>
              <w:right w:val="single" w:sz="4" w:space="0" w:color="auto"/>
            </w:tcBorders>
            <w:shd w:val="clear" w:color="auto" w:fill="auto"/>
            <w:vAlign w:val="center"/>
          </w:tcPr>
          <w:p w14:paraId="619BA853" w14:textId="77777777" w:rsidR="00216C7F" w:rsidRPr="00FC7A09" w:rsidRDefault="00216C7F" w:rsidP="00FC3621">
            <w:pPr>
              <w:widowControl/>
              <w:autoSpaceDE/>
              <w:autoSpaceDN/>
              <w:adjustRightInd/>
              <w:rPr>
                <w:rFonts w:ascii="Arial" w:hAnsi="Arial" w:cs="Arial"/>
                <w:b/>
                <w:sz w:val="22"/>
                <w:szCs w:val="22"/>
              </w:rPr>
            </w:pPr>
            <w:r w:rsidRPr="00FC7A09">
              <w:rPr>
                <w:rFonts w:ascii="Arial" w:hAnsi="Arial" w:cs="Arial"/>
                <w:b/>
                <w:bCs/>
                <w:kern w:val="24"/>
                <w:sz w:val="22"/>
                <w:szCs w:val="22"/>
              </w:rPr>
              <w:t xml:space="preserve">Общетехнические дисциплины </w:t>
            </w:r>
          </w:p>
        </w:tc>
        <w:tc>
          <w:tcPr>
            <w:tcW w:w="992" w:type="dxa"/>
            <w:tcBorders>
              <w:top w:val="nil"/>
              <w:left w:val="nil"/>
              <w:bottom w:val="single" w:sz="4" w:space="0" w:color="auto"/>
              <w:right w:val="single" w:sz="4" w:space="0" w:color="auto"/>
            </w:tcBorders>
            <w:shd w:val="clear" w:color="auto" w:fill="auto"/>
            <w:vAlign w:val="center"/>
          </w:tcPr>
          <w:p w14:paraId="619BA854" w14:textId="77777777" w:rsidR="00216C7F" w:rsidRPr="00745971" w:rsidRDefault="00A54539">
            <w:pPr>
              <w:jc w:val="center"/>
              <w:rPr>
                <w:rFonts w:ascii="Arial" w:hAnsi="Arial" w:cs="Arial"/>
                <w:b/>
                <w:bCs/>
                <w:sz w:val="22"/>
                <w:szCs w:val="22"/>
              </w:rPr>
            </w:pPr>
            <w:r w:rsidRPr="00745971">
              <w:rPr>
                <w:rFonts w:ascii="Arial" w:hAnsi="Arial" w:cs="Arial"/>
                <w:b/>
                <w:bCs/>
                <w:sz w:val="22"/>
                <w:szCs w:val="22"/>
              </w:rPr>
              <w:t>64</w:t>
            </w:r>
          </w:p>
        </w:tc>
        <w:tc>
          <w:tcPr>
            <w:tcW w:w="832" w:type="dxa"/>
            <w:tcBorders>
              <w:top w:val="nil"/>
              <w:left w:val="nil"/>
              <w:bottom w:val="single" w:sz="4" w:space="0" w:color="auto"/>
              <w:right w:val="single" w:sz="4" w:space="0" w:color="auto"/>
            </w:tcBorders>
            <w:shd w:val="clear" w:color="auto" w:fill="auto"/>
            <w:noWrap/>
            <w:vAlign w:val="center"/>
          </w:tcPr>
          <w:p w14:paraId="619BA855" w14:textId="77777777" w:rsidR="00216C7F" w:rsidRPr="00745971" w:rsidRDefault="009D5371">
            <w:pPr>
              <w:jc w:val="center"/>
              <w:rPr>
                <w:rFonts w:ascii="Arial" w:hAnsi="Arial" w:cs="Arial"/>
                <w:b/>
                <w:bCs/>
                <w:sz w:val="22"/>
                <w:szCs w:val="22"/>
              </w:rPr>
            </w:pPr>
            <w:r w:rsidRPr="00745971">
              <w:rPr>
                <w:rFonts w:ascii="Arial" w:hAnsi="Arial" w:cs="Arial"/>
                <w:b/>
                <w:bCs/>
                <w:sz w:val="22"/>
                <w:szCs w:val="22"/>
              </w:rPr>
              <w:t>18</w:t>
            </w:r>
          </w:p>
        </w:tc>
        <w:tc>
          <w:tcPr>
            <w:tcW w:w="1010" w:type="dxa"/>
            <w:tcBorders>
              <w:top w:val="nil"/>
              <w:left w:val="nil"/>
              <w:bottom w:val="single" w:sz="4" w:space="0" w:color="auto"/>
              <w:right w:val="single" w:sz="4" w:space="0" w:color="auto"/>
            </w:tcBorders>
            <w:shd w:val="clear" w:color="auto" w:fill="auto"/>
            <w:noWrap/>
            <w:vAlign w:val="center"/>
          </w:tcPr>
          <w:p w14:paraId="619BA856" w14:textId="77777777" w:rsidR="00216C7F" w:rsidRPr="00745971" w:rsidRDefault="00D46DDD">
            <w:pPr>
              <w:jc w:val="center"/>
              <w:rPr>
                <w:rFonts w:ascii="Arial" w:hAnsi="Arial" w:cs="Arial"/>
                <w:b/>
                <w:bCs/>
                <w:sz w:val="22"/>
                <w:szCs w:val="22"/>
              </w:rPr>
            </w:pPr>
            <w:r w:rsidRPr="00745971">
              <w:rPr>
                <w:rFonts w:ascii="Arial" w:hAnsi="Arial" w:cs="Arial"/>
                <w:b/>
                <w:bCs/>
                <w:sz w:val="22"/>
                <w:szCs w:val="22"/>
              </w:rPr>
              <w:t>57</w:t>
            </w:r>
          </w:p>
        </w:tc>
        <w:tc>
          <w:tcPr>
            <w:tcW w:w="832" w:type="dxa"/>
            <w:tcBorders>
              <w:top w:val="nil"/>
              <w:left w:val="nil"/>
              <w:bottom w:val="single" w:sz="4" w:space="0" w:color="auto"/>
              <w:right w:val="single" w:sz="4" w:space="0" w:color="auto"/>
            </w:tcBorders>
            <w:shd w:val="clear" w:color="auto" w:fill="auto"/>
            <w:noWrap/>
            <w:vAlign w:val="center"/>
          </w:tcPr>
          <w:p w14:paraId="619BA857" w14:textId="77777777" w:rsidR="00216C7F" w:rsidRPr="00745971" w:rsidRDefault="00D46DDD" w:rsidP="00166D02">
            <w:pPr>
              <w:jc w:val="center"/>
              <w:rPr>
                <w:rFonts w:ascii="Arial" w:hAnsi="Arial" w:cs="Arial"/>
                <w:b/>
                <w:bCs/>
                <w:sz w:val="22"/>
                <w:szCs w:val="22"/>
              </w:rPr>
            </w:pPr>
            <w:r w:rsidRPr="00745971">
              <w:rPr>
                <w:rFonts w:ascii="Arial" w:hAnsi="Arial" w:cs="Arial"/>
                <w:b/>
                <w:bCs/>
                <w:sz w:val="22"/>
                <w:szCs w:val="22"/>
              </w:rPr>
              <w:t>1</w:t>
            </w:r>
            <w:r w:rsidR="00166D02" w:rsidRPr="00745971">
              <w:rPr>
                <w:rFonts w:ascii="Arial" w:hAnsi="Arial" w:cs="Arial"/>
                <w:b/>
                <w:bCs/>
                <w:sz w:val="22"/>
                <w:szCs w:val="22"/>
              </w:rPr>
              <w:t>2</w:t>
            </w:r>
          </w:p>
        </w:tc>
        <w:tc>
          <w:tcPr>
            <w:tcW w:w="1011" w:type="dxa"/>
            <w:tcBorders>
              <w:top w:val="nil"/>
              <w:left w:val="nil"/>
              <w:bottom w:val="single" w:sz="4" w:space="0" w:color="auto"/>
              <w:right w:val="single" w:sz="4" w:space="0" w:color="auto"/>
            </w:tcBorders>
            <w:shd w:val="clear" w:color="auto" w:fill="auto"/>
            <w:noWrap/>
            <w:vAlign w:val="center"/>
          </w:tcPr>
          <w:p w14:paraId="619BA858" w14:textId="77777777" w:rsidR="00216C7F" w:rsidRPr="00745971" w:rsidRDefault="00D46DDD">
            <w:pPr>
              <w:jc w:val="center"/>
              <w:rPr>
                <w:rFonts w:ascii="Arial" w:hAnsi="Arial" w:cs="Arial"/>
                <w:b/>
                <w:bCs/>
                <w:sz w:val="22"/>
                <w:szCs w:val="22"/>
              </w:rPr>
            </w:pPr>
            <w:r w:rsidRPr="00745971">
              <w:rPr>
                <w:rFonts w:ascii="Arial" w:hAnsi="Arial" w:cs="Arial"/>
                <w:b/>
                <w:bCs/>
                <w:sz w:val="22"/>
                <w:szCs w:val="22"/>
              </w:rPr>
              <w:t>7</w:t>
            </w:r>
          </w:p>
        </w:tc>
        <w:tc>
          <w:tcPr>
            <w:tcW w:w="832" w:type="dxa"/>
            <w:tcBorders>
              <w:top w:val="nil"/>
              <w:left w:val="nil"/>
              <w:bottom w:val="single" w:sz="4" w:space="0" w:color="auto"/>
              <w:right w:val="single" w:sz="4" w:space="0" w:color="auto"/>
            </w:tcBorders>
            <w:shd w:val="clear" w:color="auto" w:fill="auto"/>
            <w:noWrap/>
            <w:vAlign w:val="center"/>
          </w:tcPr>
          <w:p w14:paraId="619BA859" w14:textId="77777777" w:rsidR="00216C7F" w:rsidRPr="00745971" w:rsidRDefault="00166D02">
            <w:pPr>
              <w:jc w:val="center"/>
              <w:rPr>
                <w:rFonts w:ascii="Arial" w:hAnsi="Arial" w:cs="Arial"/>
                <w:b/>
                <w:bCs/>
                <w:sz w:val="22"/>
                <w:szCs w:val="22"/>
              </w:rPr>
            </w:pPr>
            <w:r w:rsidRPr="00745971">
              <w:rPr>
                <w:rFonts w:ascii="Arial" w:hAnsi="Arial" w:cs="Arial"/>
                <w:b/>
                <w:bCs/>
                <w:sz w:val="22"/>
                <w:szCs w:val="22"/>
              </w:rPr>
              <w:t>6</w:t>
            </w:r>
          </w:p>
        </w:tc>
        <w:tc>
          <w:tcPr>
            <w:tcW w:w="1011" w:type="dxa"/>
            <w:tcBorders>
              <w:top w:val="nil"/>
              <w:left w:val="nil"/>
              <w:bottom w:val="single" w:sz="4" w:space="0" w:color="auto"/>
              <w:right w:val="single" w:sz="4" w:space="0" w:color="auto"/>
            </w:tcBorders>
            <w:shd w:val="clear" w:color="auto" w:fill="auto"/>
            <w:noWrap/>
            <w:vAlign w:val="bottom"/>
            <w:hideMark/>
          </w:tcPr>
          <w:p w14:paraId="619BA85A" w14:textId="77777777" w:rsidR="00216C7F" w:rsidRPr="00745971" w:rsidRDefault="00216C7F" w:rsidP="00FC3621">
            <w:pPr>
              <w:widowControl/>
              <w:autoSpaceDE/>
              <w:autoSpaceDN/>
              <w:adjustRightInd/>
              <w:rPr>
                <w:rFonts w:ascii="Arial" w:hAnsi="Arial" w:cs="Arial"/>
                <w:sz w:val="22"/>
                <w:szCs w:val="22"/>
              </w:rPr>
            </w:pPr>
            <w:r w:rsidRPr="00745971">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14:paraId="619BA85B" w14:textId="77777777" w:rsidR="00216C7F" w:rsidRPr="00FC7A09" w:rsidRDefault="00216C7F" w:rsidP="00FC3621">
            <w:pPr>
              <w:widowControl/>
              <w:autoSpaceDE/>
              <w:autoSpaceDN/>
              <w:adjustRightInd/>
              <w:rPr>
                <w:rFonts w:ascii="Arial" w:hAnsi="Arial" w:cs="Arial"/>
                <w:sz w:val="22"/>
                <w:szCs w:val="22"/>
              </w:rPr>
            </w:pPr>
            <w:r w:rsidRPr="00FC7A09">
              <w:rPr>
                <w:rFonts w:ascii="Arial" w:hAnsi="Arial" w:cs="Arial"/>
                <w:sz w:val="22"/>
                <w:szCs w:val="22"/>
              </w:rPr>
              <w:t> </w:t>
            </w:r>
          </w:p>
        </w:tc>
      </w:tr>
      <w:tr w:rsidR="00216C7F" w:rsidRPr="00CD2253" w14:paraId="619BA867" w14:textId="77777777" w:rsidTr="00BA6118">
        <w:trPr>
          <w:trHeight w:hRule="exact" w:val="300"/>
        </w:trPr>
        <w:tc>
          <w:tcPr>
            <w:tcW w:w="1135" w:type="dxa"/>
            <w:tcBorders>
              <w:top w:val="nil"/>
              <w:left w:val="single" w:sz="4" w:space="0" w:color="auto"/>
              <w:bottom w:val="single" w:sz="4" w:space="0" w:color="auto"/>
              <w:right w:val="single" w:sz="4" w:space="0" w:color="auto"/>
            </w:tcBorders>
            <w:vAlign w:val="center"/>
          </w:tcPr>
          <w:p w14:paraId="619BA85D" w14:textId="77777777" w:rsidR="00216C7F" w:rsidRPr="00CD2253" w:rsidRDefault="00216C7F" w:rsidP="00FC3621">
            <w:pPr>
              <w:widowControl/>
              <w:autoSpaceDE/>
              <w:autoSpaceDN/>
              <w:adjustRightInd/>
              <w:rPr>
                <w:rFonts w:ascii="Arial" w:hAnsi="Arial" w:cs="Arial"/>
              </w:rPr>
            </w:pPr>
            <w:r w:rsidRPr="00CD2253">
              <w:rPr>
                <w:rFonts w:ascii="Arial" w:hAnsi="Arial" w:cs="Arial"/>
                <w:bCs/>
                <w:kern w:val="24"/>
              </w:rPr>
              <w:t>ОПМ.01.1</w:t>
            </w:r>
          </w:p>
        </w:tc>
        <w:tc>
          <w:tcPr>
            <w:tcW w:w="7342" w:type="dxa"/>
            <w:tcBorders>
              <w:top w:val="nil"/>
              <w:left w:val="single" w:sz="4" w:space="0" w:color="auto"/>
              <w:bottom w:val="single" w:sz="4" w:space="0" w:color="auto"/>
              <w:right w:val="single" w:sz="4" w:space="0" w:color="auto"/>
            </w:tcBorders>
            <w:shd w:val="clear" w:color="auto" w:fill="auto"/>
            <w:vAlign w:val="center"/>
            <w:hideMark/>
          </w:tcPr>
          <w:p w14:paraId="619BA85E" w14:textId="77777777" w:rsidR="00216C7F" w:rsidRPr="00CD2253" w:rsidRDefault="00216C7F" w:rsidP="00FC3621">
            <w:pPr>
              <w:widowControl/>
              <w:autoSpaceDE/>
              <w:autoSpaceDN/>
              <w:adjustRightInd/>
              <w:rPr>
                <w:rFonts w:ascii="Arial" w:hAnsi="Arial" w:cs="Arial"/>
                <w:sz w:val="22"/>
                <w:szCs w:val="22"/>
              </w:rPr>
            </w:pPr>
            <w:r w:rsidRPr="00CD2253">
              <w:rPr>
                <w:rFonts w:ascii="Arial" w:hAnsi="Arial" w:cs="Arial"/>
                <w:sz w:val="22"/>
                <w:szCs w:val="22"/>
              </w:rPr>
              <w:t>Металловедение</w:t>
            </w:r>
          </w:p>
        </w:tc>
        <w:tc>
          <w:tcPr>
            <w:tcW w:w="992" w:type="dxa"/>
            <w:tcBorders>
              <w:top w:val="nil"/>
              <w:left w:val="nil"/>
              <w:bottom w:val="single" w:sz="4" w:space="0" w:color="auto"/>
              <w:right w:val="single" w:sz="4" w:space="0" w:color="auto"/>
            </w:tcBorders>
            <w:shd w:val="clear" w:color="auto" w:fill="auto"/>
            <w:vAlign w:val="center"/>
            <w:hideMark/>
          </w:tcPr>
          <w:p w14:paraId="619BA85F" w14:textId="77777777" w:rsidR="00216C7F" w:rsidRPr="00745971" w:rsidRDefault="00216C7F">
            <w:pPr>
              <w:jc w:val="center"/>
              <w:rPr>
                <w:rFonts w:ascii="Arial" w:hAnsi="Arial" w:cs="Arial"/>
                <w:sz w:val="22"/>
                <w:szCs w:val="22"/>
              </w:rPr>
            </w:pPr>
            <w:r w:rsidRPr="00745971">
              <w:rPr>
                <w:rFonts w:ascii="Arial" w:hAnsi="Arial" w:cs="Arial"/>
                <w:sz w:val="22"/>
                <w:szCs w:val="22"/>
              </w:rPr>
              <w:t>10</w:t>
            </w:r>
          </w:p>
        </w:tc>
        <w:tc>
          <w:tcPr>
            <w:tcW w:w="832" w:type="dxa"/>
            <w:tcBorders>
              <w:top w:val="nil"/>
              <w:left w:val="nil"/>
              <w:bottom w:val="single" w:sz="4" w:space="0" w:color="auto"/>
              <w:right w:val="single" w:sz="4" w:space="0" w:color="auto"/>
            </w:tcBorders>
            <w:shd w:val="clear" w:color="auto" w:fill="auto"/>
            <w:noWrap/>
            <w:vAlign w:val="center"/>
          </w:tcPr>
          <w:p w14:paraId="619BA860" w14:textId="77777777" w:rsidR="00216C7F" w:rsidRPr="00745971" w:rsidRDefault="00216C7F">
            <w:pPr>
              <w:jc w:val="center"/>
              <w:rPr>
                <w:rFonts w:ascii="Arial" w:hAnsi="Arial" w:cs="Arial"/>
                <w:sz w:val="22"/>
                <w:szCs w:val="22"/>
              </w:rPr>
            </w:pPr>
            <w:r w:rsidRPr="00745971">
              <w:rPr>
                <w:rFonts w:ascii="Arial" w:hAnsi="Arial" w:cs="Arial"/>
                <w:kern w:val="24"/>
                <w:sz w:val="22"/>
                <w:szCs w:val="22"/>
              </w:rPr>
              <w:t>2</w:t>
            </w:r>
          </w:p>
        </w:tc>
        <w:tc>
          <w:tcPr>
            <w:tcW w:w="1010" w:type="dxa"/>
            <w:tcBorders>
              <w:top w:val="nil"/>
              <w:left w:val="nil"/>
              <w:bottom w:val="single" w:sz="4" w:space="0" w:color="auto"/>
              <w:right w:val="single" w:sz="4" w:space="0" w:color="auto"/>
            </w:tcBorders>
            <w:shd w:val="clear" w:color="auto" w:fill="auto"/>
            <w:noWrap/>
            <w:vAlign w:val="center"/>
            <w:hideMark/>
          </w:tcPr>
          <w:p w14:paraId="619BA861" w14:textId="77777777" w:rsidR="00216C7F" w:rsidRPr="00745971" w:rsidRDefault="00216C7F">
            <w:pPr>
              <w:jc w:val="center"/>
              <w:rPr>
                <w:rFonts w:ascii="Arial" w:hAnsi="Arial" w:cs="Arial"/>
                <w:sz w:val="22"/>
                <w:szCs w:val="22"/>
              </w:rPr>
            </w:pPr>
            <w:r w:rsidRPr="00745971">
              <w:rPr>
                <w:rFonts w:ascii="Arial" w:hAnsi="Arial" w:cs="Arial"/>
                <w:kern w:val="24"/>
                <w:sz w:val="22"/>
                <w:szCs w:val="22"/>
              </w:rPr>
              <w:t>9</w:t>
            </w:r>
          </w:p>
        </w:tc>
        <w:tc>
          <w:tcPr>
            <w:tcW w:w="832" w:type="dxa"/>
            <w:tcBorders>
              <w:top w:val="nil"/>
              <w:left w:val="nil"/>
              <w:bottom w:val="single" w:sz="4" w:space="0" w:color="auto"/>
              <w:right w:val="single" w:sz="4" w:space="0" w:color="auto"/>
            </w:tcBorders>
            <w:shd w:val="clear" w:color="auto" w:fill="auto"/>
            <w:noWrap/>
            <w:vAlign w:val="center"/>
          </w:tcPr>
          <w:p w14:paraId="619BA862" w14:textId="77777777" w:rsidR="00216C7F" w:rsidRPr="00745971" w:rsidRDefault="00166D02">
            <w:pPr>
              <w:jc w:val="center"/>
              <w:rPr>
                <w:rFonts w:ascii="Arial" w:hAnsi="Arial" w:cs="Arial"/>
                <w:sz w:val="22"/>
                <w:szCs w:val="22"/>
              </w:rPr>
            </w:pPr>
            <w:r w:rsidRPr="00745971">
              <w:rPr>
                <w:rFonts w:ascii="Arial" w:hAnsi="Arial" w:cs="Arial"/>
                <w:sz w:val="22"/>
                <w:szCs w:val="22"/>
              </w:rPr>
              <w:t>1</w:t>
            </w:r>
            <w:r w:rsidR="00216C7F" w:rsidRPr="00745971">
              <w:rPr>
                <w:rFonts w:ascii="Arial" w:hAnsi="Arial" w:cs="Arial"/>
                <w:sz w:val="22"/>
                <w:szCs w:val="22"/>
              </w:rPr>
              <w:t> </w:t>
            </w:r>
          </w:p>
        </w:tc>
        <w:tc>
          <w:tcPr>
            <w:tcW w:w="1011" w:type="dxa"/>
            <w:tcBorders>
              <w:top w:val="nil"/>
              <w:left w:val="nil"/>
              <w:bottom w:val="single" w:sz="4" w:space="0" w:color="auto"/>
              <w:right w:val="single" w:sz="4" w:space="0" w:color="auto"/>
            </w:tcBorders>
            <w:shd w:val="clear" w:color="auto" w:fill="auto"/>
            <w:noWrap/>
            <w:vAlign w:val="center"/>
            <w:hideMark/>
          </w:tcPr>
          <w:p w14:paraId="619BA863" w14:textId="77777777" w:rsidR="00216C7F" w:rsidRPr="00745971" w:rsidRDefault="00216C7F">
            <w:pPr>
              <w:jc w:val="center"/>
              <w:rPr>
                <w:rFonts w:ascii="Arial" w:hAnsi="Arial" w:cs="Arial"/>
                <w:sz w:val="22"/>
                <w:szCs w:val="22"/>
              </w:rPr>
            </w:pPr>
            <w:r w:rsidRPr="00745971">
              <w:rPr>
                <w:rFonts w:ascii="Arial" w:hAnsi="Arial" w:cs="Arial"/>
                <w:kern w:val="24"/>
                <w:sz w:val="22"/>
                <w:szCs w:val="22"/>
              </w:rPr>
              <w:t>1</w:t>
            </w:r>
          </w:p>
        </w:tc>
        <w:tc>
          <w:tcPr>
            <w:tcW w:w="832" w:type="dxa"/>
            <w:tcBorders>
              <w:top w:val="nil"/>
              <w:left w:val="nil"/>
              <w:bottom w:val="single" w:sz="4" w:space="0" w:color="auto"/>
              <w:right w:val="single" w:sz="4" w:space="0" w:color="auto"/>
            </w:tcBorders>
            <w:shd w:val="clear" w:color="auto" w:fill="auto"/>
            <w:noWrap/>
            <w:vAlign w:val="center"/>
          </w:tcPr>
          <w:p w14:paraId="619BA864" w14:textId="77777777" w:rsidR="00216C7F" w:rsidRPr="00745971" w:rsidRDefault="00216C7F">
            <w:pPr>
              <w:jc w:val="center"/>
              <w:rPr>
                <w:rFonts w:ascii="Arial" w:hAnsi="Arial" w:cs="Arial"/>
                <w:sz w:val="22"/>
                <w:szCs w:val="22"/>
              </w:rPr>
            </w:pPr>
            <w:r w:rsidRPr="00745971">
              <w:rPr>
                <w:rFonts w:ascii="Arial" w:hAnsi="Arial" w:cs="Arial"/>
                <w:sz w:val="22"/>
                <w:szCs w:val="22"/>
              </w:rPr>
              <w:t> </w:t>
            </w:r>
            <w:r w:rsidR="00166D02" w:rsidRPr="00745971">
              <w:rPr>
                <w:rFonts w:ascii="Arial" w:hAnsi="Arial" w:cs="Arial"/>
                <w:sz w:val="22"/>
                <w:szCs w:val="22"/>
              </w:rPr>
              <w:t>1</w:t>
            </w:r>
          </w:p>
        </w:tc>
        <w:tc>
          <w:tcPr>
            <w:tcW w:w="1011" w:type="dxa"/>
            <w:tcBorders>
              <w:top w:val="nil"/>
              <w:left w:val="nil"/>
              <w:bottom w:val="single" w:sz="4" w:space="0" w:color="auto"/>
              <w:right w:val="single" w:sz="4" w:space="0" w:color="auto"/>
            </w:tcBorders>
            <w:shd w:val="clear" w:color="auto" w:fill="auto"/>
            <w:noWrap/>
            <w:vAlign w:val="bottom"/>
            <w:hideMark/>
          </w:tcPr>
          <w:p w14:paraId="619BA865" w14:textId="77777777" w:rsidR="00216C7F" w:rsidRPr="00745971" w:rsidRDefault="00216C7F" w:rsidP="00FC3621">
            <w:pPr>
              <w:widowControl/>
              <w:autoSpaceDE/>
              <w:autoSpaceDN/>
              <w:adjustRightInd/>
              <w:rPr>
                <w:rFonts w:ascii="Arial" w:hAnsi="Arial" w:cs="Arial"/>
                <w:sz w:val="22"/>
                <w:szCs w:val="22"/>
              </w:rPr>
            </w:pPr>
            <w:r w:rsidRPr="00745971">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14:paraId="619BA866" w14:textId="77777777" w:rsidR="00216C7F" w:rsidRPr="00CD2253" w:rsidRDefault="00216C7F" w:rsidP="00FC3621">
            <w:pPr>
              <w:widowControl/>
              <w:autoSpaceDE/>
              <w:autoSpaceDN/>
              <w:adjustRightInd/>
              <w:rPr>
                <w:rFonts w:ascii="Arial" w:hAnsi="Arial" w:cs="Arial"/>
                <w:sz w:val="22"/>
                <w:szCs w:val="22"/>
              </w:rPr>
            </w:pPr>
            <w:r w:rsidRPr="00CD2253">
              <w:rPr>
                <w:rFonts w:ascii="Arial" w:hAnsi="Arial" w:cs="Arial"/>
                <w:sz w:val="22"/>
                <w:szCs w:val="22"/>
              </w:rPr>
              <w:t> </w:t>
            </w:r>
          </w:p>
        </w:tc>
      </w:tr>
      <w:tr w:rsidR="00216C7F" w:rsidRPr="00CD2253" w14:paraId="619BA872" w14:textId="77777777" w:rsidTr="00BA6118">
        <w:trPr>
          <w:trHeight w:hRule="exact" w:val="300"/>
        </w:trPr>
        <w:tc>
          <w:tcPr>
            <w:tcW w:w="1135" w:type="dxa"/>
            <w:tcBorders>
              <w:top w:val="nil"/>
              <w:left w:val="single" w:sz="4" w:space="0" w:color="auto"/>
              <w:bottom w:val="single" w:sz="4" w:space="0" w:color="auto"/>
              <w:right w:val="single" w:sz="4" w:space="0" w:color="auto"/>
            </w:tcBorders>
            <w:vAlign w:val="center"/>
          </w:tcPr>
          <w:p w14:paraId="619BA868" w14:textId="77777777" w:rsidR="00216C7F" w:rsidRPr="00CD2253" w:rsidRDefault="00216C7F" w:rsidP="001C3E79">
            <w:pPr>
              <w:widowControl/>
              <w:autoSpaceDE/>
              <w:autoSpaceDN/>
              <w:adjustRightInd/>
              <w:rPr>
                <w:rFonts w:ascii="Arial" w:hAnsi="Arial" w:cs="Arial"/>
              </w:rPr>
            </w:pPr>
            <w:r w:rsidRPr="00CD2253">
              <w:rPr>
                <w:rFonts w:ascii="Arial" w:hAnsi="Arial" w:cs="Arial"/>
                <w:bCs/>
                <w:kern w:val="24"/>
              </w:rPr>
              <w:t>ОПМ.01.</w:t>
            </w:r>
            <w:r>
              <w:rPr>
                <w:rFonts w:ascii="Arial" w:hAnsi="Arial" w:cs="Arial"/>
                <w:bCs/>
                <w:kern w:val="24"/>
              </w:rPr>
              <w:t>2</w:t>
            </w:r>
          </w:p>
        </w:tc>
        <w:tc>
          <w:tcPr>
            <w:tcW w:w="7342" w:type="dxa"/>
            <w:tcBorders>
              <w:top w:val="nil"/>
              <w:left w:val="single" w:sz="4" w:space="0" w:color="auto"/>
              <w:bottom w:val="single" w:sz="4" w:space="0" w:color="auto"/>
              <w:right w:val="single" w:sz="4" w:space="0" w:color="auto"/>
            </w:tcBorders>
            <w:shd w:val="clear" w:color="auto" w:fill="auto"/>
            <w:vAlign w:val="center"/>
            <w:hideMark/>
          </w:tcPr>
          <w:p w14:paraId="619BA869" w14:textId="77777777" w:rsidR="00216C7F" w:rsidRPr="004630FF" w:rsidRDefault="00216C7F" w:rsidP="00FC3621">
            <w:pPr>
              <w:widowControl/>
              <w:autoSpaceDE/>
              <w:autoSpaceDN/>
              <w:adjustRightInd/>
              <w:rPr>
                <w:rFonts w:ascii="Arial" w:hAnsi="Arial" w:cs="Arial"/>
                <w:sz w:val="22"/>
                <w:szCs w:val="22"/>
              </w:rPr>
            </w:pPr>
            <w:r w:rsidRPr="004630FF">
              <w:rPr>
                <w:rFonts w:ascii="Arial" w:hAnsi="Arial" w:cs="Arial"/>
                <w:sz w:val="22"/>
                <w:szCs w:val="22"/>
              </w:rPr>
              <w:t>Электротехника</w:t>
            </w:r>
          </w:p>
        </w:tc>
        <w:tc>
          <w:tcPr>
            <w:tcW w:w="992" w:type="dxa"/>
            <w:tcBorders>
              <w:top w:val="nil"/>
              <w:left w:val="nil"/>
              <w:bottom w:val="single" w:sz="4" w:space="0" w:color="auto"/>
              <w:right w:val="single" w:sz="4" w:space="0" w:color="auto"/>
            </w:tcBorders>
            <w:shd w:val="clear" w:color="auto" w:fill="auto"/>
            <w:vAlign w:val="center"/>
          </w:tcPr>
          <w:p w14:paraId="619BA86A" w14:textId="77777777" w:rsidR="00216C7F" w:rsidRPr="00745971" w:rsidRDefault="00216C7F">
            <w:pPr>
              <w:jc w:val="center"/>
              <w:rPr>
                <w:rFonts w:ascii="Arial" w:hAnsi="Arial" w:cs="Arial"/>
                <w:sz w:val="22"/>
                <w:szCs w:val="22"/>
              </w:rPr>
            </w:pPr>
            <w:r w:rsidRPr="00745971">
              <w:rPr>
                <w:rFonts w:ascii="Arial" w:hAnsi="Arial" w:cs="Arial"/>
                <w:sz w:val="22"/>
                <w:szCs w:val="22"/>
              </w:rPr>
              <w:t>30</w:t>
            </w:r>
          </w:p>
        </w:tc>
        <w:tc>
          <w:tcPr>
            <w:tcW w:w="832" w:type="dxa"/>
            <w:tcBorders>
              <w:top w:val="nil"/>
              <w:left w:val="nil"/>
              <w:bottom w:val="single" w:sz="4" w:space="0" w:color="auto"/>
              <w:right w:val="single" w:sz="4" w:space="0" w:color="auto"/>
            </w:tcBorders>
            <w:shd w:val="clear" w:color="auto" w:fill="auto"/>
            <w:noWrap/>
            <w:vAlign w:val="center"/>
          </w:tcPr>
          <w:p w14:paraId="619BA86B" w14:textId="77777777" w:rsidR="00216C7F" w:rsidRPr="00745971" w:rsidRDefault="00216C7F">
            <w:pPr>
              <w:jc w:val="center"/>
              <w:rPr>
                <w:rFonts w:ascii="Arial" w:hAnsi="Arial" w:cs="Arial"/>
                <w:sz w:val="22"/>
                <w:szCs w:val="22"/>
              </w:rPr>
            </w:pPr>
            <w:r w:rsidRPr="00745971">
              <w:rPr>
                <w:rFonts w:ascii="Arial" w:hAnsi="Arial" w:cs="Arial"/>
                <w:sz w:val="22"/>
                <w:szCs w:val="22"/>
              </w:rPr>
              <w:t>12</w:t>
            </w:r>
          </w:p>
        </w:tc>
        <w:tc>
          <w:tcPr>
            <w:tcW w:w="1010" w:type="dxa"/>
            <w:tcBorders>
              <w:top w:val="nil"/>
              <w:left w:val="nil"/>
              <w:bottom w:val="single" w:sz="4" w:space="0" w:color="auto"/>
              <w:right w:val="single" w:sz="4" w:space="0" w:color="auto"/>
            </w:tcBorders>
            <w:shd w:val="clear" w:color="auto" w:fill="auto"/>
            <w:noWrap/>
            <w:vAlign w:val="center"/>
          </w:tcPr>
          <w:p w14:paraId="619BA86C" w14:textId="77777777" w:rsidR="00216C7F" w:rsidRPr="00745971" w:rsidRDefault="00216C7F">
            <w:pPr>
              <w:jc w:val="center"/>
              <w:rPr>
                <w:rFonts w:ascii="Arial" w:hAnsi="Arial" w:cs="Arial"/>
                <w:sz w:val="22"/>
                <w:szCs w:val="22"/>
              </w:rPr>
            </w:pPr>
            <w:r w:rsidRPr="00745971">
              <w:rPr>
                <w:rFonts w:ascii="Arial" w:hAnsi="Arial" w:cs="Arial"/>
                <w:sz w:val="22"/>
                <w:szCs w:val="22"/>
              </w:rPr>
              <w:t>26</w:t>
            </w:r>
          </w:p>
        </w:tc>
        <w:tc>
          <w:tcPr>
            <w:tcW w:w="832" w:type="dxa"/>
            <w:tcBorders>
              <w:top w:val="nil"/>
              <w:left w:val="nil"/>
              <w:bottom w:val="single" w:sz="4" w:space="0" w:color="auto"/>
              <w:right w:val="single" w:sz="4" w:space="0" w:color="auto"/>
            </w:tcBorders>
            <w:shd w:val="clear" w:color="auto" w:fill="auto"/>
            <w:noWrap/>
            <w:vAlign w:val="center"/>
          </w:tcPr>
          <w:p w14:paraId="619BA86D" w14:textId="77777777" w:rsidR="00216C7F" w:rsidRPr="00745971" w:rsidRDefault="00216C7F">
            <w:pPr>
              <w:jc w:val="center"/>
              <w:rPr>
                <w:rFonts w:ascii="Arial" w:hAnsi="Arial" w:cs="Arial"/>
                <w:sz w:val="22"/>
                <w:szCs w:val="22"/>
              </w:rPr>
            </w:pPr>
            <w:r w:rsidRPr="00745971">
              <w:rPr>
                <w:rFonts w:ascii="Arial" w:hAnsi="Arial" w:cs="Arial"/>
                <w:sz w:val="22"/>
                <w:szCs w:val="22"/>
              </w:rPr>
              <w:t>8</w:t>
            </w:r>
          </w:p>
        </w:tc>
        <w:tc>
          <w:tcPr>
            <w:tcW w:w="1011" w:type="dxa"/>
            <w:tcBorders>
              <w:top w:val="nil"/>
              <w:left w:val="nil"/>
              <w:bottom w:val="single" w:sz="4" w:space="0" w:color="auto"/>
              <w:right w:val="single" w:sz="4" w:space="0" w:color="auto"/>
            </w:tcBorders>
            <w:shd w:val="clear" w:color="auto" w:fill="auto"/>
            <w:noWrap/>
            <w:vAlign w:val="center"/>
            <w:hideMark/>
          </w:tcPr>
          <w:p w14:paraId="619BA86E" w14:textId="77777777" w:rsidR="00216C7F" w:rsidRPr="00745971" w:rsidRDefault="00216C7F">
            <w:pPr>
              <w:jc w:val="center"/>
              <w:rPr>
                <w:rFonts w:ascii="Arial" w:hAnsi="Arial" w:cs="Arial"/>
                <w:sz w:val="22"/>
                <w:szCs w:val="22"/>
              </w:rPr>
            </w:pPr>
            <w:r w:rsidRPr="00745971">
              <w:rPr>
                <w:rFonts w:ascii="Arial" w:hAnsi="Arial" w:cs="Arial"/>
                <w:sz w:val="22"/>
                <w:szCs w:val="22"/>
              </w:rPr>
              <w:t>4</w:t>
            </w:r>
          </w:p>
        </w:tc>
        <w:tc>
          <w:tcPr>
            <w:tcW w:w="832" w:type="dxa"/>
            <w:tcBorders>
              <w:top w:val="nil"/>
              <w:left w:val="nil"/>
              <w:bottom w:val="single" w:sz="4" w:space="0" w:color="auto"/>
              <w:right w:val="single" w:sz="4" w:space="0" w:color="auto"/>
            </w:tcBorders>
            <w:shd w:val="clear" w:color="auto" w:fill="auto"/>
            <w:noWrap/>
            <w:vAlign w:val="center"/>
          </w:tcPr>
          <w:p w14:paraId="619BA86F" w14:textId="77777777" w:rsidR="00216C7F" w:rsidRPr="00745971" w:rsidRDefault="00216C7F">
            <w:pPr>
              <w:jc w:val="center"/>
              <w:rPr>
                <w:rFonts w:ascii="Arial" w:hAnsi="Arial" w:cs="Arial"/>
                <w:sz w:val="22"/>
                <w:szCs w:val="22"/>
              </w:rPr>
            </w:pPr>
            <w:r w:rsidRPr="00745971">
              <w:rPr>
                <w:rFonts w:ascii="Arial" w:hAnsi="Arial" w:cs="Arial"/>
                <w:sz w:val="22"/>
                <w:szCs w:val="22"/>
              </w:rPr>
              <w:t>4</w:t>
            </w:r>
          </w:p>
        </w:tc>
        <w:tc>
          <w:tcPr>
            <w:tcW w:w="1011" w:type="dxa"/>
            <w:tcBorders>
              <w:top w:val="nil"/>
              <w:left w:val="nil"/>
              <w:bottom w:val="single" w:sz="4" w:space="0" w:color="auto"/>
              <w:right w:val="single" w:sz="4" w:space="0" w:color="auto"/>
            </w:tcBorders>
            <w:shd w:val="clear" w:color="auto" w:fill="auto"/>
            <w:noWrap/>
            <w:vAlign w:val="bottom"/>
            <w:hideMark/>
          </w:tcPr>
          <w:p w14:paraId="619BA870" w14:textId="77777777" w:rsidR="00216C7F" w:rsidRPr="00745971" w:rsidRDefault="00216C7F" w:rsidP="00FC3621">
            <w:pPr>
              <w:widowControl/>
              <w:autoSpaceDE/>
              <w:autoSpaceDN/>
              <w:adjustRightInd/>
              <w:jc w:val="center"/>
              <w:rPr>
                <w:rFonts w:ascii="Arial" w:hAnsi="Arial" w:cs="Arial"/>
                <w:sz w:val="22"/>
                <w:szCs w:val="22"/>
              </w:rPr>
            </w:pPr>
          </w:p>
        </w:tc>
        <w:tc>
          <w:tcPr>
            <w:tcW w:w="837" w:type="dxa"/>
            <w:tcBorders>
              <w:top w:val="nil"/>
              <w:left w:val="nil"/>
              <w:bottom w:val="single" w:sz="4" w:space="0" w:color="auto"/>
              <w:right w:val="single" w:sz="4" w:space="0" w:color="auto"/>
            </w:tcBorders>
            <w:shd w:val="clear" w:color="auto" w:fill="auto"/>
            <w:noWrap/>
            <w:vAlign w:val="bottom"/>
            <w:hideMark/>
          </w:tcPr>
          <w:p w14:paraId="619BA871" w14:textId="77777777" w:rsidR="00216C7F" w:rsidRPr="00CD2253" w:rsidRDefault="00216C7F" w:rsidP="00FC3621">
            <w:pPr>
              <w:widowControl/>
              <w:autoSpaceDE/>
              <w:autoSpaceDN/>
              <w:adjustRightInd/>
              <w:jc w:val="center"/>
              <w:rPr>
                <w:rFonts w:ascii="Arial" w:hAnsi="Arial" w:cs="Arial"/>
                <w:sz w:val="22"/>
                <w:szCs w:val="22"/>
              </w:rPr>
            </w:pPr>
          </w:p>
        </w:tc>
      </w:tr>
      <w:tr w:rsidR="00216C7F" w:rsidRPr="00CD2253" w14:paraId="619BA87D" w14:textId="77777777" w:rsidTr="00BA6118">
        <w:trPr>
          <w:trHeight w:hRule="exact" w:val="498"/>
        </w:trPr>
        <w:tc>
          <w:tcPr>
            <w:tcW w:w="1135" w:type="dxa"/>
            <w:tcBorders>
              <w:top w:val="nil"/>
              <w:left w:val="single" w:sz="4" w:space="0" w:color="auto"/>
              <w:bottom w:val="single" w:sz="4" w:space="0" w:color="auto"/>
              <w:right w:val="single" w:sz="4" w:space="0" w:color="auto"/>
            </w:tcBorders>
            <w:vAlign w:val="center"/>
          </w:tcPr>
          <w:p w14:paraId="619BA873" w14:textId="77777777" w:rsidR="00216C7F" w:rsidRPr="0015786C" w:rsidRDefault="00216C7F" w:rsidP="006314CD">
            <w:pPr>
              <w:widowControl/>
              <w:autoSpaceDE/>
              <w:autoSpaceDN/>
              <w:adjustRightInd/>
              <w:rPr>
                <w:rFonts w:ascii="Arial" w:hAnsi="Arial" w:cs="Arial"/>
              </w:rPr>
            </w:pPr>
            <w:r w:rsidRPr="0015786C">
              <w:rPr>
                <w:rFonts w:ascii="Arial" w:hAnsi="Arial" w:cs="Arial"/>
                <w:bCs/>
                <w:kern w:val="24"/>
              </w:rPr>
              <w:t>ОПМ.01.</w:t>
            </w:r>
            <w:r>
              <w:rPr>
                <w:rFonts w:ascii="Arial" w:hAnsi="Arial" w:cs="Arial"/>
                <w:bCs/>
                <w:kern w:val="24"/>
              </w:rPr>
              <w:t>3</w:t>
            </w:r>
          </w:p>
        </w:tc>
        <w:tc>
          <w:tcPr>
            <w:tcW w:w="7342" w:type="dxa"/>
            <w:tcBorders>
              <w:top w:val="nil"/>
              <w:left w:val="single" w:sz="4" w:space="0" w:color="auto"/>
              <w:bottom w:val="single" w:sz="4" w:space="0" w:color="auto"/>
              <w:right w:val="single" w:sz="4" w:space="0" w:color="auto"/>
            </w:tcBorders>
            <w:shd w:val="clear" w:color="auto" w:fill="auto"/>
            <w:vAlign w:val="center"/>
            <w:hideMark/>
          </w:tcPr>
          <w:p w14:paraId="619BA874" w14:textId="77777777" w:rsidR="00216C7F" w:rsidRPr="004630FF" w:rsidRDefault="00216C7F" w:rsidP="00FC3621">
            <w:pPr>
              <w:widowControl/>
              <w:autoSpaceDE/>
              <w:autoSpaceDN/>
              <w:adjustRightInd/>
              <w:rPr>
                <w:rFonts w:ascii="Arial" w:hAnsi="Arial" w:cs="Arial"/>
                <w:sz w:val="22"/>
                <w:szCs w:val="22"/>
              </w:rPr>
            </w:pPr>
            <w:r w:rsidRPr="000D2C95">
              <w:rPr>
                <w:rFonts w:ascii="Arial" w:hAnsi="Arial" w:cs="Arial"/>
                <w:sz w:val="22"/>
                <w:szCs w:val="22"/>
              </w:rPr>
              <w:t>Допуски и технические измерения. Рабочий и мерительный инструмент</w:t>
            </w:r>
          </w:p>
        </w:tc>
        <w:tc>
          <w:tcPr>
            <w:tcW w:w="992" w:type="dxa"/>
            <w:tcBorders>
              <w:top w:val="nil"/>
              <w:left w:val="nil"/>
              <w:bottom w:val="single" w:sz="4" w:space="0" w:color="auto"/>
              <w:right w:val="single" w:sz="4" w:space="0" w:color="auto"/>
            </w:tcBorders>
            <w:shd w:val="clear" w:color="auto" w:fill="auto"/>
            <w:vAlign w:val="center"/>
            <w:hideMark/>
          </w:tcPr>
          <w:p w14:paraId="619BA875" w14:textId="77777777" w:rsidR="00216C7F" w:rsidRPr="00553557" w:rsidRDefault="00216C7F">
            <w:pPr>
              <w:jc w:val="center"/>
              <w:rPr>
                <w:rFonts w:ascii="Arial" w:hAnsi="Arial" w:cs="Arial"/>
                <w:bCs/>
                <w:sz w:val="22"/>
                <w:szCs w:val="22"/>
              </w:rPr>
            </w:pPr>
            <w:r w:rsidRPr="00553557">
              <w:rPr>
                <w:rFonts w:ascii="Arial" w:hAnsi="Arial" w:cs="Arial"/>
                <w:bCs/>
                <w:sz w:val="22"/>
                <w:szCs w:val="22"/>
              </w:rPr>
              <w:t>24</w:t>
            </w:r>
          </w:p>
        </w:tc>
        <w:tc>
          <w:tcPr>
            <w:tcW w:w="832" w:type="dxa"/>
            <w:tcBorders>
              <w:top w:val="nil"/>
              <w:left w:val="nil"/>
              <w:bottom w:val="single" w:sz="4" w:space="0" w:color="auto"/>
              <w:right w:val="single" w:sz="4" w:space="0" w:color="auto"/>
            </w:tcBorders>
            <w:shd w:val="clear" w:color="auto" w:fill="auto"/>
            <w:noWrap/>
            <w:vAlign w:val="center"/>
            <w:hideMark/>
          </w:tcPr>
          <w:p w14:paraId="619BA876" w14:textId="77777777" w:rsidR="00216C7F" w:rsidRPr="00553557" w:rsidRDefault="00216C7F">
            <w:pPr>
              <w:jc w:val="center"/>
              <w:rPr>
                <w:rFonts w:ascii="Arial" w:hAnsi="Arial" w:cs="Arial"/>
                <w:sz w:val="22"/>
                <w:szCs w:val="22"/>
              </w:rPr>
            </w:pPr>
            <w:r w:rsidRPr="00553557">
              <w:rPr>
                <w:rFonts w:ascii="Arial" w:hAnsi="Arial" w:cs="Arial"/>
                <w:sz w:val="22"/>
                <w:szCs w:val="22"/>
              </w:rPr>
              <w:t>4</w:t>
            </w:r>
          </w:p>
        </w:tc>
        <w:tc>
          <w:tcPr>
            <w:tcW w:w="1010" w:type="dxa"/>
            <w:tcBorders>
              <w:top w:val="nil"/>
              <w:left w:val="nil"/>
              <w:bottom w:val="single" w:sz="4" w:space="0" w:color="auto"/>
              <w:right w:val="single" w:sz="4" w:space="0" w:color="auto"/>
            </w:tcBorders>
            <w:shd w:val="clear" w:color="auto" w:fill="auto"/>
            <w:noWrap/>
            <w:vAlign w:val="center"/>
            <w:hideMark/>
          </w:tcPr>
          <w:p w14:paraId="619BA877" w14:textId="77777777" w:rsidR="00216C7F" w:rsidRPr="00553557" w:rsidRDefault="00D46DDD">
            <w:pPr>
              <w:jc w:val="center"/>
              <w:rPr>
                <w:rFonts w:ascii="Arial" w:hAnsi="Arial" w:cs="Arial"/>
                <w:bCs/>
                <w:sz w:val="22"/>
                <w:szCs w:val="22"/>
              </w:rPr>
            </w:pPr>
            <w:r w:rsidRPr="00553557">
              <w:rPr>
                <w:rFonts w:ascii="Arial" w:hAnsi="Arial" w:cs="Arial"/>
                <w:bCs/>
                <w:kern w:val="24"/>
                <w:sz w:val="22"/>
                <w:szCs w:val="22"/>
              </w:rPr>
              <w:t>22</w:t>
            </w:r>
          </w:p>
        </w:tc>
        <w:tc>
          <w:tcPr>
            <w:tcW w:w="832" w:type="dxa"/>
            <w:tcBorders>
              <w:top w:val="nil"/>
              <w:left w:val="nil"/>
              <w:bottom w:val="single" w:sz="4" w:space="0" w:color="auto"/>
              <w:right w:val="single" w:sz="4" w:space="0" w:color="auto"/>
            </w:tcBorders>
            <w:shd w:val="clear" w:color="auto" w:fill="auto"/>
            <w:noWrap/>
            <w:vAlign w:val="center"/>
            <w:hideMark/>
          </w:tcPr>
          <w:p w14:paraId="619BA878" w14:textId="77777777" w:rsidR="00216C7F" w:rsidRPr="00553557" w:rsidRDefault="00216C7F">
            <w:pPr>
              <w:jc w:val="center"/>
              <w:rPr>
                <w:rFonts w:ascii="Arial" w:hAnsi="Arial" w:cs="Arial"/>
                <w:sz w:val="22"/>
                <w:szCs w:val="22"/>
              </w:rPr>
            </w:pPr>
            <w:r w:rsidRPr="00553557">
              <w:rPr>
                <w:rFonts w:ascii="Arial" w:hAnsi="Arial" w:cs="Arial"/>
                <w:sz w:val="22"/>
                <w:szCs w:val="22"/>
              </w:rPr>
              <w:t>3</w:t>
            </w:r>
          </w:p>
        </w:tc>
        <w:tc>
          <w:tcPr>
            <w:tcW w:w="1011" w:type="dxa"/>
            <w:tcBorders>
              <w:top w:val="nil"/>
              <w:left w:val="nil"/>
              <w:bottom w:val="single" w:sz="4" w:space="0" w:color="auto"/>
              <w:right w:val="single" w:sz="4" w:space="0" w:color="auto"/>
            </w:tcBorders>
            <w:shd w:val="clear" w:color="auto" w:fill="auto"/>
            <w:noWrap/>
            <w:vAlign w:val="center"/>
            <w:hideMark/>
          </w:tcPr>
          <w:p w14:paraId="619BA879" w14:textId="77777777" w:rsidR="00216C7F" w:rsidRPr="00553557" w:rsidRDefault="00216C7F">
            <w:pPr>
              <w:jc w:val="center"/>
              <w:rPr>
                <w:rFonts w:ascii="Arial" w:hAnsi="Arial" w:cs="Arial"/>
                <w:bCs/>
                <w:sz w:val="22"/>
                <w:szCs w:val="22"/>
              </w:rPr>
            </w:pPr>
            <w:r w:rsidRPr="00553557">
              <w:rPr>
                <w:rFonts w:ascii="Arial" w:hAnsi="Arial" w:cs="Arial"/>
                <w:bCs/>
                <w:sz w:val="22"/>
                <w:szCs w:val="22"/>
              </w:rPr>
              <w:t>2</w:t>
            </w:r>
          </w:p>
        </w:tc>
        <w:tc>
          <w:tcPr>
            <w:tcW w:w="832" w:type="dxa"/>
            <w:tcBorders>
              <w:top w:val="nil"/>
              <w:left w:val="nil"/>
              <w:bottom w:val="single" w:sz="4" w:space="0" w:color="auto"/>
              <w:right w:val="single" w:sz="4" w:space="0" w:color="auto"/>
            </w:tcBorders>
            <w:shd w:val="clear" w:color="auto" w:fill="auto"/>
            <w:noWrap/>
            <w:vAlign w:val="center"/>
            <w:hideMark/>
          </w:tcPr>
          <w:p w14:paraId="619BA87A" w14:textId="77777777" w:rsidR="00216C7F" w:rsidRPr="00745971" w:rsidRDefault="00216C7F">
            <w:pPr>
              <w:jc w:val="center"/>
              <w:rPr>
                <w:rFonts w:ascii="Arial" w:hAnsi="Arial" w:cs="Arial"/>
                <w:sz w:val="22"/>
                <w:szCs w:val="22"/>
              </w:rPr>
            </w:pPr>
            <w:r w:rsidRPr="00745971">
              <w:rPr>
                <w:rFonts w:ascii="Arial" w:hAnsi="Arial" w:cs="Arial"/>
                <w:sz w:val="22"/>
                <w:szCs w:val="22"/>
              </w:rPr>
              <w:t>1</w:t>
            </w:r>
          </w:p>
        </w:tc>
        <w:tc>
          <w:tcPr>
            <w:tcW w:w="1011" w:type="dxa"/>
            <w:tcBorders>
              <w:top w:val="nil"/>
              <w:left w:val="nil"/>
              <w:bottom w:val="single" w:sz="4" w:space="0" w:color="auto"/>
              <w:right w:val="single" w:sz="4" w:space="0" w:color="auto"/>
            </w:tcBorders>
            <w:shd w:val="clear" w:color="auto" w:fill="auto"/>
            <w:noWrap/>
            <w:vAlign w:val="center"/>
            <w:hideMark/>
          </w:tcPr>
          <w:p w14:paraId="619BA87B" w14:textId="77777777" w:rsidR="00216C7F" w:rsidRPr="00745971" w:rsidRDefault="00216C7F" w:rsidP="00085CC5">
            <w:pPr>
              <w:widowControl/>
              <w:autoSpaceDE/>
              <w:autoSpaceDN/>
              <w:adjustRightInd/>
              <w:jc w:val="center"/>
              <w:rPr>
                <w:rFonts w:ascii="Arial" w:hAnsi="Arial" w:cs="Arial"/>
                <w:sz w:val="22"/>
                <w:szCs w:val="22"/>
              </w:rPr>
            </w:pPr>
          </w:p>
        </w:tc>
        <w:tc>
          <w:tcPr>
            <w:tcW w:w="837" w:type="dxa"/>
            <w:tcBorders>
              <w:top w:val="nil"/>
              <w:left w:val="nil"/>
              <w:bottom w:val="single" w:sz="4" w:space="0" w:color="auto"/>
              <w:right w:val="single" w:sz="4" w:space="0" w:color="auto"/>
            </w:tcBorders>
            <w:shd w:val="clear" w:color="auto" w:fill="auto"/>
            <w:noWrap/>
            <w:vAlign w:val="center"/>
            <w:hideMark/>
          </w:tcPr>
          <w:p w14:paraId="619BA87C" w14:textId="77777777" w:rsidR="00216C7F" w:rsidRPr="00CD2253" w:rsidRDefault="00216C7F" w:rsidP="00085CC5">
            <w:pPr>
              <w:widowControl/>
              <w:autoSpaceDE/>
              <w:autoSpaceDN/>
              <w:adjustRightInd/>
              <w:jc w:val="center"/>
              <w:rPr>
                <w:rFonts w:ascii="Arial" w:hAnsi="Arial" w:cs="Arial"/>
                <w:sz w:val="22"/>
                <w:szCs w:val="22"/>
              </w:rPr>
            </w:pPr>
          </w:p>
        </w:tc>
      </w:tr>
      <w:tr w:rsidR="004F1329" w:rsidRPr="009F5542" w14:paraId="619BA888" w14:textId="77777777" w:rsidTr="00BA6118">
        <w:trPr>
          <w:trHeight w:val="300"/>
        </w:trPr>
        <w:tc>
          <w:tcPr>
            <w:tcW w:w="1135" w:type="dxa"/>
            <w:tcBorders>
              <w:top w:val="single" w:sz="4" w:space="0" w:color="auto"/>
              <w:left w:val="single" w:sz="4" w:space="0" w:color="auto"/>
              <w:bottom w:val="single" w:sz="4" w:space="0" w:color="auto"/>
              <w:right w:val="single" w:sz="4" w:space="0" w:color="auto"/>
            </w:tcBorders>
            <w:shd w:val="clear" w:color="800080" w:fill="FFFFFF"/>
            <w:vAlign w:val="center"/>
          </w:tcPr>
          <w:p w14:paraId="619BA87E" w14:textId="77777777" w:rsidR="004F1329" w:rsidRPr="00FC7A09" w:rsidRDefault="004F1329" w:rsidP="00CD40DF">
            <w:pPr>
              <w:widowControl/>
              <w:autoSpaceDE/>
              <w:autoSpaceDN/>
              <w:adjustRightInd/>
              <w:rPr>
                <w:rFonts w:ascii="Arial" w:hAnsi="Arial" w:cs="Arial"/>
                <w:b/>
                <w:sz w:val="22"/>
                <w:szCs w:val="22"/>
              </w:rPr>
            </w:pPr>
            <w:r>
              <w:rPr>
                <w:rFonts w:ascii="Arial" w:hAnsi="Arial" w:cs="Arial"/>
                <w:b/>
                <w:bCs/>
                <w:kern w:val="24"/>
                <w:sz w:val="22"/>
                <w:szCs w:val="22"/>
              </w:rPr>
              <w:t>ОПМ.02</w:t>
            </w:r>
          </w:p>
        </w:tc>
        <w:tc>
          <w:tcPr>
            <w:tcW w:w="7342" w:type="dxa"/>
            <w:tcBorders>
              <w:top w:val="single" w:sz="4" w:space="0" w:color="auto"/>
              <w:left w:val="single" w:sz="4" w:space="0" w:color="auto"/>
              <w:bottom w:val="single" w:sz="4" w:space="0" w:color="auto"/>
              <w:right w:val="single" w:sz="4" w:space="0" w:color="auto"/>
            </w:tcBorders>
            <w:shd w:val="clear" w:color="800080" w:fill="FFFFFF"/>
            <w:vAlign w:val="center"/>
          </w:tcPr>
          <w:p w14:paraId="619BA87F" w14:textId="77777777" w:rsidR="004F1329" w:rsidRPr="009D5371" w:rsidRDefault="004F1329" w:rsidP="009F5542">
            <w:pPr>
              <w:widowControl/>
              <w:autoSpaceDE/>
              <w:autoSpaceDN/>
              <w:adjustRightInd/>
              <w:rPr>
                <w:rFonts w:ascii="Arial" w:hAnsi="Arial" w:cs="Arial"/>
                <w:b/>
                <w:sz w:val="22"/>
                <w:szCs w:val="22"/>
              </w:rPr>
            </w:pPr>
            <w:r w:rsidRPr="009D5371">
              <w:rPr>
                <w:rFonts w:ascii="Arial" w:hAnsi="Arial" w:cs="Arial"/>
                <w:b/>
                <w:sz w:val="22"/>
                <w:szCs w:val="22"/>
              </w:rPr>
              <w:t>Электроснабжение и электрические сети</w:t>
            </w:r>
          </w:p>
        </w:tc>
        <w:tc>
          <w:tcPr>
            <w:tcW w:w="992" w:type="dxa"/>
            <w:tcBorders>
              <w:top w:val="single" w:sz="4" w:space="0" w:color="auto"/>
              <w:left w:val="nil"/>
              <w:bottom w:val="single" w:sz="4" w:space="0" w:color="auto"/>
              <w:right w:val="single" w:sz="4" w:space="0" w:color="auto"/>
            </w:tcBorders>
            <w:shd w:val="clear" w:color="auto" w:fill="auto"/>
            <w:vAlign w:val="center"/>
          </w:tcPr>
          <w:p w14:paraId="619BA880" w14:textId="77777777" w:rsidR="004F1329" w:rsidRPr="00745971" w:rsidRDefault="004F1329">
            <w:pPr>
              <w:jc w:val="center"/>
              <w:rPr>
                <w:rFonts w:ascii="Arial" w:hAnsi="Arial" w:cs="Arial"/>
                <w:b/>
                <w:sz w:val="22"/>
                <w:szCs w:val="22"/>
              </w:rPr>
            </w:pPr>
            <w:r w:rsidRPr="00745971">
              <w:rPr>
                <w:rFonts w:ascii="Arial" w:hAnsi="Arial" w:cs="Arial"/>
                <w:b/>
                <w:sz w:val="22"/>
                <w:szCs w:val="22"/>
              </w:rPr>
              <w:t>24</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BA881" w14:textId="77777777" w:rsidR="004F1329" w:rsidRPr="00745971" w:rsidRDefault="004F1329">
            <w:pPr>
              <w:jc w:val="center"/>
              <w:rPr>
                <w:rFonts w:ascii="Arial" w:hAnsi="Arial" w:cs="Arial"/>
                <w:b/>
                <w:sz w:val="22"/>
                <w:szCs w:val="22"/>
              </w:rPr>
            </w:pPr>
            <w:r w:rsidRPr="00745971">
              <w:rPr>
                <w:rFonts w:ascii="Arial" w:hAnsi="Arial" w:cs="Arial"/>
                <w:b/>
                <w:sz w:val="22"/>
                <w:szCs w:val="22"/>
              </w:rPr>
              <w:t>8</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19BA882" w14:textId="77777777" w:rsidR="004F1329" w:rsidRPr="00745971" w:rsidRDefault="004F1329">
            <w:pPr>
              <w:jc w:val="center"/>
              <w:rPr>
                <w:rFonts w:ascii="Arial" w:hAnsi="Arial" w:cs="Arial"/>
                <w:b/>
                <w:sz w:val="22"/>
                <w:szCs w:val="22"/>
              </w:rPr>
            </w:pPr>
            <w:r w:rsidRPr="00745971">
              <w:rPr>
                <w:rFonts w:ascii="Arial" w:hAnsi="Arial" w:cs="Arial"/>
                <w:b/>
                <w:sz w:val="22"/>
                <w:szCs w:val="22"/>
              </w:rPr>
              <w:t>22</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BA883" w14:textId="77777777" w:rsidR="004F1329" w:rsidRPr="00745971" w:rsidRDefault="004F1329">
            <w:pPr>
              <w:jc w:val="center"/>
              <w:rPr>
                <w:rFonts w:ascii="Arial" w:hAnsi="Arial" w:cs="Arial"/>
                <w:b/>
                <w:sz w:val="22"/>
                <w:szCs w:val="22"/>
              </w:rPr>
            </w:pPr>
            <w:r w:rsidRPr="00745971">
              <w:rPr>
                <w:rFonts w:ascii="Arial" w:hAnsi="Arial" w:cs="Arial"/>
                <w:b/>
                <w:sz w:val="22"/>
                <w:szCs w:val="22"/>
              </w:rPr>
              <w:t>6</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619BA884" w14:textId="77777777" w:rsidR="004F1329" w:rsidRPr="00745971" w:rsidRDefault="004F1329">
            <w:pPr>
              <w:jc w:val="center"/>
              <w:rPr>
                <w:rFonts w:ascii="Arial" w:hAnsi="Arial" w:cs="Arial"/>
                <w:b/>
                <w:sz w:val="22"/>
                <w:szCs w:val="22"/>
              </w:rPr>
            </w:pPr>
            <w:r w:rsidRPr="00745971">
              <w:rPr>
                <w:rFonts w:ascii="Arial" w:hAnsi="Arial" w:cs="Arial"/>
                <w:b/>
                <w:sz w:val="22"/>
                <w:szCs w:val="22"/>
              </w:rPr>
              <w:t>2</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BA885" w14:textId="77777777" w:rsidR="004F1329" w:rsidRPr="00745971" w:rsidRDefault="004F1329">
            <w:pPr>
              <w:jc w:val="center"/>
              <w:rPr>
                <w:rFonts w:ascii="Arial" w:hAnsi="Arial" w:cs="Arial"/>
                <w:b/>
                <w:sz w:val="22"/>
                <w:szCs w:val="22"/>
              </w:rPr>
            </w:pPr>
            <w:r w:rsidRPr="00745971">
              <w:rPr>
                <w:rFonts w:ascii="Arial" w:hAnsi="Arial" w:cs="Arial"/>
                <w:b/>
                <w:sz w:val="22"/>
                <w:szCs w:val="22"/>
              </w:rPr>
              <w:t>2</w:t>
            </w:r>
          </w:p>
        </w:tc>
        <w:tc>
          <w:tcPr>
            <w:tcW w:w="1011" w:type="dxa"/>
            <w:tcBorders>
              <w:top w:val="single" w:sz="4" w:space="0" w:color="auto"/>
              <w:left w:val="nil"/>
              <w:bottom w:val="single" w:sz="4" w:space="0" w:color="auto"/>
              <w:right w:val="single" w:sz="4" w:space="0" w:color="auto"/>
            </w:tcBorders>
            <w:shd w:val="clear" w:color="auto" w:fill="auto"/>
            <w:noWrap/>
            <w:vAlign w:val="bottom"/>
          </w:tcPr>
          <w:p w14:paraId="619BA886" w14:textId="77777777" w:rsidR="004F1329" w:rsidRPr="00745971" w:rsidRDefault="004F1329" w:rsidP="00A92349">
            <w:pPr>
              <w:widowControl/>
              <w:autoSpaceDE/>
              <w:autoSpaceDN/>
              <w:adjustRightInd/>
              <w:rPr>
                <w:rFonts w:ascii="Arial" w:hAnsi="Arial" w:cs="Arial"/>
                <w:sz w:val="22"/>
                <w:szCs w:val="22"/>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14:paraId="619BA887" w14:textId="77777777" w:rsidR="004F1329" w:rsidRPr="009F5542" w:rsidRDefault="004F1329" w:rsidP="00A92349">
            <w:pPr>
              <w:widowControl/>
              <w:autoSpaceDE/>
              <w:autoSpaceDN/>
              <w:adjustRightInd/>
              <w:rPr>
                <w:rFonts w:ascii="Arial" w:hAnsi="Arial" w:cs="Arial"/>
                <w:color w:val="FF0000"/>
                <w:sz w:val="22"/>
                <w:szCs w:val="22"/>
              </w:rPr>
            </w:pPr>
          </w:p>
        </w:tc>
      </w:tr>
      <w:tr w:rsidR="004F1329" w:rsidRPr="009F5542" w14:paraId="619BA893" w14:textId="77777777" w:rsidTr="00BA6118">
        <w:trPr>
          <w:trHeight w:val="300"/>
        </w:trPr>
        <w:tc>
          <w:tcPr>
            <w:tcW w:w="1135" w:type="dxa"/>
            <w:tcBorders>
              <w:top w:val="single" w:sz="4" w:space="0" w:color="auto"/>
              <w:left w:val="single" w:sz="4" w:space="0" w:color="auto"/>
              <w:bottom w:val="nil"/>
              <w:right w:val="single" w:sz="4" w:space="0" w:color="auto"/>
            </w:tcBorders>
            <w:shd w:val="clear" w:color="800080" w:fill="FFFFFF"/>
            <w:vAlign w:val="center"/>
          </w:tcPr>
          <w:p w14:paraId="619BA889" w14:textId="77777777" w:rsidR="004F1329" w:rsidRPr="00FC7A09" w:rsidRDefault="004F1329" w:rsidP="00CD40DF">
            <w:pPr>
              <w:widowControl/>
              <w:autoSpaceDE/>
              <w:autoSpaceDN/>
              <w:adjustRightInd/>
              <w:rPr>
                <w:rFonts w:ascii="Arial" w:hAnsi="Arial" w:cs="Arial"/>
                <w:b/>
                <w:sz w:val="22"/>
                <w:szCs w:val="22"/>
              </w:rPr>
            </w:pPr>
            <w:r>
              <w:rPr>
                <w:rFonts w:ascii="Arial" w:hAnsi="Arial" w:cs="Arial"/>
                <w:b/>
                <w:bCs/>
                <w:kern w:val="24"/>
                <w:sz w:val="22"/>
                <w:szCs w:val="22"/>
              </w:rPr>
              <w:t>ОПМ.03</w:t>
            </w:r>
          </w:p>
        </w:tc>
        <w:tc>
          <w:tcPr>
            <w:tcW w:w="7342" w:type="dxa"/>
            <w:tcBorders>
              <w:top w:val="single" w:sz="4" w:space="0" w:color="auto"/>
              <w:left w:val="single" w:sz="4" w:space="0" w:color="auto"/>
              <w:bottom w:val="nil"/>
              <w:right w:val="single" w:sz="4" w:space="0" w:color="auto"/>
            </w:tcBorders>
            <w:shd w:val="clear" w:color="800080" w:fill="FFFFFF"/>
            <w:vAlign w:val="center"/>
            <w:hideMark/>
          </w:tcPr>
          <w:p w14:paraId="619BA88A" w14:textId="77777777" w:rsidR="004F1329" w:rsidRPr="009D5371" w:rsidRDefault="004F1329" w:rsidP="009F5542">
            <w:pPr>
              <w:widowControl/>
              <w:autoSpaceDE/>
              <w:autoSpaceDN/>
              <w:adjustRightInd/>
              <w:rPr>
                <w:rFonts w:ascii="Arial" w:hAnsi="Arial" w:cs="Arial"/>
                <w:b/>
                <w:sz w:val="22"/>
                <w:szCs w:val="22"/>
              </w:rPr>
            </w:pPr>
            <w:r w:rsidRPr="009D5371">
              <w:rPr>
                <w:rFonts w:ascii="Arial" w:hAnsi="Arial" w:cs="Arial"/>
                <w:b/>
                <w:sz w:val="22"/>
                <w:szCs w:val="22"/>
              </w:rPr>
              <w:t>Осмотр и обслуживание электроустановок</w:t>
            </w:r>
          </w:p>
        </w:tc>
        <w:tc>
          <w:tcPr>
            <w:tcW w:w="992" w:type="dxa"/>
            <w:tcBorders>
              <w:top w:val="single" w:sz="4" w:space="0" w:color="auto"/>
              <w:left w:val="nil"/>
              <w:bottom w:val="single" w:sz="4" w:space="0" w:color="auto"/>
              <w:right w:val="single" w:sz="4" w:space="0" w:color="auto"/>
            </w:tcBorders>
            <w:shd w:val="clear" w:color="auto" w:fill="auto"/>
            <w:vAlign w:val="center"/>
          </w:tcPr>
          <w:p w14:paraId="619BA88B" w14:textId="77777777" w:rsidR="004F1329" w:rsidRPr="00745971" w:rsidRDefault="004F1329">
            <w:pPr>
              <w:jc w:val="center"/>
              <w:rPr>
                <w:rFonts w:ascii="Arial" w:hAnsi="Arial" w:cs="Arial"/>
                <w:b/>
                <w:sz w:val="22"/>
                <w:szCs w:val="22"/>
              </w:rPr>
            </w:pPr>
            <w:r w:rsidRPr="00745971">
              <w:rPr>
                <w:rFonts w:ascii="Arial" w:hAnsi="Arial" w:cs="Arial"/>
                <w:b/>
                <w:sz w:val="22"/>
                <w:szCs w:val="22"/>
              </w:rPr>
              <w:t>16</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BA88C" w14:textId="77777777" w:rsidR="004F1329" w:rsidRPr="00745971" w:rsidRDefault="004F1329">
            <w:pPr>
              <w:jc w:val="center"/>
              <w:rPr>
                <w:rFonts w:ascii="Arial" w:hAnsi="Arial" w:cs="Arial"/>
                <w:b/>
                <w:sz w:val="22"/>
                <w:szCs w:val="22"/>
              </w:rPr>
            </w:pPr>
            <w:r w:rsidRPr="00745971">
              <w:rPr>
                <w:rFonts w:ascii="Arial" w:hAnsi="Arial" w:cs="Arial"/>
                <w:b/>
                <w:sz w:val="22"/>
                <w:szCs w:val="22"/>
              </w:rPr>
              <w:t>6</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19BA88D" w14:textId="77777777" w:rsidR="004F1329" w:rsidRPr="00745971" w:rsidRDefault="004F1329">
            <w:pPr>
              <w:jc w:val="center"/>
              <w:rPr>
                <w:rFonts w:ascii="Arial" w:hAnsi="Arial" w:cs="Arial"/>
                <w:b/>
                <w:sz w:val="22"/>
                <w:szCs w:val="22"/>
              </w:rPr>
            </w:pPr>
            <w:r w:rsidRPr="00745971">
              <w:rPr>
                <w:rFonts w:ascii="Arial" w:hAnsi="Arial" w:cs="Arial"/>
                <w:b/>
                <w:sz w:val="22"/>
                <w:szCs w:val="22"/>
              </w:rPr>
              <w:t>14</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BA88E" w14:textId="77777777" w:rsidR="004F1329" w:rsidRPr="00745971" w:rsidRDefault="004F1329">
            <w:pPr>
              <w:jc w:val="center"/>
              <w:rPr>
                <w:rFonts w:ascii="Arial" w:hAnsi="Arial" w:cs="Arial"/>
                <w:b/>
                <w:sz w:val="22"/>
                <w:szCs w:val="22"/>
              </w:rPr>
            </w:pPr>
            <w:r w:rsidRPr="00745971">
              <w:rPr>
                <w:rFonts w:ascii="Arial" w:hAnsi="Arial" w:cs="Arial"/>
                <w:b/>
                <w:sz w:val="22"/>
                <w:szCs w:val="22"/>
              </w:rPr>
              <w:t>4</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619BA88F" w14:textId="77777777" w:rsidR="004F1329" w:rsidRPr="00745971" w:rsidRDefault="004F1329">
            <w:pPr>
              <w:jc w:val="center"/>
              <w:rPr>
                <w:rFonts w:ascii="Arial" w:hAnsi="Arial" w:cs="Arial"/>
                <w:b/>
                <w:sz w:val="22"/>
                <w:szCs w:val="22"/>
              </w:rPr>
            </w:pPr>
            <w:r w:rsidRPr="00745971">
              <w:rPr>
                <w:rFonts w:ascii="Arial" w:hAnsi="Arial" w:cs="Arial"/>
                <w:b/>
                <w:sz w:val="22"/>
                <w:szCs w:val="22"/>
              </w:rPr>
              <w:t>2</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619BA890" w14:textId="77777777" w:rsidR="004F1329" w:rsidRPr="00745971" w:rsidRDefault="004F1329" w:rsidP="00216C7F">
            <w:pPr>
              <w:jc w:val="center"/>
              <w:rPr>
                <w:rFonts w:ascii="Arial" w:hAnsi="Arial" w:cs="Arial"/>
                <w:b/>
                <w:sz w:val="22"/>
                <w:szCs w:val="22"/>
              </w:rPr>
            </w:pPr>
            <w:r w:rsidRPr="00745971">
              <w:rPr>
                <w:rFonts w:ascii="Arial" w:hAnsi="Arial" w:cs="Arial"/>
                <w:b/>
                <w:sz w:val="22"/>
                <w:szCs w:val="22"/>
              </w:rPr>
              <w:t>2</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619BA891" w14:textId="77777777" w:rsidR="004F1329" w:rsidRPr="00745971" w:rsidRDefault="004F1329" w:rsidP="00C779A5">
            <w:pPr>
              <w:widowControl/>
              <w:autoSpaceDE/>
              <w:autoSpaceDN/>
              <w:adjustRightInd/>
              <w:rPr>
                <w:rFonts w:ascii="Arial" w:hAnsi="Arial" w:cs="Arial"/>
                <w:sz w:val="22"/>
                <w:szCs w:val="22"/>
              </w:rPr>
            </w:pPr>
            <w:r w:rsidRPr="00745971">
              <w:rPr>
                <w:rFonts w:ascii="Arial" w:hAnsi="Arial" w:cs="Arial"/>
                <w:sz w:val="22"/>
                <w:szCs w:val="22"/>
              </w:rPr>
              <w:t> </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619BA892" w14:textId="77777777" w:rsidR="004F1329" w:rsidRPr="009F5542" w:rsidRDefault="004F1329" w:rsidP="00C779A5">
            <w:pPr>
              <w:widowControl/>
              <w:autoSpaceDE/>
              <w:autoSpaceDN/>
              <w:adjustRightInd/>
              <w:rPr>
                <w:rFonts w:ascii="Arial" w:hAnsi="Arial" w:cs="Arial"/>
                <w:sz w:val="22"/>
                <w:szCs w:val="22"/>
              </w:rPr>
            </w:pPr>
            <w:r w:rsidRPr="009F5542">
              <w:rPr>
                <w:rFonts w:ascii="Arial" w:hAnsi="Arial" w:cs="Arial"/>
                <w:sz w:val="22"/>
                <w:szCs w:val="22"/>
              </w:rPr>
              <w:t> </w:t>
            </w:r>
          </w:p>
        </w:tc>
      </w:tr>
      <w:tr w:rsidR="004F1329" w:rsidRPr="009F5542" w14:paraId="619BA89E" w14:textId="77777777" w:rsidTr="00BA6118">
        <w:trPr>
          <w:trHeight w:val="300"/>
        </w:trPr>
        <w:tc>
          <w:tcPr>
            <w:tcW w:w="1135" w:type="dxa"/>
            <w:tcBorders>
              <w:top w:val="single" w:sz="4" w:space="0" w:color="auto"/>
              <w:left w:val="single" w:sz="4" w:space="0" w:color="auto"/>
              <w:bottom w:val="nil"/>
              <w:right w:val="single" w:sz="4" w:space="0" w:color="auto"/>
            </w:tcBorders>
            <w:shd w:val="clear" w:color="800080" w:fill="FFFFFF"/>
            <w:vAlign w:val="center"/>
          </w:tcPr>
          <w:p w14:paraId="619BA894" w14:textId="77777777" w:rsidR="004F1329" w:rsidRPr="00FC7A09" w:rsidRDefault="004F1329" w:rsidP="00CD40DF">
            <w:pPr>
              <w:widowControl/>
              <w:autoSpaceDE/>
              <w:autoSpaceDN/>
              <w:adjustRightInd/>
              <w:rPr>
                <w:rFonts w:ascii="Arial" w:hAnsi="Arial" w:cs="Arial"/>
                <w:b/>
                <w:sz w:val="22"/>
                <w:szCs w:val="22"/>
              </w:rPr>
            </w:pPr>
            <w:r>
              <w:rPr>
                <w:rFonts w:ascii="Arial" w:hAnsi="Arial" w:cs="Arial"/>
                <w:b/>
                <w:bCs/>
                <w:kern w:val="24"/>
                <w:sz w:val="22"/>
                <w:szCs w:val="22"/>
              </w:rPr>
              <w:t>ОПМ.04</w:t>
            </w:r>
          </w:p>
        </w:tc>
        <w:tc>
          <w:tcPr>
            <w:tcW w:w="7342" w:type="dxa"/>
            <w:tcBorders>
              <w:top w:val="single" w:sz="4" w:space="0" w:color="auto"/>
              <w:left w:val="single" w:sz="4" w:space="0" w:color="auto"/>
              <w:bottom w:val="nil"/>
              <w:right w:val="single" w:sz="4" w:space="0" w:color="auto"/>
            </w:tcBorders>
            <w:shd w:val="clear" w:color="800080" w:fill="FFFFFF"/>
            <w:vAlign w:val="center"/>
            <w:hideMark/>
          </w:tcPr>
          <w:p w14:paraId="619BA895" w14:textId="77777777" w:rsidR="004F1329" w:rsidRPr="009D5371" w:rsidRDefault="004F1329" w:rsidP="009F5542">
            <w:pPr>
              <w:widowControl/>
              <w:autoSpaceDE/>
              <w:autoSpaceDN/>
              <w:adjustRightInd/>
              <w:rPr>
                <w:rFonts w:ascii="Arial" w:hAnsi="Arial" w:cs="Arial"/>
                <w:b/>
                <w:sz w:val="22"/>
                <w:szCs w:val="22"/>
              </w:rPr>
            </w:pPr>
            <w:r w:rsidRPr="009D5371">
              <w:rPr>
                <w:rFonts w:ascii="Arial" w:hAnsi="Arial" w:cs="Arial"/>
                <w:b/>
                <w:sz w:val="22"/>
                <w:szCs w:val="22"/>
              </w:rPr>
              <w:t>Защитные устройства</w:t>
            </w:r>
          </w:p>
        </w:tc>
        <w:tc>
          <w:tcPr>
            <w:tcW w:w="992" w:type="dxa"/>
            <w:tcBorders>
              <w:top w:val="single" w:sz="4" w:space="0" w:color="auto"/>
              <w:left w:val="nil"/>
              <w:bottom w:val="single" w:sz="4" w:space="0" w:color="auto"/>
              <w:right w:val="single" w:sz="4" w:space="0" w:color="auto"/>
            </w:tcBorders>
            <w:shd w:val="clear" w:color="auto" w:fill="auto"/>
            <w:vAlign w:val="center"/>
          </w:tcPr>
          <w:p w14:paraId="619BA896" w14:textId="77777777" w:rsidR="004F1329" w:rsidRPr="00745971" w:rsidRDefault="004F1329">
            <w:pPr>
              <w:jc w:val="center"/>
              <w:rPr>
                <w:rFonts w:ascii="Arial" w:hAnsi="Arial" w:cs="Arial"/>
                <w:b/>
                <w:sz w:val="22"/>
                <w:szCs w:val="22"/>
              </w:rPr>
            </w:pPr>
            <w:r w:rsidRPr="00745971">
              <w:rPr>
                <w:rFonts w:ascii="Arial" w:hAnsi="Arial" w:cs="Arial"/>
                <w:b/>
                <w:sz w:val="22"/>
                <w:szCs w:val="22"/>
              </w:rPr>
              <w:t>29</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BA897" w14:textId="77777777" w:rsidR="004F1329" w:rsidRPr="00745971" w:rsidRDefault="004F1329">
            <w:pPr>
              <w:jc w:val="center"/>
              <w:rPr>
                <w:rFonts w:ascii="Arial" w:hAnsi="Arial" w:cs="Arial"/>
                <w:b/>
                <w:sz w:val="22"/>
                <w:szCs w:val="22"/>
              </w:rPr>
            </w:pPr>
            <w:r w:rsidRPr="00745971">
              <w:rPr>
                <w:rFonts w:ascii="Arial" w:hAnsi="Arial" w:cs="Arial"/>
                <w:b/>
                <w:sz w:val="22"/>
                <w:szCs w:val="22"/>
              </w:rPr>
              <w:t>12</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19BA898" w14:textId="77777777" w:rsidR="004F1329" w:rsidRPr="00745971" w:rsidRDefault="004F1329">
            <w:pPr>
              <w:jc w:val="center"/>
              <w:rPr>
                <w:rFonts w:ascii="Arial" w:hAnsi="Arial" w:cs="Arial"/>
                <w:b/>
                <w:sz w:val="22"/>
                <w:szCs w:val="22"/>
              </w:rPr>
            </w:pPr>
            <w:r w:rsidRPr="00745971">
              <w:rPr>
                <w:rFonts w:ascii="Arial" w:hAnsi="Arial" w:cs="Arial"/>
                <w:b/>
                <w:sz w:val="22"/>
                <w:szCs w:val="22"/>
              </w:rPr>
              <w:t>27</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BA899" w14:textId="77777777" w:rsidR="004F1329" w:rsidRPr="00745971" w:rsidRDefault="004F1329">
            <w:pPr>
              <w:jc w:val="center"/>
              <w:rPr>
                <w:rFonts w:ascii="Arial" w:hAnsi="Arial" w:cs="Arial"/>
                <w:b/>
                <w:sz w:val="22"/>
                <w:szCs w:val="22"/>
              </w:rPr>
            </w:pPr>
            <w:r w:rsidRPr="00745971">
              <w:rPr>
                <w:rFonts w:ascii="Arial" w:hAnsi="Arial" w:cs="Arial"/>
                <w:b/>
                <w:sz w:val="22"/>
                <w:szCs w:val="22"/>
              </w:rPr>
              <w:t>10</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619BA89A" w14:textId="77777777" w:rsidR="004F1329" w:rsidRPr="00745971" w:rsidRDefault="004F1329">
            <w:pPr>
              <w:jc w:val="center"/>
              <w:rPr>
                <w:rFonts w:ascii="Arial" w:hAnsi="Arial" w:cs="Arial"/>
                <w:b/>
                <w:sz w:val="22"/>
                <w:szCs w:val="22"/>
              </w:rPr>
            </w:pPr>
            <w:r w:rsidRPr="00745971">
              <w:rPr>
                <w:rFonts w:ascii="Arial" w:hAnsi="Arial" w:cs="Arial"/>
                <w:b/>
                <w:sz w:val="22"/>
                <w:szCs w:val="22"/>
              </w:rPr>
              <w:t>2</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619BA89B" w14:textId="77777777" w:rsidR="004F1329" w:rsidRPr="00745971" w:rsidRDefault="004F1329" w:rsidP="00216C7F">
            <w:pPr>
              <w:jc w:val="center"/>
              <w:rPr>
                <w:rFonts w:ascii="Arial" w:hAnsi="Arial" w:cs="Arial"/>
                <w:b/>
                <w:sz w:val="22"/>
                <w:szCs w:val="22"/>
              </w:rPr>
            </w:pPr>
            <w:r w:rsidRPr="00745971">
              <w:rPr>
                <w:rFonts w:ascii="Arial" w:hAnsi="Arial" w:cs="Arial"/>
                <w:b/>
                <w:sz w:val="22"/>
                <w:szCs w:val="22"/>
              </w:rPr>
              <w:t>2</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619BA89C" w14:textId="77777777" w:rsidR="004F1329" w:rsidRPr="00745971" w:rsidRDefault="004F1329" w:rsidP="00C779A5">
            <w:pPr>
              <w:widowControl/>
              <w:autoSpaceDE/>
              <w:autoSpaceDN/>
              <w:adjustRightInd/>
              <w:rPr>
                <w:rFonts w:ascii="Arial" w:hAnsi="Arial" w:cs="Arial"/>
                <w:sz w:val="22"/>
                <w:szCs w:val="22"/>
              </w:rPr>
            </w:pPr>
            <w:r w:rsidRPr="00745971">
              <w:rPr>
                <w:rFonts w:ascii="Arial" w:hAnsi="Arial" w:cs="Arial"/>
                <w:sz w:val="22"/>
                <w:szCs w:val="22"/>
              </w:rPr>
              <w:t> </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619BA89D" w14:textId="77777777" w:rsidR="004F1329" w:rsidRPr="009F5542" w:rsidRDefault="004F1329" w:rsidP="00C779A5">
            <w:pPr>
              <w:widowControl/>
              <w:autoSpaceDE/>
              <w:autoSpaceDN/>
              <w:adjustRightInd/>
              <w:rPr>
                <w:rFonts w:ascii="Arial" w:hAnsi="Arial" w:cs="Arial"/>
                <w:sz w:val="22"/>
                <w:szCs w:val="22"/>
              </w:rPr>
            </w:pPr>
            <w:r w:rsidRPr="009F5542">
              <w:rPr>
                <w:rFonts w:ascii="Arial" w:hAnsi="Arial" w:cs="Arial"/>
                <w:sz w:val="22"/>
                <w:szCs w:val="22"/>
              </w:rPr>
              <w:t> </w:t>
            </w:r>
          </w:p>
        </w:tc>
      </w:tr>
      <w:tr w:rsidR="004F1329" w:rsidRPr="009F5542" w14:paraId="619BA8A9" w14:textId="77777777" w:rsidTr="00BA6118">
        <w:trPr>
          <w:trHeight w:val="300"/>
        </w:trPr>
        <w:tc>
          <w:tcPr>
            <w:tcW w:w="1135" w:type="dxa"/>
            <w:tcBorders>
              <w:top w:val="single" w:sz="4" w:space="0" w:color="auto"/>
              <w:left w:val="single" w:sz="4" w:space="0" w:color="auto"/>
              <w:bottom w:val="nil"/>
              <w:right w:val="single" w:sz="4" w:space="0" w:color="auto"/>
            </w:tcBorders>
            <w:shd w:val="clear" w:color="800080" w:fill="FFFFFF"/>
            <w:vAlign w:val="center"/>
          </w:tcPr>
          <w:p w14:paraId="619BA89F" w14:textId="77777777" w:rsidR="004F1329" w:rsidRPr="00FC7A09" w:rsidRDefault="004F1329" w:rsidP="00CD40DF">
            <w:pPr>
              <w:widowControl/>
              <w:autoSpaceDE/>
              <w:autoSpaceDN/>
              <w:adjustRightInd/>
              <w:rPr>
                <w:rFonts w:ascii="Arial" w:hAnsi="Arial" w:cs="Arial"/>
                <w:b/>
                <w:sz w:val="22"/>
                <w:szCs w:val="22"/>
              </w:rPr>
            </w:pPr>
            <w:r>
              <w:rPr>
                <w:rFonts w:ascii="Arial" w:hAnsi="Arial" w:cs="Arial"/>
                <w:b/>
                <w:bCs/>
                <w:kern w:val="24"/>
                <w:sz w:val="22"/>
                <w:szCs w:val="22"/>
              </w:rPr>
              <w:t>ОПМ.05</w:t>
            </w:r>
          </w:p>
        </w:tc>
        <w:tc>
          <w:tcPr>
            <w:tcW w:w="7342" w:type="dxa"/>
            <w:tcBorders>
              <w:top w:val="single" w:sz="4" w:space="0" w:color="auto"/>
              <w:left w:val="single" w:sz="4" w:space="0" w:color="auto"/>
              <w:bottom w:val="nil"/>
              <w:right w:val="single" w:sz="4" w:space="0" w:color="auto"/>
            </w:tcBorders>
            <w:shd w:val="clear" w:color="800080" w:fill="FFFFFF"/>
            <w:hideMark/>
          </w:tcPr>
          <w:p w14:paraId="619BA8A0" w14:textId="77777777" w:rsidR="004F1329" w:rsidRPr="009D5371" w:rsidRDefault="004F1329" w:rsidP="009F5542">
            <w:pPr>
              <w:widowControl/>
              <w:autoSpaceDE/>
              <w:autoSpaceDN/>
              <w:adjustRightInd/>
              <w:rPr>
                <w:rFonts w:ascii="Arial" w:hAnsi="Arial" w:cs="Arial"/>
                <w:b/>
                <w:sz w:val="22"/>
                <w:szCs w:val="22"/>
              </w:rPr>
            </w:pPr>
            <w:r w:rsidRPr="009D5371">
              <w:rPr>
                <w:rFonts w:ascii="Arial" w:hAnsi="Arial" w:cs="Arial"/>
                <w:b/>
                <w:sz w:val="22"/>
                <w:szCs w:val="22"/>
              </w:rPr>
              <w:t xml:space="preserve">Электрические машины и аппараты </w:t>
            </w:r>
          </w:p>
        </w:tc>
        <w:tc>
          <w:tcPr>
            <w:tcW w:w="992" w:type="dxa"/>
            <w:tcBorders>
              <w:top w:val="single" w:sz="4" w:space="0" w:color="auto"/>
              <w:left w:val="nil"/>
              <w:bottom w:val="single" w:sz="4" w:space="0" w:color="auto"/>
              <w:right w:val="single" w:sz="4" w:space="0" w:color="auto"/>
            </w:tcBorders>
            <w:shd w:val="clear" w:color="auto" w:fill="auto"/>
            <w:vAlign w:val="center"/>
          </w:tcPr>
          <w:p w14:paraId="619BA8A1" w14:textId="77777777" w:rsidR="004F1329" w:rsidRPr="00745971" w:rsidRDefault="004F1329">
            <w:pPr>
              <w:jc w:val="center"/>
              <w:rPr>
                <w:rFonts w:ascii="Arial" w:hAnsi="Arial" w:cs="Arial"/>
                <w:b/>
                <w:sz w:val="22"/>
                <w:szCs w:val="22"/>
              </w:rPr>
            </w:pPr>
            <w:r w:rsidRPr="00745971">
              <w:rPr>
                <w:rFonts w:ascii="Arial" w:hAnsi="Arial" w:cs="Arial"/>
                <w:b/>
                <w:sz w:val="22"/>
                <w:szCs w:val="22"/>
              </w:rPr>
              <w:t>31</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BA8A2" w14:textId="77777777" w:rsidR="004F1329" w:rsidRPr="00745971" w:rsidRDefault="004F1329">
            <w:pPr>
              <w:jc w:val="center"/>
              <w:rPr>
                <w:rFonts w:ascii="Arial" w:hAnsi="Arial" w:cs="Arial"/>
                <w:b/>
                <w:sz w:val="22"/>
                <w:szCs w:val="22"/>
              </w:rPr>
            </w:pPr>
            <w:r w:rsidRPr="00745971">
              <w:rPr>
                <w:rFonts w:ascii="Arial" w:hAnsi="Arial" w:cs="Arial"/>
                <w:b/>
                <w:sz w:val="22"/>
                <w:szCs w:val="22"/>
              </w:rPr>
              <w:t>10</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19BA8A3" w14:textId="77777777" w:rsidR="004F1329" w:rsidRPr="00745971" w:rsidRDefault="004F1329">
            <w:pPr>
              <w:jc w:val="center"/>
              <w:rPr>
                <w:rFonts w:ascii="Arial" w:hAnsi="Arial" w:cs="Arial"/>
                <w:b/>
                <w:sz w:val="22"/>
                <w:szCs w:val="22"/>
              </w:rPr>
            </w:pPr>
            <w:r w:rsidRPr="00745971">
              <w:rPr>
                <w:rFonts w:ascii="Arial" w:hAnsi="Arial" w:cs="Arial"/>
                <w:b/>
                <w:sz w:val="22"/>
                <w:szCs w:val="22"/>
              </w:rPr>
              <w:t>27</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BA8A4" w14:textId="77777777" w:rsidR="004F1329" w:rsidRPr="00745971" w:rsidRDefault="004F1329">
            <w:pPr>
              <w:jc w:val="center"/>
              <w:rPr>
                <w:rFonts w:ascii="Arial" w:hAnsi="Arial" w:cs="Arial"/>
                <w:b/>
                <w:sz w:val="22"/>
                <w:szCs w:val="22"/>
              </w:rPr>
            </w:pPr>
            <w:r w:rsidRPr="00745971">
              <w:rPr>
                <w:rFonts w:ascii="Arial" w:hAnsi="Arial" w:cs="Arial"/>
                <w:b/>
                <w:sz w:val="22"/>
                <w:szCs w:val="22"/>
              </w:rPr>
              <w:t>6</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619BA8A5" w14:textId="77777777" w:rsidR="004F1329" w:rsidRPr="00745971" w:rsidRDefault="004F1329">
            <w:pPr>
              <w:jc w:val="center"/>
              <w:rPr>
                <w:rFonts w:ascii="Arial" w:hAnsi="Arial" w:cs="Arial"/>
                <w:b/>
                <w:sz w:val="22"/>
                <w:szCs w:val="22"/>
              </w:rPr>
            </w:pPr>
            <w:r w:rsidRPr="00745971">
              <w:rPr>
                <w:rFonts w:ascii="Arial" w:hAnsi="Arial" w:cs="Arial"/>
                <w:b/>
                <w:sz w:val="22"/>
                <w:szCs w:val="22"/>
              </w:rPr>
              <w:t>4</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619BA8A6" w14:textId="77777777" w:rsidR="004F1329" w:rsidRPr="00745971" w:rsidRDefault="004F1329" w:rsidP="00216C7F">
            <w:pPr>
              <w:jc w:val="center"/>
              <w:rPr>
                <w:rFonts w:ascii="Arial" w:hAnsi="Arial" w:cs="Arial"/>
                <w:b/>
                <w:sz w:val="22"/>
                <w:szCs w:val="22"/>
              </w:rPr>
            </w:pPr>
            <w:r w:rsidRPr="00745971">
              <w:rPr>
                <w:rFonts w:ascii="Arial" w:hAnsi="Arial" w:cs="Arial"/>
                <w:b/>
                <w:sz w:val="22"/>
                <w:szCs w:val="22"/>
              </w:rPr>
              <w:t>4</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619BA8A7" w14:textId="77777777" w:rsidR="004F1329" w:rsidRPr="00745971" w:rsidRDefault="004F1329" w:rsidP="00C779A5">
            <w:pPr>
              <w:widowControl/>
              <w:autoSpaceDE/>
              <w:autoSpaceDN/>
              <w:adjustRightInd/>
              <w:rPr>
                <w:rFonts w:ascii="Arial" w:hAnsi="Arial" w:cs="Arial"/>
                <w:sz w:val="22"/>
                <w:szCs w:val="22"/>
              </w:rPr>
            </w:pPr>
            <w:r w:rsidRPr="00745971">
              <w:rPr>
                <w:rFonts w:ascii="Arial" w:hAnsi="Arial" w:cs="Arial"/>
                <w:sz w:val="22"/>
                <w:szCs w:val="22"/>
              </w:rPr>
              <w:t> </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619BA8A8" w14:textId="77777777" w:rsidR="004F1329" w:rsidRPr="009F5542" w:rsidRDefault="004F1329" w:rsidP="00C779A5">
            <w:pPr>
              <w:widowControl/>
              <w:autoSpaceDE/>
              <w:autoSpaceDN/>
              <w:adjustRightInd/>
              <w:rPr>
                <w:rFonts w:ascii="Arial" w:hAnsi="Arial" w:cs="Arial"/>
                <w:sz w:val="22"/>
                <w:szCs w:val="22"/>
              </w:rPr>
            </w:pPr>
            <w:r w:rsidRPr="009F5542">
              <w:rPr>
                <w:rFonts w:ascii="Arial" w:hAnsi="Arial" w:cs="Arial"/>
                <w:sz w:val="22"/>
                <w:szCs w:val="22"/>
              </w:rPr>
              <w:t> </w:t>
            </w:r>
          </w:p>
        </w:tc>
      </w:tr>
      <w:tr w:rsidR="004F1329" w:rsidRPr="009F5542" w14:paraId="619BA8B4" w14:textId="77777777" w:rsidTr="00BA6118">
        <w:trPr>
          <w:trHeight w:val="300"/>
        </w:trPr>
        <w:tc>
          <w:tcPr>
            <w:tcW w:w="1135" w:type="dxa"/>
            <w:tcBorders>
              <w:top w:val="single" w:sz="4" w:space="0" w:color="auto"/>
              <w:left w:val="single" w:sz="4" w:space="0" w:color="auto"/>
              <w:bottom w:val="nil"/>
              <w:right w:val="single" w:sz="4" w:space="0" w:color="auto"/>
            </w:tcBorders>
            <w:shd w:val="clear" w:color="800080" w:fill="FFFFFF"/>
            <w:vAlign w:val="center"/>
          </w:tcPr>
          <w:p w14:paraId="619BA8AA" w14:textId="77777777" w:rsidR="004F1329" w:rsidRPr="00FC7A09" w:rsidRDefault="004F1329" w:rsidP="00CD40DF">
            <w:pPr>
              <w:widowControl/>
              <w:autoSpaceDE/>
              <w:autoSpaceDN/>
              <w:adjustRightInd/>
              <w:rPr>
                <w:rFonts w:ascii="Arial" w:hAnsi="Arial" w:cs="Arial"/>
                <w:b/>
                <w:sz w:val="22"/>
                <w:szCs w:val="22"/>
              </w:rPr>
            </w:pPr>
            <w:r>
              <w:rPr>
                <w:rFonts w:ascii="Arial" w:hAnsi="Arial" w:cs="Arial"/>
                <w:b/>
                <w:bCs/>
                <w:kern w:val="24"/>
                <w:sz w:val="22"/>
                <w:szCs w:val="22"/>
              </w:rPr>
              <w:t>ОПМ.06</w:t>
            </w:r>
          </w:p>
        </w:tc>
        <w:tc>
          <w:tcPr>
            <w:tcW w:w="7342" w:type="dxa"/>
            <w:tcBorders>
              <w:top w:val="single" w:sz="4" w:space="0" w:color="auto"/>
              <w:left w:val="single" w:sz="4" w:space="0" w:color="auto"/>
              <w:bottom w:val="nil"/>
              <w:right w:val="single" w:sz="4" w:space="0" w:color="auto"/>
            </w:tcBorders>
            <w:shd w:val="clear" w:color="800080" w:fill="FFFFFF"/>
            <w:hideMark/>
          </w:tcPr>
          <w:p w14:paraId="619BA8AB" w14:textId="77777777" w:rsidR="004F1329" w:rsidRPr="009D5371" w:rsidRDefault="004F1329" w:rsidP="009F5542">
            <w:pPr>
              <w:widowControl/>
              <w:autoSpaceDE/>
              <w:autoSpaceDN/>
              <w:adjustRightInd/>
              <w:rPr>
                <w:rFonts w:ascii="Arial" w:hAnsi="Arial" w:cs="Arial"/>
                <w:b/>
                <w:sz w:val="22"/>
                <w:szCs w:val="22"/>
              </w:rPr>
            </w:pPr>
            <w:r w:rsidRPr="009D5371">
              <w:rPr>
                <w:rFonts w:ascii="Arial" w:hAnsi="Arial" w:cs="Arial"/>
                <w:b/>
                <w:sz w:val="22"/>
                <w:szCs w:val="22"/>
              </w:rPr>
              <w:t>Полупроводниковые приборы и преобразователи частоты</w:t>
            </w:r>
          </w:p>
        </w:tc>
        <w:tc>
          <w:tcPr>
            <w:tcW w:w="992" w:type="dxa"/>
            <w:tcBorders>
              <w:top w:val="single" w:sz="4" w:space="0" w:color="auto"/>
              <w:left w:val="nil"/>
              <w:bottom w:val="single" w:sz="4" w:space="0" w:color="auto"/>
              <w:right w:val="single" w:sz="4" w:space="0" w:color="auto"/>
            </w:tcBorders>
            <w:shd w:val="clear" w:color="auto" w:fill="auto"/>
            <w:vAlign w:val="center"/>
          </w:tcPr>
          <w:p w14:paraId="619BA8AC" w14:textId="77777777" w:rsidR="004F1329" w:rsidRPr="00745971" w:rsidRDefault="004F1329">
            <w:pPr>
              <w:jc w:val="center"/>
              <w:rPr>
                <w:rFonts w:ascii="Arial" w:hAnsi="Arial" w:cs="Arial"/>
                <w:b/>
                <w:sz w:val="22"/>
                <w:szCs w:val="22"/>
              </w:rPr>
            </w:pPr>
            <w:r w:rsidRPr="00745971">
              <w:rPr>
                <w:rFonts w:ascii="Arial" w:hAnsi="Arial" w:cs="Arial"/>
                <w:b/>
                <w:sz w:val="22"/>
                <w:szCs w:val="22"/>
              </w:rPr>
              <w:t>24</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BA8AD" w14:textId="77777777" w:rsidR="004F1329" w:rsidRPr="00745971" w:rsidRDefault="004F1329">
            <w:pPr>
              <w:jc w:val="center"/>
              <w:rPr>
                <w:rFonts w:ascii="Arial" w:hAnsi="Arial" w:cs="Arial"/>
                <w:b/>
                <w:sz w:val="22"/>
                <w:szCs w:val="22"/>
              </w:rPr>
            </w:pPr>
            <w:r w:rsidRPr="00745971">
              <w:rPr>
                <w:rFonts w:ascii="Arial" w:hAnsi="Arial" w:cs="Arial"/>
                <w:b/>
                <w:sz w:val="22"/>
                <w:szCs w:val="22"/>
              </w:rPr>
              <w:t>18</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19BA8AE" w14:textId="77777777" w:rsidR="004F1329" w:rsidRPr="00745971" w:rsidRDefault="004F1329">
            <w:pPr>
              <w:jc w:val="center"/>
              <w:rPr>
                <w:rFonts w:ascii="Arial" w:hAnsi="Arial" w:cs="Arial"/>
                <w:b/>
                <w:sz w:val="22"/>
                <w:szCs w:val="22"/>
              </w:rPr>
            </w:pPr>
            <w:r w:rsidRPr="00745971">
              <w:rPr>
                <w:rFonts w:ascii="Arial" w:hAnsi="Arial" w:cs="Arial"/>
                <w:b/>
                <w:sz w:val="22"/>
                <w:szCs w:val="22"/>
              </w:rPr>
              <w:t>20</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BA8AF" w14:textId="77777777" w:rsidR="004F1329" w:rsidRPr="00745971" w:rsidRDefault="004F1329">
            <w:pPr>
              <w:jc w:val="center"/>
              <w:rPr>
                <w:rFonts w:ascii="Arial" w:hAnsi="Arial" w:cs="Arial"/>
                <w:b/>
                <w:sz w:val="22"/>
                <w:szCs w:val="22"/>
              </w:rPr>
            </w:pPr>
            <w:r w:rsidRPr="00745971">
              <w:rPr>
                <w:rFonts w:ascii="Arial" w:hAnsi="Arial" w:cs="Arial"/>
                <w:b/>
                <w:sz w:val="22"/>
                <w:szCs w:val="22"/>
              </w:rPr>
              <w:t>14</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619BA8B0" w14:textId="77777777" w:rsidR="004F1329" w:rsidRPr="00745971" w:rsidRDefault="004F1329">
            <w:pPr>
              <w:jc w:val="center"/>
              <w:rPr>
                <w:rFonts w:ascii="Arial" w:hAnsi="Arial" w:cs="Arial"/>
                <w:b/>
                <w:sz w:val="22"/>
                <w:szCs w:val="22"/>
              </w:rPr>
            </w:pPr>
            <w:r w:rsidRPr="00745971">
              <w:rPr>
                <w:rFonts w:ascii="Arial" w:hAnsi="Arial" w:cs="Arial"/>
                <w:b/>
                <w:sz w:val="22"/>
                <w:szCs w:val="22"/>
              </w:rPr>
              <w:t>4</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619BA8B1" w14:textId="77777777" w:rsidR="004F1329" w:rsidRPr="00745971" w:rsidRDefault="004F1329" w:rsidP="00216C7F">
            <w:pPr>
              <w:jc w:val="center"/>
              <w:rPr>
                <w:rFonts w:ascii="Arial" w:hAnsi="Arial" w:cs="Arial"/>
                <w:b/>
                <w:sz w:val="22"/>
                <w:szCs w:val="22"/>
              </w:rPr>
            </w:pPr>
            <w:r w:rsidRPr="00745971">
              <w:rPr>
                <w:rFonts w:ascii="Arial" w:hAnsi="Arial" w:cs="Arial"/>
                <w:b/>
                <w:sz w:val="22"/>
                <w:szCs w:val="22"/>
              </w:rPr>
              <w:t>4</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619BA8B2" w14:textId="77777777" w:rsidR="004F1329" w:rsidRPr="00745971" w:rsidRDefault="004F1329" w:rsidP="00C779A5">
            <w:pPr>
              <w:widowControl/>
              <w:autoSpaceDE/>
              <w:autoSpaceDN/>
              <w:adjustRightInd/>
              <w:rPr>
                <w:rFonts w:ascii="Arial" w:hAnsi="Arial" w:cs="Arial"/>
                <w:sz w:val="22"/>
                <w:szCs w:val="22"/>
              </w:rPr>
            </w:pPr>
            <w:r w:rsidRPr="00745971">
              <w:rPr>
                <w:rFonts w:ascii="Arial" w:hAnsi="Arial" w:cs="Arial"/>
                <w:sz w:val="22"/>
                <w:szCs w:val="22"/>
              </w:rPr>
              <w:t> </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619BA8B3" w14:textId="77777777" w:rsidR="004F1329" w:rsidRPr="009F5542" w:rsidRDefault="004F1329" w:rsidP="00C779A5">
            <w:pPr>
              <w:widowControl/>
              <w:autoSpaceDE/>
              <w:autoSpaceDN/>
              <w:adjustRightInd/>
              <w:rPr>
                <w:rFonts w:ascii="Arial" w:hAnsi="Arial" w:cs="Arial"/>
                <w:sz w:val="22"/>
                <w:szCs w:val="22"/>
              </w:rPr>
            </w:pPr>
            <w:r w:rsidRPr="009F5542">
              <w:rPr>
                <w:rFonts w:ascii="Arial" w:hAnsi="Arial" w:cs="Arial"/>
                <w:sz w:val="22"/>
                <w:szCs w:val="22"/>
              </w:rPr>
              <w:t> </w:t>
            </w:r>
          </w:p>
        </w:tc>
      </w:tr>
      <w:tr w:rsidR="004F1329" w:rsidRPr="00CD2253" w14:paraId="619BA8BF" w14:textId="77777777" w:rsidTr="00BA6118">
        <w:trPr>
          <w:trHeight w:val="300"/>
        </w:trPr>
        <w:tc>
          <w:tcPr>
            <w:tcW w:w="1135" w:type="dxa"/>
            <w:tcBorders>
              <w:top w:val="single" w:sz="4" w:space="0" w:color="auto"/>
              <w:left w:val="single" w:sz="4" w:space="0" w:color="auto"/>
              <w:bottom w:val="nil"/>
              <w:right w:val="single" w:sz="4" w:space="0" w:color="auto"/>
            </w:tcBorders>
            <w:shd w:val="clear" w:color="800080" w:fill="FFFFFF"/>
            <w:vAlign w:val="center"/>
          </w:tcPr>
          <w:p w14:paraId="619BA8B5" w14:textId="77777777" w:rsidR="004F1329" w:rsidRPr="00FC7A09" w:rsidRDefault="004F1329" w:rsidP="004F1329">
            <w:pPr>
              <w:widowControl/>
              <w:autoSpaceDE/>
              <w:autoSpaceDN/>
              <w:adjustRightInd/>
              <w:rPr>
                <w:rFonts w:ascii="Arial" w:hAnsi="Arial" w:cs="Arial"/>
                <w:b/>
                <w:sz w:val="22"/>
                <w:szCs w:val="22"/>
              </w:rPr>
            </w:pPr>
            <w:r>
              <w:rPr>
                <w:rFonts w:ascii="Arial" w:hAnsi="Arial" w:cs="Arial"/>
                <w:b/>
                <w:bCs/>
                <w:kern w:val="24"/>
                <w:sz w:val="22"/>
                <w:szCs w:val="22"/>
              </w:rPr>
              <w:t>ОПМ.07</w:t>
            </w:r>
          </w:p>
        </w:tc>
        <w:tc>
          <w:tcPr>
            <w:tcW w:w="7342" w:type="dxa"/>
            <w:tcBorders>
              <w:top w:val="single" w:sz="4" w:space="0" w:color="auto"/>
              <w:left w:val="single" w:sz="4" w:space="0" w:color="auto"/>
              <w:bottom w:val="nil"/>
              <w:right w:val="single" w:sz="4" w:space="0" w:color="auto"/>
            </w:tcBorders>
            <w:shd w:val="clear" w:color="800080" w:fill="FFFFFF"/>
            <w:vAlign w:val="center"/>
            <w:hideMark/>
          </w:tcPr>
          <w:p w14:paraId="619BA8B6" w14:textId="77777777" w:rsidR="004F1329" w:rsidRPr="004630FF" w:rsidRDefault="004F1329" w:rsidP="00FC3621">
            <w:pPr>
              <w:widowControl/>
              <w:autoSpaceDE/>
              <w:autoSpaceDN/>
              <w:adjustRightInd/>
              <w:rPr>
                <w:rFonts w:ascii="Arial" w:hAnsi="Arial" w:cs="Arial"/>
                <w:b/>
                <w:sz w:val="22"/>
                <w:szCs w:val="22"/>
              </w:rPr>
            </w:pPr>
            <w:r w:rsidRPr="004630FF">
              <w:rPr>
                <w:rFonts w:ascii="Arial" w:hAnsi="Arial" w:cs="Arial"/>
                <w:b/>
                <w:bCs/>
                <w:sz w:val="22"/>
                <w:szCs w:val="22"/>
              </w:rPr>
              <w:t xml:space="preserve">Охрана труда и промышленная безопасность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9BA8B7" w14:textId="77777777" w:rsidR="004F1329" w:rsidRPr="00745971" w:rsidRDefault="004F1329">
            <w:pPr>
              <w:jc w:val="center"/>
              <w:rPr>
                <w:rFonts w:ascii="Arial" w:hAnsi="Arial" w:cs="Arial"/>
                <w:b/>
                <w:bCs/>
                <w:sz w:val="22"/>
                <w:szCs w:val="22"/>
              </w:rPr>
            </w:pPr>
            <w:r w:rsidRPr="00745971">
              <w:rPr>
                <w:rFonts w:ascii="Arial" w:hAnsi="Arial" w:cs="Arial"/>
                <w:b/>
                <w:bCs/>
                <w:kern w:val="24"/>
                <w:sz w:val="22"/>
                <w:szCs w:val="22"/>
              </w:rPr>
              <w:t>24</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619BA8B8" w14:textId="77777777" w:rsidR="004F1329" w:rsidRPr="00745971" w:rsidRDefault="004F1329">
            <w:pPr>
              <w:jc w:val="center"/>
              <w:rPr>
                <w:rFonts w:ascii="Arial" w:hAnsi="Arial" w:cs="Arial"/>
                <w:b/>
                <w:bCs/>
                <w:sz w:val="22"/>
                <w:szCs w:val="22"/>
              </w:rPr>
            </w:pPr>
            <w:r w:rsidRPr="00745971">
              <w:rPr>
                <w:rFonts w:ascii="Arial" w:hAnsi="Arial" w:cs="Arial"/>
                <w:b/>
                <w:bCs/>
                <w:kern w:val="24"/>
                <w:sz w:val="22"/>
                <w:szCs w:val="22"/>
              </w:rPr>
              <w:t>10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619BA8B9" w14:textId="1A250EE2" w:rsidR="004F1329" w:rsidRPr="00745971" w:rsidRDefault="00412692">
            <w:pPr>
              <w:jc w:val="center"/>
              <w:rPr>
                <w:rFonts w:ascii="Arial" w:hAnsi="Arial" w:cs="Arial"/>
                <w:b/>
                <w:bCs/>
                <w:sz w:val="22"/>
                <w:szCs w:val="22"/>
              </w:rPr>
            </w:pPr>
            <w:r>
              <w:rPr>
                <w:rFonts w:ascii="Arial" w:hAnsi="Arial" w:cs="Arial"/>
                <w:b/>
                <w:bCs/>
                <w:kern w:val="24"/>
                <w:sz w:val="22"/>
                <w:szCs w:val="22"/>
              </w:rPr>
              <w:t>21</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619BA8BA" w14:textId="77777777" w:rsidR="004F1329" w:rsidRPr="00745971" w:rsidRDefault="004F1329">
            <w:pPr>
              <w:jc w:val="center"/>
              <w:rPr>
                <w:rFonts w:ascii="Arial" w:hAnsi="Arial" w:cs="Arial"/>
                <w:b/>
                <w:bCs/>
                <w:sz w:val="22"/>
                <w:szCs w:val="22"/>
              </w:rPr>
            </w:pPr>
            <w:r w:rsidRPr="00745971">
              <w:rPr>
                <w:rFonts w:ascii="Arial" w:hAnsi="Arial" w:cs="Arial"/>
                <w:b/>
                <w:bCs/>
                <w:kern w:val="24"/>
                <w:sz w:val="22"/>
                <w:szCs w:val="22"/>
              </w:rPr>
              <w:t>10</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619BA8BB" w14:textId="612689A4" w:rsidR="004F1329" w:rsidRPr="00745971" w:rsidRDefault="00412692">
            <w:pPr>
              <w:jc w:val="center"/>
              <w:rPr>
                <w:rFonts w:ascii="Arial" w:hAnsi="Arial" w:cs="Arial"/>
                <w:b/>
                <w:bCs/>
                <w:sz w:val="22"/>
                <w:szCs w:val="22"/>
              </w:rPr>
            </w:pPr>
            <w:r>
              <w:rPr>
                <w:rFonts w:ascii="Arial" w:hAnsi="Arial" w:cs="Arial"/>
                <w:b/>
                <w:bCs/>
                <w:sz w:val="22"/>
                <w:szCs w:val="22"/>
              </w:rPr>
              <w:t>3</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619BA8BC" w14:textId="77777777" w:rsidR="004F1329" w:rsidRPr="00745971" w:rsidRDefault="004F1329">
            <w:pPr>
              <w:rPr>
                <w:rFonts w:ascii="Calibri" w:hAnsi="Calibri"/>
                <w:sz w:val="22"/>
                <w:szCs w:val="22"/>
              </w:rPr>
            </w:pPr>
            <w:r w:rsidRPr="00745971">
              <w:rPr>
                <w:rFonts w:ascii="Calibri" w:hAnsi="Calibri"/>
                <w:sz w:val="22"/>
                <w:szCs w:val="22"/>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619BA8BD" w14:textId="77777777" w:rsidR="004F1329" w:rsidRPr="00745971" w:rsidRDefault="004F1329" w:rsidP="00FC3621">
            <w:pPr>
              <w:widowControl/>
              <w:autoSpaceDE/>
              <w:autoSpaceDN/>
              <w:adjustRightInd/>
              <w:rPr>
                <w:rFonts w:ascii="Arial" w:hAnsi="Arial" w:cs="Arial"/>
                <w:sz w:val="22"/>
                <w:szCs w:val="22"/>
              </w:rPr>
            </w:pPr>
            <w:r w:rsidRPr="00745971">
              <w:rPr>
                <w:rFonts w:ascii="Arial" w:hAnsi="Arial" w:cs="Arial"/>
                <w:sz w:val="22"/>
                <w:szCs w:val="22"/>
              </w:rPr>
              <w:t> </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619BA8BE" w14:textId="77777777" w:rsidR="004F1329" w:rsidRPr="00CD2253" w:rsidRDefault="004F1329" w:rsidP="00FC3621">
            <w:pPr>
              <w:widowControl/>
              <w:autoSpaceDE/>
              <w:autoSpaceDN/>
              <w:adjustRightInd/>
              <w:rPr>
                <w:rFonts w:ascii="Arial" w:hAnsi="Arial" w:cs="Arial"/>
                <w:sz w:val="22"/>
                <w:szCs w:val="22"/>
              </w:rPr>
            </w:pPr>
            <w:r w:rsidRPr="00CD2253">
              <w:rPr>
                <w:rFonts w:ascii="Arial" w:hAnsi="Arial" w:cs="Arial"/>
                <w:sz w:val="22"/>
                <w:szCs w:val="22"/>
              </w:rPr>
              <w:t> </w:t>
            </w:r>
          </w:p>
        </w:tc>
      </w:tr>
      <w:tr w:rsidR="00216C7F" w:rsidRPr="00CD2253" w14:paraId="619BA8CA" w14:textId="77777777" w:rsidTr="00BA6118">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619BA8C0" w14:textId="77777777" w:rsidR="00216C7F" w:rsidRPr="0015786C" w:rsidRDefault="00216C7F" w:rsidP="004F1329">
            <w:pPr>
              <w:widowControl/>
              <w:autoSpaceDE/>
              <w:autoSpaceDN/>
              <w:adjustRightInd/>
              <w:rPr>
                <w:rFonts w:ascii="Arial" w:hAnsi="Arial" w:cs="Arial"/>
              </w:rPr>
            </w:pPr>
            <w:r w:rsidRPr="0015786C">
              <w:rPr>
                <w:rFonts w:ascii="Arial" w:hAnsi="Arial" w:cs="Arial"/>
                <w:bCs/>
                <w:kern w:val="24"/>
              </w:rPr>
              <w:t>ОПМ.0</w:t>
            </w:r>
            <w:r w:rsidR="004F1329">
              <w:rPr>
                <w:rFonts w:ascii="Arial" w:hAnsi="Arial" w:cs="Arial"/>
                <w:bCs/>
                <w:kern w:val="24"/>
              </w:rPr>
              <w:t>7</w:t>
            </w:r>
            <w:r w:rsidRPr="0015786C">
              <w:rPr>
                <w:rFonts w:ascii="Arial" w:hAnsi="Arial" w:cs="Arial"/>
                <w:bCs/>
                <w:kern w:val="24"/>
              </w:rPr>
              <w:t>.1</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BA8C1" w14:textId="77777777" w:rsidR="00216C7F" w:rsidRPr="0015786C" w:rsidRDefault="00216C7F" w:rsidP="00FC3621">
            <w:pPr>
              <w:widowControl/>
              <w:autoSpaceDE/>
              <w:autoSpaceDN/>
              <w:adjustRightInd/>
              <w:rPr>
                <w:rFonts w:ascii="Arial" w:hAnsi="Arial" w:cs="Arial"/>
                <w:sz w:val="22"/>
                <w:szCs w:val="22"/>
              </w:rPr>
            </w:pPr>
            <w:r w:rsidRPr="0015786C">
              <w:rPr>
                <w:rFonts w:ascii="Arial" w:hAnsi="Arial" w:cs="Arial"/>
                <w:kern w:val="24"/>
                <w:sz w:val="22"/>
                <w:szCs w:val="22"/>
              </w:rPr>
              <w:t>Основы законодательства по охране труда в РФ. Основные понятия обеспечения безопасности труда.</w:t>
            </w:r>
          </w:p>
        </w:tc>
        <w:tc>
          <w:tcPr>
            <w:tcW w:w="992" w:type="dxa"/>
            <w:tcBorders>
              <w:top w:val="nil"/>
              <w:left w:val="nil"/>
              <w:bottom w:val="single" w:sz="4" w:space="0" w:color="auto"/>
              <w:right w:val="single" w:sz="4" w:space="0" w:color="auto"/>
            </w:tcBorders>
            <w:shd w:val="clear" w:color="auto" w:fill="auto"/>
            <w:vAlign w:val="center"/>
            <w:hideMark/>
          </w:tcPr>
          <w:p w14:paraId="619BA8C2" w14:textId="77777777" w:rsidR="00216C7F" w:rsidRPr="00745971" w:rsidRDefault="00216C7F">
            <w:pPr>
              <w:jc w:val="center"/>
              <w:rPr>
                <w:rFonts w:ascii="Arial" w:hAnsi="Arial" w:cs="Arial"/>
                <w:sz w:val="22"/>
                <w:szCs w:val="22"/>
              </w:rPr>
            </w:pPr>
            <w:r w:rsidRPr="00745971">
              <w:rPr>
                <w:rFonts w:ascii="Arial" w:hAnsi="Arial" w:cs="Arial"/>
                <w:sz w:val="22"/>
                <w:szCs w:val="22"/>
              </w:rPr>
              <w:t>1,5</w:t>
            </w:r>
          </w:p>
        </w:tc>
        <w:tc>
          <w:tcPr>
            <w:tcW w:w="832" w:type="dxa"/>
            <w:tcBorders>
              <w:top w:val="nil"/>
              <w:left w:val="nil"/>
              <w:bottom w:val="single" w:sz="4" w:space="0" w:color="auto"/>
              <w:right w:val="single" w:sz="4" w:space="0" w:color="auto"/>
            </w:tcBorders>
            <w:shd w:val="clear" w:color="auto" w:fill="auto"/>
            <w:noWrap/>
            <w:vAlign w:val="center"/>
            <w:hideMark/>
          </w:tcPr>
          <w:p w14:paraId="619BA8C3" w14:textId="77777777" w:rsidR="00216C7F" w:rsidRPr="00745971" w:rsidRDefault="00216C7F">
            <w:pPr>
              <w:rPr>
                <w:rFonts w:ascii="Calibri" w:hAnsi="Calibri"/>
                <w:sz w:val="22"/>
                <w:szCs w:val="22"/>
              </w:rPr>
            </w:pPr>
            <w:r w:rsidRPr="00745971">
              <w:rPr>
                <w:rFonts w:ascii="Calibri" w:hAnsi="Calibri"/>
                <w:sz w:val="22"/>
                <w:szCs w:val="22"/>
              </w:rPr>
              <w:t> </w:t>
            </w:r>
          </w:p>
        </w:tc>
        <w:tc>
          <w:tcPr>
            <w:tcW w:w="1010" w:type="dxa"/>
            <w:tcBorders>
              <w:top w:val="nil"/>
              <w:left w:val="nil"/>
              <w:bottom w:val="single" w:sz="4" w:space="0" w:color="auto"/>
              <w:right w:val="single" w:sz="4" w:space="0" w:color="auto"/>
            </w:tcBorders>
            <w:shd w:val="clear" w:color="auto" w:fill="auto"/>
            <w:noWrap/>
            <w:vAlign w:val="center"/>
            <w:hideMark/>
          </w:tcPr>
          <w:p w14:paraId="619BA8C4" w14:textId="77777777" w:rsidR="00216C7F" w:rsidRPr="00745971" w:rsidRDefault="00216C7F">
            <w:pPr>
              <w:jc w:val="center"/>
              <w:rPr>
                <w:rFonts w:ascii="Arial" w:hAnsi="Arial" w:cs="Arial"/>
                <w:sz w:val="22"/>
                <w:szCs w:val="22"/>
              </w:rPr>
            </w:pPr>
            <w:r w:rsidRPr="00745971">
              <w:rPr>
                <w:rFonts w:ascii="Arial" w:hAnsi="Arial" w:cs="Arial"/>
                <w:sz w:val="22"/>
                <w:szCs w:val="22"/>
              </w:rPr>
              <w:t>1,5</w:t>
            </w:r>
          </w:p>
        </w:tc>
        <w:tc>
          <w:tcPr>
            <w:tcW w:w="832" w:type="dxa"/>
            <w:tcBorders>
              <w:top w:val="nil"/>
              <w:left w:val="nil"/>
              <w:bottom w:val="single" w:sz="4" w:space="0" w:color="auto"/>
              <w:right w:val="single" w:sz="4" w:space="0" w:color="auto"/>
            </w:tcBorders>
            <w:shd w:val="clear" w:color="auto" w:fill="auto"/>
            <w:noWrap/>
            <w:vAlign w:val="center"/>
            <w:hideMark/>
          </w:tcPr>
          <w:p w14:paraId="619BA8C5" w14:textId="77777777" w:rsidR="00216C7F" w:rsidRPr="00745971" w:rsidRDefault="00216C7F">
            <w:pPr>
              <w:rPr>
                <w:rFonts w:ascii="Calibri" w:hAnsi="Calibri"/>
                <w:sz w:val="22"/>
                <w:szCs w:val="22"/>
              </w:rPr>
            </w:pPr>
            <w:r w:rsidRPr="00745971">
              <w:rPr>
                <w:rFonts w:ascii="Calibri" w:hAnsi="Calibri"/>
                <w:sz w:val="22"/>
                <w:szCs w:val="22"/>
              </w:rPr>
              <w:t> </w:t>
            </w:r>
          </w:p>
        </w:tc>
        <w:tc>
          <w:tcPr>
            <w:tcW w:w="1011" w:type="dxa"/>
            <w:tcBorders>
              <w:top w:val="nil"/>
              <w:left w:val="nil"/>
              <w:bottom w:val="single" w:sz="4" w:space="0" w:color="auto"/>
              <w:right w:val="single" w:sz="4" w:space="0" w:color="auto"/>
            </w:tcBorders>
            <w:shd w:val="clear" w:color="auto" w:fill="auto"/>
            <w:noWrap/>
            <w:vAlign w:val="center"/>
            <w:hideMark/>
          </w:tcPr>
          <w:p w14:paraId="619BA8C6" w14:textId="77777777" w:rsidR="00216C7F" w:rsidRPr="00745971" w:rsidRDefault="00216C7F">
            <w:pPr>
              <w:rPr>
                <w:rFonts w:ascii="Calibri" w:hAnsi="Calibri"/>
                <w:sz w:val="22"/>
                <w:szCs w:val="22"/>
              </w:rPr>
            </w:pPr>
            <w:r w:rsidRPr="00745971">
              <w:rPr>
                <w:rFonts w:ascii="Calibri" w:hAnsi="Calibri"/>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14:paraId="619BA8C7" w14:textId="77777777" w:rsidR="00216C7F" w:rsidRPr="00745971" w:rsidRDefault="00216C7F">
            <w:pPr>
              <w:rPr>
                <w:rFonts w:ascii="Arial" w:hAnsi="Arial" w:cs="Arial"/>
                <w:sz w:val="22"/>
                <w:szCs w:val="22"/>
              </w:rPr>
            </w:pPr>
            <w:r w:rsidRPr="00745971">
              <w:rPr>
                <w:rFonts w:ascii="Arial" w:hAnsi="Arial" w:cs="Arial"/>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14:paraId="619BA8C8" w14:textId="77777777" w:rsidR="00216C7F" w:rsidRPr="00745971" w:rsidRDefault="00216C7F" w:rsidP="00FC3621">
            <w:pPr>
              <w:widowControl/>
              <w:autoSpaceDE/>
              <w:autoSpaceDN/>
              <w:adjustRightInd/>
              <w:rPr>
                <w:rFonts w:ascii="Arial" w:hAnsi="Arial" w:cs="Arial"/>
                <w:sz w:val="22"/>
                <w:szCs w:val="22"/>
              </w:rPr>
            </w:pPr>
            <w:r w:rsidRPr="00745971">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14:paraId="619BA8C9" w14:textId="77777777" w:rsidR="00216C7F" w:rsidRPr="00CD2253" w:rsidRDefault="00216C7F" w:rsidP="00FC3621">
            <w:pPr>
              <w:widowControl/>
              <w:autoSpaceDE/>
              <w:autoSpaceDN/>
              <w:adjustRightInd/>
              <w:rPr>
                <w:rFonts w:ascii="Arial" w:hAnsi="Arial" w:cs="Arial"/>
                <w:sz w:val="22"/>
                <w:szCs w:val="22"/>
              </w:rPr>
            </w:pPr>
            <w:r w:rsidRPr="00CD2253">
              <w:rPr>
                <w:rFonts w:ascii="Arial" w:hAnsi="Arial" w:cs="Arial"/>
                <w:sz w:val="22"/>
                <w:szCs w:val="22"/>
              </w:rPr>
              <w:t> </w:t>
            </w:r>
          </w:p>
        </w:tc>
      </w:tr>
      <w:tr w:rsidR="00216C7F" w:rsidRPr="00CD2253" w14:paraId="619BA8D5" w14:textId="77777777" w:rsidTr="00BA6118">
        <w:trPr>
          <w:trHeight w:val="300"/>
        </w:trPr>
        <w:tc>
          <w:tcPr>
            <w:tcW w:w="1135" w:type="dxa"/>
            <w:tcBorders>
              <w:top w:val="nil"/>
              <w:left w:val="single" w:sz="4" w:space="0" w:color="auto"/>
              <w:bottom w:val="single" w:sz="4" w:space="0" w:color="auto"/>
              <w:right w:val="single" w:sz="4" w:space="0" w:color="auto"/>
            </w:tcBorders>
            <w:vAlign w:val="center"/>
          </w:tcPr>
          <w:p w14:paraId="619BA8CB" w14:textId="77777777" w:rsidR="00216C7F" w:rsidRPr="00CD2253" w:rsidRDefault="00216C7F" w:rsidP="004F1329">
            <w:pPr>
              <w:widowControl/>
              <w:autoSpaceDE/>
              <w:autoSpaceDN/>
              <w:adjustRightInd/>
              <w:rPr>
                <w:rFonts w:ascii="Arial" w:hAnsi="Arial" w:cs="Arial"/>
              </w:rPr>
            </w:pPr>
            <w:r w:rsidRPr="00CD2253">
              <w:rPr>
                <w:rFonts w:ascii="Arial" w:hAnsi="Arial" w:cs="Arial"/>
                <w:bCs/>
                <w:kern w:val="24"/>
              </w:rPr>
              <w:t>ОПМ.0</w:t>
            </w:r>
            <w:r w:rsidR="004F1329">
              <w:rPr>
                <w:rFonts w:ascii="Arial" w:hAnsi="Arial" w:cs="Arial"/>
                <w:bCs/>
                <w:kern w:val="24"/>
              </w:rPr>
              <w:t>7</w:t>
            </w:r>
            <w:r w:rsidRPr="00CD2253">
              <w:rPr>
                <w:rFonts w:ascii="Arial" w:hAnsi="Arial" w:cs="Arial"/>
                <w:bCs/>
                <w:kern w:val="24"/>
              </w:rPr>
              <w:t>.2</w:t>
            </w:r>
          </w:p>
        </w:tc>
        <w:tc>
          <w:tcPr>
            <w:tcW w:w="7342" w:type="dxa"/>
            <w:tcBorders>
              <w:top w:val="nil"/>
              <w:left w:val="single" w:sz="4" w:space="0" w:color="auto"/>
              <w:bottom w:val="single" w:sz="4" w:space="0" w:color="auto"/>
              <w:right w:val="single" w:sz="4" w:space="0" w:color="auto"/>
            </w:tcBorders>
            <w:shd w:val="clear" w:color="auto" w:fill="auto"/>
            <w:vAlign w:val="center"/>
            <w:hideMark/>
          </w:tcPr>
          <w:p w14:paraId="619BA8CC" w14:textId="77777777" w:rsidR="00216C7F" w:rsidRPr="00CD2253" w:rsidRDefault="00216C7F" w:rsidP="00FC3621">
            <w:pPr>
              <w:widowControl/>
              <w:autoSpaceDE/>
              <w:autoSpaceDN/>
              <w:adjustRightInd/>
              <w:rPr>
                <w:rFonts w:ascii="Arial" w:hAnsi="Arial" w:cs="Arial"/>
                <w:sz w:val="22"/>
                <w:szCs w:val="22"/>
              </w:rPr>
            </w:pPr>
            <w:r w:rsidRPr="00CD2253">
              <w:rPr>
                <w:rFonts w:ascii="Arial" w:hAnsi="Arial" w:cs="Arial"/>
                <w:sz w:val="22"/>
                <w:szCs w:val="22"/>
              </w:rPr>
              <w:t>Промышленная безопасность опасных производственных объектов</w:t>
            </w:r>
          </w:p>
        </w:tc>
        <w:tc>
          <w:tcPr>
            <w:tcW w:w="992" w:type="dxa"/>
            <w:tcBorders>
              <w:top w:val="nil"/>
              <w:left w:val="nil"/>
              <w:bottom w:val="single" w:sz="4" w:space="0" w:color="auto"/>
              <w:right w:val="single" w:sz="4" w:space="0" w:color="auto"/>
            </w:tcBorders>
            <w:shd w:val="clear" w:color="auto" w:fill="auto"/>
            <w:vAlign w:val="center"/>
            <w:hideMark/>
          </w:tcPr>
          <w:p w14:paraId="619BA8CD" w14:textId="77777777" w:rsidR="00216C7F" w:rsidRPr="00745971" w:rsidRDefault="00216C7F">
            <w:pPr>
              <w:jc w:val="center"/>
              <w:rPr>
                <w:rFonts w:ascii="Arial" w:hAnsi="Arial" w:cs="Arial"/>
                <w:sz w:val="22"/>
                <w:szCs w:val="22"/>
              </w:rPr>
            </w:pPr>
            <w:r w:rsidRPr="00745971">
              <w:rPr>
                <w:rFonts w:ascii="Arial" w:hAnsi="Arial" w:cs="Arial"/>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14:paraId="619BA8CE" w14:textId="77777777" w:rsidR="00216C7F" w:rsidRPr="00745971" w:rsidRDefault="00216C7F">
            <w:pPr>
              <w:rPr>
                <w:rFonts w:ascii="Calibri" w:hAnsi="Calibri"/>
                <w:sz w:val="22"/>
                <w:szCs w:val="22"/>
              </w:rPr>
            </w:pPr>
            <w:r w:rsidRPr="00745971">
              <w:rPr>
                <w:rFonts w:ascii="Calibri" w:hAnsi="Calibri"/>
                <w:sz w:val="22"/>
                <w:szCs w:val="22"/>
              </w:rPr>
              <w:t> </w:t>
            </w:r>
          </w:p>
        </w:tc>
        <w:tc>
          <w:tcPr>
            <w:tcW w:w="1010" w:type="dxa"/>
            <w:tcBorders>
              <w:top w:val="nil"/>
              <w:left w:val="nil"/>
              <w:bottom w:val="single" w:sz="4" w:space="0" w:color="auto"/>
              <w:right w:val="single" w:sz="4" w:space="0" w:color="auto"/>
            </w:tcBorders>
            <w:shd w:val="clear" w:color="auto" w:fill="auto"/>
            <w:noWrap/>
            <w:vAlign w:val="center"/>
            <w:hideMark/>
          </w:tcPr>
          <w:p w14:paraId="619BA8CF" w14:textId="77777777" w:rsidR="00216C7F" w:rsidRPr="00745971" w:rsidRDefault="00216C7F">
            <w:pPr>
              <w:jc w:val="center"/>
              <w:rPr>
                <w:rFonts w:ascii="Arial" w:hAnsi="Arial" w:cs="Arial"/>
                <w:sz w:val="22"/>
                <w:szCs w:val="22"/>
              </w:rPr>
            </w:pPr>
            <w:r w:rsidRPr="00745971">
              <w:rPr>
                <w:rFonts w:ascii="Arial" w:hAnsi="Arial" w:cs="Arial"/>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14:paraId="619BA8D0" w14:textId="77777777" w:rsidR="00216C7F" w:rsidRPr="00745971" w:rsidRDefault="00216C7F">
            <w:pPr>
              <w:rPr>
                <w:rFonts w:ascii="Calibri" w:hAnsi="Calibri"/>
                <w:sz w:val="22"/>
                <w:szCs w:val="22"/>
              </w:rPr>
            </w:pPr>
            <w:r w:rsidRPr="00745971">
              <w:rPr>
                <w:rFonts w:ascii="Calibri" w:hAnsi="Calibri"/>
                <w:sz w:val="22"/>
                <w:szCs w:val="22"/>
              </w:rPr>
              <w:t> </w:t>
            </w:r>
          </w:p>
        </w:tc>
        <w:tc>
          <w:tcPr>
            <w:tcW w:w="1011" w:type="dxa"/>
            <w:tcBorders>
              <w:top w:val="nil"/>
              <w:left w:val="nil"/>
              <w:bottom w:val="single" w:sz="4" w:space="0" w:color="auto"/>
              <w:right w:val="single" w:sz="4" w:space="0" w:color="auto"/>
            </w:tcBorders>
            <w:shd w:val="clear" w:color="auto" w:fill="auto"/>
            <w:noWrap/>
            <w:vAlign w:val="center"/>
            <w:hideMark/>
          </w:tcPr>
          <w:p w14:paraId="619BA8D1" w14:textId="77777777" w:rsidR="00216C7F" w:rsidRPr="00745971" w:rsidRDefault="00216C7F">
            <w:pPr>
              <w:rPr>
                <w:rFonts w:ascii="Calibri" w:hAnsi="Calibri"/>
                <w:sz w:val="22"/>
                <w:szCs w:val="22"/>
              </w:rPr>
            </w:pPr>
            <w:r w:rsidRPr="00745971">
              <w:rPr>
                <w:rFonts w:ascii="Calibri" w:hAnsi="Calibri"/>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14:paraId="619BA8D2" w14:textId="77777777" w:rsidR="00216C7F" w:rsidRPr="00745971" w:rsidRDefault="00216C7F">
            <w:pPr>
              <w:rPr>
                <w:rFonts w:ascii="Arial" w:hAnsi="Arial" w:cs="Arial"/>
                <w:sz w:val="22"/>
                <w:szCs w:val="22"/>
              </w:rPr>
            </w:pPr>
            <w:r w:rsidRPr="00745971">
              <w:rPr>
                <w:rFonts w:ascii="Arial" w:hAnsi="Arial" w:cs="Arial"/>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14:paraId="619BA8D3" w14:textId="77777777" w:rsidR="00216C7F" w:rsidRPr="00745971" w:rsidRDefault="00216C7F" w:rsidP="00FC3621">
            <w:pPr>
              <w:widowControl/>
              <w:autoSpaceDE/>
              <w:autoSpaceDN/>
              <w:adjustRightInd/>
              <w:rPr>
                <w:rFonts w:ascii="Arial" w:hAnsi="Arial" w:cs="Arial"/>
                <w:sz w:val="22"/>
                <w:szCs w:val="22"/>
              </w:rPr>
            </w:pPr>
            <w:r w:rsidRPr="00745971">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14:paraId="619BA8D4" w14:textId="77777777" w:rsidR="00216C7F" w:rsidRPr="00CD2253" w:rsidRDefault="00216C7F" w:rsidP="00FC3621">
            <w:pPr>
              <w:widowControl/>
              <w:autoSpaceDE/>
              <w:autoSpaceDN/>
              <w:adjustRightInd/>
              <w:rPr>
                <w:rFonts w:ascii="Arial" w:hAnsi="Arial" w:cs="Arial"/>
                <w:sz w:val="22"/>
                <w:szCs w:val="22"/>
              </w:rPr>
            </w:pPr>
            <w:r w:rsidRPr="00CD2253">
              <w:rPr>
                <w:rFonts w:ascii="Arial" w:hAnsi="Arial" w:cs="Arial"/>
                <w:sz w:val="22"/>
                <w:szCs w:val="22"/>
              </w:rPr>
              <w:t> </w:t>
            </w:r>
          </w:p>
        </w:tc>
      </w:tr>
      <w:tr w:rsidR="00216C7F" w:rsidRPr="00CD2253" w14:paraId="619BA8E0" w14:textId="77777777" w:rsidTr="00BA6118">
        <w:trPr>
          <w:trHeight w:val="510"/>
        </w:trPr>
        <w:tc>
          <w:tcPr>
            <w:tcW w:w="1135" w:type="dxa"/>
            <w:tcBorders>
              <w:top w:val="nil"/>
              <w:left w:val="single" w:sz="4" w:space="0" w:color="auto"/>
              <w:bottom w:val="single" w:sz="4" w:space="0" w:color="auto"/>
              <w:right w:val="single" w:sz="4" w:space="0" w:color="auto"/>
            </w:tcBorders>
            <w:vAlign w:val="center"/>
          </w:tcPr>
          <w:p w14:paraId="619BA8D6" w14:textId="77777777" w:rsidR="00216C7F" w:rsidRPr="00CD2253" w:rsidRDefault="00216C7F" w:rsidP="004F1329">
            <w:pPr>
              <w:widowControl/>
              <w:autoSpaceDE/>
              <w:autoSpaceDN/>
              <w:adjustRightInd/>
              <w:rPr>
                <w:rFonts w:ascii="Arial" w:hAnsi="Arial" w:cs="Arial"/>
              </w:rPr>
            </w:pPr>
            <w:r w:rsidRPr="00CD2253">
              <w:rPr>
                <w:rFonts w:ascii="Arial" w:hAnsi="Arial" w:cs="Arial"/>
                <w:bCs/>
                <w:kern w:val="24"/>
              </w:rPr>
              <w:t>ОПМ.0</w:t>
            </w:r>
            <w:r w:rsidR="004F1329">
              <w:rPr>
                <w:rFonts w:ascii="Arial" w:hAnsi="Arial" w:cs="Arial"/>
                <w:bCs/>
                <w:kern w:val="24"/>
              </w:rPr>
              <w:t>7</w:t>
            </w:r>
            <w:r w:rsidRPr="00CD2253">
              <w:rPr>
                <w:rFonts w:ascii="Arial" w:hAnsi="Arial" w:cs="Arial"/>
                <w:bCs/>
                <w:kern w:val="24"/>
              </w:rPr>
              <w:t>.3</w:t>
            </w:r>
          </w:p>
        </w:tc>
        <w:tc>
          <w:tcPr>
            <w:tcW w:w="7342" w:type="dxa"/>
            <w:tcBorders>
              <w:top w:val="nil"/>
              <w:left w:val="single" w:sz="4" w:space="0" w:color="auto"/>
              <w:bottom w:val="single" w:sz="4" w:space="0" w:color="auto"/>
              <w:right w:val="single" w:sz="4" w:space="0" w:color="auto"/>
            </w:tcBorders>
            <w:shd w:val="clear" w:color="auto" w:fill="auto"/>
            <w:vAlign w:val="center"/>
            <w:hideMark/>
          </w:tcPr>
          <w:p w14:paraId="619BA8D7" w14:textId="77777777" w:rsidR="00216C7F" w:rsidRPr="00CD2253" w:rsidRDefault="00216C7F" w:rsidP="00FC3621">
            <w:pPr>
              <w:widowControl/>
              <w:autoSpaceDE/>
              <w:autoSpaceDN/>
              <w:adjustRightInd/>
              <w:rPr>
                <w:rFonts w:ascii="Arial" w:hAnsi="Arial" w:cs="Arial"/>
                <w:sz w:val="22"/>
                <w:szCs w:val="22"/>
              </w:rPr>
            </w:pPr>
            <w:r w:rsidRPr="00CD2253">
              <w:rPr>
                <w:rFonts w:ascii="Arial" w:hAnsi="Arial" w:cs="Arial"/>
                <w:sz w:val="22"/>
                <w:szCs w:val="22"/>
              </w:rPr>
              <w:t>Система управления охраной труда в организации. Требования международного стандарта OHSAS 18001:2007</w:t>
            </w:r>
          </w:p>
        </w:tc>
        <w:tc>
          <w:tcPr>
            <w:tcW w:w="992" w:type="dxa"/>
            <w:tcBorders>
              <w:top w:val="nil"/>
              <w:left w:val="nil"/>
              <w:bottom w:val="single" w:sz="4" w:space="0" w:color="auto"/>
              <w:right w:val="single" w:sz="4" w:space="0" w:color="auto"/>
            </w:tcBorders>
            <w:shd w:val="clear" w:color="auto" w:fill="auto"/>
            <w:vAlign w:val="center"/>
            <w:hideMark/>
          </w:tcPr>
          <w:p w14:paraId="619BA8D8" w14:textId="77777777" w:rsidR="00216C7F" w:rsidRPr="00745971" w:rsidRDefault="00216C7F">
            <w:pPr>
              <w:jc w:val="center"/>
              <w:rPr>
                <w:rFonts w:ascii="Arial" w:hAnsi="Arial" w:cs="Arial"/>
                <w:sz w:val="22"/>
                <w:szCs w:val="22"/>
              </w:rPr>
            </w:pPr>
            <w:r w:rsidRPr="00745971">
              <w:rPr>
                <w:rFonts w:ascii="Arial" w:hAnsi="Arial" w:cs="Arial"/>
                <w:sz w:val="22"/>
                <w:szCs w:val="22"/>
              </w:rPr>
              <w:t>1,5</w:t>
            </w:r>
          </w:p>
        </w:tc>
        <w:tc>
          <w:tcPr>
            <w:tcW w:w="832" w:type="dxa"/>
            <w:tcBorders>
              <w:top w:val="nil"/>
              <w:left w:val="nil"/>
              <w:bottom w:val="single" w:sz="4" w:space="0" w:color="auto"/>
              <w:right w:val="single" w:sz="4" w:space="0" w:color="auto"/>
            </w:tcBorders>
            <w:shd w:val="clear" w:color="auto" w:fill="auto"/>
            <w:noWrap/>
            <w:vAlign w:val="center"/>
            <w:hideMark/>
          </w:tcPr>
          <w:p w14:paraId="619BA8D9" w14:textId="77777777" w:rsidR="00216C7F" w:rsidRPr="00745971" w:rsidRDefault="00216C7F">
            <w:pPr>
              <w:rPr>
                <w:rFonts w:ascii="Calibri" w:hAnsi="Calibri"/>
                <w:sz w:val="22"/>
                <w:szCs w:val="22"/>
              </w:rPr>
            </w:pPr>
            <w:r w:rsidRPr="00745971">
              <w:rPr>
                <w:rFonts w:ascii="Calibri" w:hAnsi="Calibri"/>
                <w:sz w:val="22"/>
                <w:szCs w:val="22"/>
              </w:rPr>
              <w:t> </w:t>
            </w:r>
          </w:p>
        </w:tc>
        <w:tc>
          <w:tcPr>
            <w:tcW w:w="1010" w:type="dxa"/>
            <w:tcBorders>
              <w:top w:val="nil"/>
              <w:left w:val="nil"/>
              <w:bottom w:val="single" w:sz="4" w:space="0" w:color="auto"/>
              <w:right w:val="single" w:sz="4" w:space="0" w:color="auto"/>
            </w:tcBorders>
            <w:shd w:val="clear" w:color="auto" w:fill="auto"/>
            <w:noWrap/>
            <w:vAlign w:val="center"/>
            <w:hideMark/>
          </w:tcPr>
          <w:p w14:paraId="619BA8DA" w14:textId="77777777" w:rsidR="00216C7F" w:rsidRPr="00745971" w:rsidRDefault="00216C7F">
            <w:pPr>
              <w:jc w:val="center"/>
              <w:rPr>
                <w:rFonts w:ascii="Arial" w:hAnsi="Arial" w:cs="Arial"/>
                <w:sz w:val="22"/>
                <w:szCs w:val="22"/>
              </w:rPr>
            </w:pPr>
            <w:r w:rsidRPr="00745971">
              <w:rPr>
                <w:rFonts w:ascii="Arial" w:hAnsi="Arial" w:cs="Arial"/>
                <w:sz w:val="22"/>
                <w:szCs w:val="22"/>
              </w:rPr>
              <w:t>1,5</w:t>
            </w:r>
          </w:p>
        </w:tc>
        <w:tc>
          <w:tcPr>
            <w:tcW w:w="832" w:type="dxa"/>
            <w:tcBorders>
              <w:top w:val="nil"/>
              <w:left w:val="nil"/>
              <w:bottom w:val="single" w:sz="4" w:space="0" w:color="auto"/>
              <w:right w:val="single" w:sz="4" w:space="0" w:color="auto"/>
            </w:tcBorders>
            <w:shd w:val="clear" w:color="auto" w:fill="auto"/>
            <w:noWrap/>
            <w:vAlign w:val="center"/>
            <w:hideMark/>
          </w:tcPr>
          <w:p w14:paraId="619BA8DB" w14:textId="77777777" w:rsidR="00216C7F" w:rsidRPr="00745971" w:rsidRDefault="00216C7F">
            <w:pPr>
              <w:rPr>
                <w:rFonts w:ascii="Calibri" w:hAnsi="Calibri"/>
                <w:sz w:val="22"/>
                <w:szCs w:val="22"/>
              </w:rPr>
            </w:pPr>
            <w:r w:rsidRPr="00745971">
              <w:rPr>
                <w:rFonts w:ascii="Calibri" w:hAnsi="Calibri"/>
                <w:sz w:val="22"/>
                <w:szCs w:val="22"/>
              </w:rPr>
              <w:t> </w:t>
            </w:r>
          </w:p>
        </w:tc>
        <w:tc>
          <w:tcPr>
            <w:tcW w:w="1011" w:type="dxa"/>
            <w:tcBorders>
              <w:top w:val="nil"/>
              <w:left w:val="nil"/>
              <w:bottom w:val="single" w:sz="4" w:space="0" w:color="auto"/>
              <w:right w:val="single" w:sz="4" w:space="0" w:color="auto"/>
            </w:tcBorders>
            <w:shd w:val="clear" w:color="auto" w:fill="auto"/>
            <w:noWrap/>
            <w:vAlign w:val="center"/>
            <w:hideMark/>
          </w:tcPr>
          <w:p w14:paraId="619BA8DC" w14:textId="77777777" w:rsidR="00216C7F" w:rsidRPr="00745971" w:rsidRDefault="00216C7F">
            <w:pPr>
              <w:rPr>
                <w:rFonts w:ascii="Calibri" w:hAnsi="Calibri"/>
                <w:sz w:val="22"/>
                <w:szCs w:val="22"/>
              </w:rPr>
            </w:pPr>
            <w:r w:rsidRPr="00745971">
              <w:rPr>
                <w:rFonts w:ascii="Calibri" w:hAnsi="Calibri"/>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14:paraId="619BA8DD" w14:textId="77777777" w:rsidR="00216C7F" w:rsidRPr="00745971" w:rsidRDefault="00216C7F">
            <w:pPr>
              <w:rPr>
                <w:rFonts w:ascii="Arial" w:hAnsi="Arial" w:cs="Arial"/>
                <w:sz w:val="22"/>
                <w:szCs w:val="22"/>
              </w:rPr>
            </w:pPr>
            <w:r w:rsidRPr="00745971">
              <w:rPr>
                <w:rFonts w:ascii="Arial" w:hAnsi="Arial" w:cs="Arial"/>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14:paraId="619BA8DE" w14:textId="77777777" w:rsidR="00216C7F" w:rsidRPr="00745971" w:rsidRDefault="00216C7F" w:rsidP="00FC3621">
            <w:pPr>
              <w:widowControl/>
              <w:autoSpaceDE/>
              <w:autoSpaceDN/>
              <w:adjustRightInd/>
              <w:rPr>
                <w:rFonts w:ascii="Arial" w:hAnsi="Arial" w:cs="Arial"/>
                <w:sz w:val="22"/>
                <w:szCs w:val="22"/>
              </w:rPr>
            </w:pPr>
            <w:r w:rsidRPr="00745971">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14:paraId="619BA8DF" w14:textId="77777777" w:rsidR="00216C7F" w:rsidRPr="00CD2253" w:rsidRDefault="00216C7F" w:rsidP="00FC3621">
            <w:pPr>
              <w:widowControl/>
              <w:autoSpaceDE/>
              <w:autoSpaceDN/>
              <w:adjustRightInd/>
              <w:rPr>
                <w:rFonts w:ascii="Arial" w:hAnsi="Arial" w:cs="Arial"/>
                <w:sz w:val="22"/>
                <w:szCs w:val="22"/>
              </w:rPr>
            </w:pPr>
            <w:r w:rsidRPr="00CD2253">
              <w:rPr>
                <w:rFonts w:ascii="Arial" w:hAnsi="Arial" w:cs="Arial"/>
                <w:sz w:val="22"/>
                <w:szCs w:val="22"/>
              </w:rPr>
              <w:t> </w:t>
            </w:r>
          </w:p>
        </w:tc>
      </w:tr>
      <w:tr w:rsidR="00216C7F" w:rsidRPr="00CD2253" w14:paraId="619BA8EB" w14:textId="77777777" w:rsidTr="00BA6118">
        <w:trPr>
          <w:trHeight w:val="510"/>
        </w:trPr>
        <w:tc>
          <w:tcPr>
            <w:tcW w:w="1135" w:type="dxa"/>
            <w:tcBorders>
              <w:top w:val="nil"/>
              <w:left w:val="single" w:sz="4" w:space="0" w:color="auto"/>
              <w:bottom w:val="single" w:sz="4" w:space="0" w:color="auto"/>
              <w:right w:val="single" w:sz="4" w:space="0" w:color="auto"/>
            </w:tcBorders>
            <w:vAlign w:val="center"/>
          </w:tcPr>
          <w:p w14:paraId="619BA8E1" w14:textId="77777777" w:rsidR="00216C7F" w:rsidRPr="00CD2253" w:rsidRDefault="00216C7F" w:rsidP="00911EDE">
            <w:pPr>
              <w:widowControl/>
              <w:autoSpaceDE/>
              <w:autoSpaceDN/>
              <w:adjustRightInd/>
              <w:rPr>
                <w:rFonts w:ascii="Arial" w:hAnsi="Arial" w:cs="Arial"/>
              </w:rPr>
            </w:pPr>
            <w:r w:rsidRPr="00CD2253">
              <w:rPr>
                <w:rFonts w:ascii="Arial" w:hAnsi="Arial" w:cs="Arial"/>
                <w:bCs/>
                <w:kern w:val="24"/>
              </w:rPr>
              <w:t>ОПМ.0</w:t>
            </w:r>
            <w:r w:rsidR="004F1329">
              <w:rPr>
                <w:rFonts w:ascii="Arial" w:hAnsi="Arial" w:cs="Arial"/>
                <w:bCs/>
                <w:kern w:val="24"/>
              </w:rPr>
              <w:t>7</w:t>
            </w:r>
            <w:r w:rsidRPr="00CD2253">
              <w:rPr>
                <w:rFonts w:ascii="Arial" w:hAnsi="Arial" w:cs="Arial"/>
                <w:bCs/>
                <w:kern w:val="24"/>
              </w:rPr>
              <w:t>.4</w:t>
            </w:r>
          </w:p>
        </w:tc>
        <w:tc>
          <w:tcPr>
            <w:tcW w:w="7342" w:type="dxa"/>
            <w:tcBorders>
              <w:top w:val="nil"/>
              <w:left w:val="single" w:sz="4" w:space="0" w:color="auto"/>
              <w:bottom w:val="single" w:sz="4" w:space="0" w:color="auto"/>
              <w:right w:val="single" w:sz="4" w:space="0" w:color="auto"/>
            </w:tcBorders>
            <w:shd w:val="clear" w:color="auto" w:fill="auto"/>
            <w:vAlign w:val="center"/>
            <w:hideMark/>
          </w:tcPr>
          <w:p w14:paraId="619BA8E2" w14:textId="77777777" w:rsidR="00216C7F" w:rsidRPr="00CD2253" w:rsidRDefault="00216C7F" w:rsidP="00FC3621">
            <w:pPr>
              <w:widowControl/>
              <w:autoSpaceDE/>
              <w:autoSpaceDN/>
              <w:adjustRightInd/>
              <w:rPr>
                <w:rFonts w:ascii="Arial" w:hAnsi="Arial" w:cs="Arial"/>
                <w:sz w:val="22"/>
                <w:szCs w:val="22"/>
              </w:rPr>
            </w:pPr>
            <w:r w:rsidRPr="00CD2253">
              <w:rPr>
                <w:rFonts w:ascii="Arial" w:hAnsi="Arial" w:cs="Arial"/>
                <w:sz w:val="22"/>
                <w:szCs w:val="22"/>
              </w:rPr>
              <w:t>Специальные вопросы обеспечения требований охраны труда и безопасности производственной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619BA8E3" w14:textId="77777777" w:rsidR="00216C7F" w:rsidRPr="00745971" w:rsidRDefault="00216C7F">
            <w:pPr>
              <w:jc w:val="center"/>
              <w:rPr>
                <w:rFonts w:ascii="Arial" w:hAnsi="Arial" w:cs="Arial"/>
                <w:sz w:val="22"/>
                <w:szCs w:val="22"/>
              </w:rPr>
            </w:pPr>
            <w:r w:rsidRPr="00745971">
              <w:rPr>
                <w:rFonts w:ascii="Arial" w:hAnsi="Arial" w:cs="Arial"/>
                <w:kern w:val="24"/>
                <w:sz w:val="22"/>
                <w:szCs w:val="22"/>
              </w:rPr>
              <w:t>13</w:t>
            </w:r>
          </w:p>
        </w:tc>
        <w:tc>
          <w:tcPr>
            <w:tcW w:w="832" w:type="dxa"/>
            <w:tcBorders>
              <w:top w:val="nil"/>
              <w:left w:val="nil"/>
              <w:bottom w:val="single" w:sz="4" w:space="0" w:color="auto"/>
              <w:right w:val="single" w:sz="4" w:space="0" w:color="auto"/>
            </w:tcBorders>
            <w:shd w:val="clear" w:color="auto" w:fill="auto"/>
            <w:noWrap/>
            <w:vAlign w:val="center"/>
            <w:hideMark/>
          </w:tcPr>
          <w:p w14:paraId="619BA8E4" w14:textId="77777777" w:rsidR="00216C7F" w:rsidRPr="00745971" w:rsidRDefault="00216C7F">
            <w:pPr>
              <w:jc w:val="center"/>
              <w:rPr>
                <w:rFonts w:ascii="Arial" w:hAnsi="Arial" w:cs="Arial"/>
                <w:sz w:val="22"/>
                <w:szCs w:val="22"/>
              </w:rPr>
            </w:pPr>
            <w:r w:rsidRPr="00745971">
              <w:rPr>
                <w:rFonts w:ascii="Arial" w:hAnsi="Arial" w:cs="Arial"/>
                <w:kern w:val="24"/>
                <w:sz w:val="22"/>
                <w:szCs w:val="22"/>
              </w:rPr>
              <w:t>8</w:t>
            </w:r>
          </w:p>
        </w:tc>
        <w:tc>
          <w:tcPr>
            <w:tcW w:w="1010" w:type="dxa"/>
            <w:tcBorders>
              <w:top w:val="nil"/>
              <w:left w:val="nil"/>
              <w:bottom w:val="single" w:sz="4" w:space="0" w:color="auto"/>
              <w:right w:val="single" w:sz="4" w:space="0" w:color="auto"/>
            </w:tcBorders>
            <w:shd w:val="clear" w:color="auto" w:fill="auto"/>
            <w:noWrap/>
            <w:vAlign w:val="center"/>
            <w:hideMark/>
          </w:tcPr>
          <w:p w14:paraId="619BA8E5" w14:textId="77777777" w:rsidR="00216C7F" w:rsidRPr="00745971" w:rsidRDefault="00216C7F">
            <w:pPr>
              <w:jc w:val="center"/>
              <w:rPr>
                <w:rFonts w:ascii="Arial" w:hAnsi="Arial" w:cs="Arial"/>
                <w:sz w:val="22"/>
                <w:szCs w:val="22"/>
              </w:rPr>
            </w:pPr>
            <w:r w:rsidRPr="00745971">
              <w:rPr>
                <w:rFonts w:ascii="Arial" w:hAnsi="Arial" w:cs="Arial"/>
                <w:kern w:val="24"/>
                <w:sz w:val="22"/>
                <w:szCs w:val="22"/>
              </w:rPr>
              <w:t>12</w:t>
            </w:r>
          </w:p>
        </w:tc>
        <w:tc>
          <w:tcPr>
            <w:tcW w:w="832" w:type="dxa"/>
            <w:tcBorders>
              <w:top w:val="nil"/>
              <w:left w:val="nil"/>
              <w:bottom w:val="single" w:sz="4" w:space="0" w:color="auto"/>
              <w:right w:val="single" w:sz="4" w:space="0" w:color="auto"/>
            </w:tcBorders>
            <w:shd w:val="clear" w:color="auto" w:fill="auto"/>
            <w:noWrap/>
            <w:vAlign w:val="center"/>
            <w:hideMark/>
          </w:tcPr>
          <w:p w14:paraId="619BA8E6" w14:textId="77777777" w:rsidR="00216C7F" w:rsidRPr="00745971" w:rsidRDefault="00216C7F">
            <w:pPr>
              <w:jc w:val="center"/>
              <w:rPr>
                <w:rFonts w:ascii="Arial" w:hAnsi="Arial" w:cs="Arial"/>
                <w:sz w:val="22"/>
                <w:szCs w:val="22"/>
              </w:rPr>
            </w:pPr>
            <w:r w:rsidRPr="00745971">
              <w:rPr>
                <w:rFonts w:ascii="Arial" w:hAnsi="Arial" w:cs="Arial"/>
                <w:sz w:val="22"/>
                <w:szCs w:val="22"/>
              </w:rPr>
              <w:t>8</w:t>
            </w:r>
          </w:p>
        </w:tc>
        <w:tc>
          <w:tcPr>
            <w:tcW w:w="1011" w:type="dxa"/>
            <w:tcBorders>
              <w:top w:val="nil"/>
              <w:left w:val="nil"/>
              <w:bottom w:val="single" w:sz="4" w:space="0" w:color="auto"/>
              <w:right w:val="single" w:sz="4" w:space="0" w:color="auto"/>
            </w:tcBorders>
            <w:shd w:val="clear" w:color="auto" w:fill="auto"/>
            <w:noWrap/>
            <w:vAlign w:val="center"/>
            <w:hideMark/>
          </w:tcPr>
          <w:p w14:paraId="619BA8E7" w14:textId="77777777" w:rsidR="00216C7F" w:rsidRPr="00745971" w:rsidRDefault="00216C7F">
            <w:pPr>
              <w:jc w:val="center"/>
              <w:rPr>
                <w:rFonts w:ascii="Arial" w:hAnsi="Arial" w:cs="Arial"/>
                <w:sz w:val="22"/>
                <w:szCs w:val="22"/>
              </w:rPr>
            </w:pPr>
            <w:r w:rsidRPr="00745971">
              <w:rPr>
                <w:rFonts w:ascii="Arial" w:hAnsi="Arial" w:cs="Arial"/>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14:paraId="619BA8E8" w14:textId="77777777" w:rsidR="00216C7F" w:rsidRPr="00745971" w:rsidRDefault="00216C7F">
            <w:pPr>
              <w:rPr>
                <w:rFonts w:ascii="Arial" w:hAnsi="Arial" w:cs="Arial"/>
                <w:sz w:val="22"/>
                <w:szCs w:val="22"/>
              </w:rPr>
            </w:pPr>
            <w:r w:rsidRPr="00745971">
              <w:rPr>
                <w:rFonts w:ascii="Arial" w:hAnsi="Arial" w:cs="Arial"/>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14:paraId="619BA8E9" w14:textId="77777777" w:rsidR="00216C7F" w:rsidRPr="00745971" w:rsidRDefault="00216C7F" w:rsidP="00FC3621">
            <w:pPr>
              <w:widowControl/>
              <w:autoSpaceDE/>
              <w:autoSpaceDN/>
              <w:adjustRightInd/>
              <w:rPr>
                <w:rFonts w:ascii="Arial" w:hAnsi="Arial" w:cs="Arial"/>
                <w:sz w:val="22"/>
                <w:szCs w:val="22"/>
              </w:rPr>
            </w:pPr>
            <w:r w:rsidRPr="00745971">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14:paraId="619BA8EA" w14:textId="77777777" w:rsidR="00216C7F" w:rsidRPr="00CD2253" w:rsidRDefault="00216C7F" w:rsidP="00FC3621">
            <w:pPr>
              <w:widowControl/>
              <w:autoSpaceDE/>
              <w:autoSpaceDN/>
              <w:adjustRightInd/>
              <w:rPr>
                <w:rFonts w:ascii="Arial" w:hAnsi="Arial" w:cs="Arial"/>
                <w:sz w:val="22"/>
                <w:szCs w:val="22"/>
              </w:rPr>
            </w:pPr>
            <w:r w:rsidRPr="00CD2253">
              <w:rPr>
                <w:rFonts w:ascii="Arial" w:hAnsi="Arial" w:cs="Arial"/>
                <w:sz w:val="22"/>
                <w:szCs w:val="22"/>
              </w:rPr>
              <w:t> </w:t>
            </w:r>
          </w:p>
        </w:tc>
      </w:tr>
      <w:tr w:rsidR="00216C7F" w:rsidRPr="00CD2253" w14:paraId="619BA8F6" w14:textId="77777777" w:rsidTr="00BA6118">
        <w:trPr>
          <w:trHeight w:val="300"/>
        </w:trPr>
        <w:tc>
          <w:tcPr>
            <w:tcW w:w="1135" w:type="dxa"/>
            <w:tcBorders>
              <w:top w:val="nil"/>
              <w:left w:val="single" w:sz="4" w:space="0" w:color="auto"/>
              <w:bottom w:val="single" w:sz="4" w:space="0" w:color="auto"/>
              <w:right w:val="single" w:sz="4" w:space="0" w:color="auto"/>
            </w:tcBorders>
            <w:vAlign w:val="center"/>
          </w:tcPr>
          <w:p w14:paraId="619BA8EC" w14:textId="77777777" w:rsidR="00216C7F" w:rsidRPr="00CD2253" w:rsidRDefault="00216C7F" w:rsidP="004F1329">
            <w:pPr>
              <w:widowControl/>
              <w:autoSpaceDE/>
              <w:autoSpaceDN/>
              <w:adjustRightInd/>
              <w:rPr>
                <w:rFonts w:ascii="Arial" w:hAnsi="Arial" w:cs="Arial"/>
              </w:rPr>
            </w:pPr>
            <w:r w:rsidRPr="00CD2253">
              <w:rPr>
                <w:rFonts w:ascii="Arial" w:hAnsi="Arial" w:cs="Arial"/>
                <w:bCs/>
                <w:kern w:val="24"/>
              </w:rPr>
              <w:t>ОПМ.0</w:t>
            </w:r>
            <w:r w:rsidR="004F1329">
              <w:rPr>
                <w:rFonts w:ascii="Arial" w:hAnsi="Arial" w:cs="Arial"/>
                <w:bCs/>
                <w:kern w:val="24"/>
              </w:rPr>
              <w:t>7</w:t>
            </w:r>
            <w:r w:rsidRPr="00CD2253">
              <w:rPr>
                <w:rFonts w:ascii="Arial" w:hAnsi="Arial" w:cs="Arial"/>
                <w:bCs/>
                <w:kern w:val="24"/>
              </w:rPr>
              <w:t>.5</w:t>
            </w:r>
          </w:p>
        </w:tc>
        <w:tc>
          <w:tcPr>
            <w:tcW w:w="7342" w:type="dxa"/>
            <w:tcBorders>
              <w:top w:val="nil"/>
              <w:left w:val="single" w:sz="4" w:space="0" w:color="auto"/>
              <w:bottom w:val="single" w:sz="4" w:space="0" w:color="auto"/>
              <w:right w:val="single" w:sz="4" w:space="0" w:color="auto"/>
            </w:tcBorders>
            <w:shd w:val="clear" w:color="auto" w:fill="auto"/>
            <w:vAlign w:val="center"/>
            <w:hideMark/>
          </w:tcPr>
          <w:p w14:paraId="619BA8ED" w14:textId="77777777" w:rsidR="00216C7F" w:rsidRPr="00CD2253" w:rsidRDefault="00216C7F" w:rsidP="00FC3621">
            <w:pPr>
              <w:widowControl/>
              <w:autoSpaceDE/>
              <w:autoSpaceDN/>
              <w:adjustRightInd/>
              <w:rPr>
                <w:rFonts w:ascii="Arial" w:hAnsi="Arial" w:cs="Arial"/>
                <w:sz w:val="22"/>
                <w:szCs w:val="22"/>
              </w:rPr>
            </w:pPr>
            <w:r w:rsidRPr="00CD2253">
              <w:rPr>
                <w:rFonts w:ascii="Arial" w:hAnsi="Arial" w:cs="Arial"/>
                <w:sz w:val="22"/>
                <w:szCs w:val="22"/>
              </w:rPr>
              <w:t>Социальная защита пострадавших на производстве</w:t>
            </w:r>
          </w:p>
        </w:tc>
        <w:tc>
          <w:tcPr>
            <w:tcW w:w="992" w:type="dxa"/>
            <w:tcBorders>
              <w:top w:val="nil"/>
              <w:left w:val="nil"/>
              <w:bottom w:val="single" w:sz="4" w:space="0" w:color="auto"/>
              <w:right w:val="single" w:sz="4" w:space="0" w:color="auto"/>
            </w:tcBorders>
            <w:shd w:val="clear" w:color="auto" w:fill="auto"/>
            <w:vAlign w:val="center"/>
            <w:hideMark/>
          </w:tcPr>
          <w:p w14:paraId="619BA8EE" w14:textId="77777777" w:rsidR="00216C7F" w:rsidRPr="00745971" w:rsidRDefault="00216C7F">
            <w:pPr>
              <w:jc w:val="center"/>
              <w:rPr>
                <w:rFonts w:ascii="Arial" w:hAnsi="Arial" w:cs="Arial"/>
                <w:sz w:val="22"/>
                <w:szCs w:val="22"/>
              </w:rPr>
            </w:pPr>
            <w:r w:rsidRPr="00745971">
              <w:rPr>
                <w:rFonts w:ascii="Arial" w:hAnsi="Arial" w:cs="Arial"/>
                <w:kern w:val="24"/>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14:paraId="619BA8EF" w14:textId="77777777" w:rsidR="00216C7F" w:rsidRPr="00745971" w:rsidRDefault="00216C7F">
            <w:pPr>
              <w:rPr>
                <w:rFonts w:ascii="Calibri" w:hAnsi="Calibri"/>
                <w:sz w:val="22"/>
                <w:szCs w:val="22"/>
              </w:rPr>
            </w:pPr>
            <w:r w:rsidRPr="00745971">
              <w:rPr>
                <w:rFonts w:ascii="Calibri" w:hAnsi="Calibri"/>
                <w:sz w:val="22"/>
                <w:szCs w:val="22"/>
              </w:rPr>
              <w:t> </w:t>
            </w:r>
          </w:p>
        </w:tc>
        <w:tc>
          <w:tcPr>
            <w:tcW w:w="1010" w:type="dxa"/>
            <w:tcBorders>
              <w:top w:val="nil"/>
              <w:left w:val="nil"/>
              <w:bottom w:val="single" w:sz="4" w:space="0" w:color="auto"/>
              <w:right w:val="single" w:sz="4" w:space="0" w:color="auto"/>
            </w:tcBorders>
            <w:shd w:val="clear" w:color="auto" w:fill="auto"/>
            <w:noWrap/>
            <w:vAlign w:val="center"/>
            <w:hideMark/>
          </w:tcPr>
          <w:p w14:paraId="619BA8F0" w14:textId="77777777" w:rsidR="00216C7F" w:rsidRPr="00745971" w:rsidRDefault="00216C7F">
            <w:pPr>
              <w:jc w:val="center"/>
              <w:rPr>
                <w:rFonts w:ascii="Arial" w:hAnsi="Arial" w:cs="Arial"/>
                <w:sz w:val="22"/>
                <w:szCs w:val="22"/>
              </w:rPr>
            </w:pPr>
            <w:r w:rsidRPr="00745971">
              <w:rPr>
                <w:rFonts w:ascii="Arial" w:hAnsi="Arial" w:cs="Arial"/>
                <w:kern w:val="24"/>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14:paraId="619BA8F1" w14:textId="77777777" w:rsidR="00216C7F" w:rsidRPr="00745971" w:rsidRDefault="00216C7F">
            <w:pPr>
              <w:rPr>
                <w:rFonts w:ascii="Calibri" w:hAnsi="Calibri"/>
                <w:sz w:val="22"/>
                <w:szCs w:val="22"/>
              </w:rPr>
            </w:pPr>
            <w:r w:rsidRPr="00745971">
              <w:rPr>
                <w:rFonts w:ascii="Calibri" w:hAnsi="Calibri"/>
                <w:sz w:val="22"/>
                <w:szCs w:val="22"/>
              </w:rPr>
              <w:t> </w:t>
            </w:r>
          </w:p>
        </w:tc>
        <w:tc>
          <w:tcPr>
            <w:tcW w:w="1011" w:type="dxa"/>
            <w:tcBorders>
              <w:top w:val="nil"/>
              <w:left w:val="nil"/>
              <w:bottom w:val="single" w:sz="4" w:space="0" w:color="auto"/>
              <w:right w:val="single" w:sz="4" w:space="0" w:color="auto"/>
            </w:tcBorders>
            <w:shd w:val="clear" w:color="auto" w:fill="auto"/>
            <w:noWrap/>
            <w:vAlign w:val="center"/>
            <w:hideMark/>
          </w:tcPr>
          <w:p w14:paraId="619BA8F2" w14:textId="77777777" w:rsidR="00216C7F" w:rsidRPr="00745971" w:rsidRDefault="00216C7F">
            <w:pPr>
              <w:rPr>
                <w:rFonts w:ascii="Calibri" w:hAnsi="Calibri"/>
                <w:sz w:val="22"/>
                <w:szCs w:val="22"/>
              </w:rPr>
            </w:pPr>
            <w:r w:rsidRPr="00745971">
              <w:rPr>
                <w:rFonts w:ascii="Calibri" w:hAnsi="Calibri"/>
                <w:sz w:val="22"/>
                <w:szCs w:val="22"/>
              </w:rPr>
              <w:t> </w:t>
            </w:r>
          </w:p>
        </w:tc>
        <w:tc>
          <w:tcPr>
            <w:tcW w:w="832" w:type="dxa"/>
            <w:tcBorders>
              <w:top w:val="nil"/>
              <w:left w:val="nil"/>
              <w:bottom w:val="single" w:sz="4" w:space="0" w:color="auto"/>
              <w:right w:val="single" w:sz="4" w:space="0" w:color="auto"/>
            </w:tcBorders>
            <w:shd w:val="clear" w:color="auto" w:fill="auto"/>
            <w:noWrap/>
            <w:vAlign w:val="center"/>
            <w:hideMark/>
          </w:tcPr>
          <w:p w14:paraId="619BA8F3" w14:textId="77777777" w:rsidR="00216C7F" w:rsidRPr="00745971" w:rsidRDefault="00216C7F">
            <w:pPr>
              <w:rPr>
                <w:rFonts w:ascii="Arial" w:hAnsi="Arial" w:cs="Arial"/>
                <w:sz w:val="22"/>
                <w:szCs w:val="22"/>
              </w:rPr>
            </w:pPr>
            <w:r w:rsidRPr="00745971">
              <w:rPr>
                <w:rFonts w:ascii="Arial" w:hAnsi="Arial" w:cs="Arial"/>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14:paraId="619BA8F4" w14:textId="77777777" w:rsidR="00216C7F" w:rsidRPr="00745971" w:rsidRDefault="00216C7F" w:rsidP="00FC3621">
            <w:pPr>
              <w:widowControl/>
              <w:autoSpaceDE/>
              <w:autoSpaceDN/>
              <w:adjustRightInd/>
              <w:rPr>
                <w:rFonts w:ascii="Arial" w:hAnsi="Arial" w:cs="Arial"/>
                <w:sz w:val="22"/>
                <w:szCs w:val="22"/>
              </w:rPr>
            </w:pPr>
            <w:r w:rsidRPr="00745971">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14:paraId="619BA8F5" w14:textId="77777777" w:rsidR="00216C7F" w:rsidRPr="00CD2253" w:rsidRDefault="00216C7F" w:rsidP="00FC3621">
            <w:pPr>
              <w:widowControl/>
              <w:autoSpaceDE/>
              <w:autoSpaceDN/>
              <w:adjustRightInd/>
              <w:rPr>
                <w:rFonts w:ascii="Arial" w:hAnsi="Arial" w:cs="Arial"/>
                <w:sz w:val="22"/>
                <w:szCs w:val="22"/>
              </w:rPr>
            </w:pPr>
            <w:r w:rsidRPr="00CD2253">
              <w:rPr>
                <w:rFonts w:ascii="Arial" w:hAnsi="Arial" w:cs="Arial"/>
                <w:sz w:val="22"/>
                <w:szCs w:val="22"/>
              </w:rPr>
              <w:t> </w:t>
            </w:r>
          </w:p>
        </w:tc>
      </w:tr>
      <w:tr w:rsidR="00216C7F" w:rsidRPr="00CD2253" w14:paraId="619BA901" w14:textId="77777777" w:rsidTr="00BA6118">
        <w:trPr>
          <w:trHeight w:val="510"/>
        </w:trPr>
        <w:tc>
          <w:tcPr>
            <w:tcW w:w="1135" w:type="dxa"/>
            <w:tcBorders>
              <w:top w:val="nil"/>
              <w:left w:val="single" w:sz="4" w:space="0" w:color="auto"/>
              <w:bottom w:val="single" w:sz="4" w:space="0" w:color="auto"/>
              <w:right w:val="single" w:sz="4" w:space="0" w:color="auto"/>
            </w:tcBorders>
            <w:vAlign w:val="center"/>
          </w:tcPr>
          <w:p w14:paraId="619BA8F7" w14:textId="77777777" w:rsidR="00216C7F" w:rsidRPr="00CD2253" w:rsidRDefault="00216C7F" w:rsidP="004F1329">
            <w:pPr>
              <w:widowControl/>
              <w:autoSpaceDE/>
              <w:autoSpaceDN/>
              <w:adjustRightInd/>
              <w:rPr>
                <w:rFonts w:ascii="Arial" w:hAnsi="Arial" w:cs="Arial"/>
              </w:rPr>
            </w:pPr>
            <w:r w:rsidRPr="00CD2253">
              <w:rPr>
                <w:rFonts w:ascii="Arial" w:hAnsi="Arial" w:cs="Arial"/>
                <w:bCs/>
                <w:kern w:val="24"/>
              </w:rPr>
              <w:t>ОПМ.0</w:t>
            </w:r>
            <w:r w:rsidR="004F1329">
              <w:rPr>
                <w:rFonts w:ascii="Arial" w:hAnsi="Arial" w:cs="Arial"/>
                <w:bCs/>
                <w:kern w:val="24"/>
              </w:rPr>
              <w:t>7</w:t>
            </w:r>
            <w:r w:rsidRPr="00CD2253">
              <w:rPr>
                <w:rFonts w:ascii="Arial" w:hAnsi="Arial" w:cs="Arial"/>
                <w:bCs/>
                <w:kern w:val="24"/>
              </w:rPr>
              <w:t>.6</w:t>
            </w:r>
          </w:p>
        </w:tc>
        <w:tc>
          <w:tcPr>
            <w:tcW w:w="7342" w:type="dxa"/>
            <w:tcBorders>
              <w:top w:val="nil"/>
              <w:left w:val="single" w:sz="4" w:space="0" w:color="auto"/>
              <w:bottom w:val="single" w:sz="4" w:space="0" w:color="auto"/>
              <w:right w:val="single" w:sz="4" w:space="0" w:color="auto"/>
            </w:tcBorders>
            <w:shd w:val="clear" w:color="auto" w:fill="auto"/>
            <w:vAlign w:val="center"/>
            <w:hideMark/>
          </w:tcPr>
          <w:p w14:paraId="619BA8F8" w14:textId="77777777" w:rsidR="00216C7F" w:rsidRPr="00CD2253" w:rsidRDefault="00216C7F" w:rsidP="00FC3621">
            <w:pPr>
              <w:widowControl/>
              <w:autoSpaceDE/>
              <w:autoSpaceDN/>
              <w:adjustRightInd/>
              <w:rPr>
                <w:rFonts w:ascii="Arial" w:hAnsi="Arial" w:cs="Arial"/>
                <w:sz w:val="22"/>
                <w:szCs w:val="22"/>
              </w:rPr>
            </w:pPr>
            <w:r w:rsidRPr="00CD2253">
              <w:rPr>
                <w:rFonts w:ascii="Arial" w:hAnsi="Arial" w:cs="Arial"/>
                <w:sz w:val="22"/>
                <w:szCs w:val="22"/>
              </w:rPr>
              <w:t>Оказание первой помощи пострадавшим при несчастных случаях на производстве</w:t>
            </w:r>
          </w:p>
        </w:tc>
        <w:tc>
          <w:tcPr>
            <w:tcW w:w="992" w:type="dxa"/>
            <w:tcBorders>
              <w:top w:val="nil"/>
              <w:left w:val="nil"/>
              <w:bottom w:val="single" w:sz="4" w:space="0" w:color="auto"/>
              <w:right w:val="single" w:sz="4" w:space="0" w:color="auto"/>
            </w:tcBorders>
            <w:shd w:val="clear" w:color="auto" w:fill="auto"/>
            <w:vAlign w:val="center"/>
            <w:hideMark/>
          </w:tcPr>
          <w:p w14:paraId="619BA8F9" w14:textId="77777777" w:rsidR="00216C7F" w:rsidRPr="00745971" w:rsidRDefault="00216C7F">
            <w:pPr>
              <w:jc w:val="center"/>
              <w:rPr>
                <w:rFonts w:ascii="Arial" w:hAnsi="Arial" w:cs="Arial"/>
                <w:sz w:val="22"/>
                <w:szCs w:val="22"/>
              </w:rPr>
            </w:pPr>
            <w:r w:rsidRPr="00745971">
              <w:rPr>
                <w:rFonts w:ascii="Arial" w:hAnsi="Arial" w:cs="Arial"/>
                <w:kern w:val="24"/>
                <w:sz w:val="22"/>
                <w:szCs w:val="22"/>
              </w:rPr>
              <w:t>3</w:t>
            </w:r>
          </w:p>
        </w:tc>
        <w:tc>
          <w:tcPr>
            <w:tcW w:w="832" w:type="dxa"/>
            <w:tcBorders>
              <w:top w:val="nil"/>
              <w:left w:val="nil"/>
              <w:bottom w:val="single" w:sz="4" w:space="0" w:color="auto"/>
              <w:right w:val="single" w:sz="4" w:space="0" w:color="auto"/>
            </w:tcBorders>
            <w:shd w:val="clear" w:color="auto" w:fill="auto"/>
            <w:noWrap/>
            <w:vAlign w:val="center"/>
            <w:hideMark/>
          </w:tcPr>
          <w:p w14:paraId="619BA8FA" w14:textId="77777777" w:rsidR="00216C7F" w:rsidRPr="00745971" w:rsidRDefault="00216C7F">
            <w:pPr>
              <w:jc w:val="center"/>
              <w:rPr>
                <w:rFonts w:ascii="Arial" w:hAnsi="Arial" w:cs="Arial"/>
                <w:sz w:val="22"/>
                <w:szCs w:val="22"/>
              </w:rPr>
            </w:pPr>
            <w:r w:rsidRPr="00745971">
              <w:rPr>
                <w:rFonts w:ascii="Arial" w:hAnsi="Arial" w:cs="Arial"/>
                <w:kern w:val="24"/>
                <w:sz w:val="22"/>
                <w:szCs w:val="22"/>
              </w:rPr>
              <w:t>2</w:t>
            </w:r>
          </w:p>
        </w:tc>
        <w:tc>
          <w:tcPr>
            <w:tcW w:w="1010" w:type="dxa"/>
            <w:tcBorders>
              <w:top w:val="nil"/>
              <w:left w:val="nil"/>
              <w:bottom w:val="single" w:sz="4" w:space="0" w:color="auto"/>
              <w:right w:val="single" w:sz="4" w:space="0" w:color="auto"/>
            </w:tcBorders>
            <w:shd w:val="clear" w:color="auto" w:fill="auto"/>
            <w:noWrap/>
            <w:vAlign w:val="center"/>
            <w:hideMark/>
          </w:tcPr>
          <w:p w14:paraId="619BA8FB" w14:textId="77777777" w:rsidR="00216C7F" w:rsidRPr="00745971" w:rsidRDefault="00216C7F">
            <w:pPr>
              <w:jc w:val="center"/>
              <w:rPr>
                <w:rFonts w:ascii="Arial" w:hAnsi="Arial" w:cs="Arial"/>
                <w:sz w:val="22"/>
                <w:szCs w:val="22"/>
              </w:rPr>
            </w:pPr>
            <w:r w:rsidRPr="00745971">
              <w:rPr>
                <w:rFonts w:ascii="Arial" w:hAnsi="Arial" w:cs="Arial"/>
                <w:kern w:val="24"/>
                <w:sz w:val="22"/>
                <w:szCs w:val="22"/>
              </w:rPr>
              <w:t>2</w:t>
            </w:r>
          </w:p>
        </w:tc>
        <w:tc>
          <w:tcPr>
            <w:tcW w:w="832" w:type="dxa"/>
            <w:tcBorders>
              <w:top w:val="nil"/>
              <w:left w:val="nil"/>
              <w:bottom w:val="single" w:sz="4" w:space="0" w:color="auto"/>
              <w:right w:val="single" w:sz="4" w:space="0" w:color="auto"/>
            </w:tcBorders>
            <w:shd w:val="clear" w:color="auto" w:fill="auto"/>
            <w:noWrap/>
            <w:vAlign w:val="center"/>
            <w:hideMark/>
          </w:tcPr>
          <w:p w14:paraId="619BA8FC" w14:textId="77777777" w:rsidR="00216C7F" w:rsidRPr="00745971" w:rsidRDefault="00216C7F">
            <w:pPr>
              <w:jc w:val="center"/>
              <w:rPr>
                <w:rFonts w:ascii="Arial" w:hAnsi="Arial" w:cs="Arial"/>
                <w:sz w:val="22"/>
                <w:szCs w:val="22"/>
              </w:rPr>
            </w:pPr>
            <w:r w:rsidRPr="00745971">
              <w:rPr>
                <w:rFonts w:ascii="Arial" w:hAnsi="Arial" w:cs="Arial"/>
                <w:kern w:val="24"/>
                <w:sz w:val="22"/>
                <w:szCs w:val="22"/>
              </w:rPr>
              <w:t>2</w:t>
            </w:r>
          </w:p>
        </w:tc>
        <w:tc>
          <w:tcPr>
            <w:tcW w:w="1011" w:type="dxa"/>
            <w:tcBorders>
              <w:top w:val="nil"/>
              <w:left w:val="nil"/>
              <w:bottom w:val="single" w:sz="4" w:space="0" w:color="auto"/>
              <w:right w:val="single" w:sz="4" w:space="0" w:color="auto"/>
            </w:tcBorders>
            <w:shd w:val="clear" w:color="auto" w:fill="auto"/>
            <w:noWrap/>
            <w:vAlign w:val="center"/>
            <w:hideMark/>
          </w:tcPr>
          <w:p w14:paraId="619BA8FD" w14:textId="77777777" w:rsidR="00216C7F" w:rsidRPr="00745971" w:rsidRDefault="00216C7F">
            <w:pPr>
              <w:jc w:val="center"/>
              <w:rPr>
                <w:rFonts w:ascii="Arial" w:hAnsi="Arial" w:cs="Arial"/>
                <w:sz w:val="22"/>
                <w:szCs w:val="22"/>
              </w:rPr>
            </w:pPr>
            <w:r w:rsidRPr="00745971">
              <w:rPr>
                <w:rFonts w:ascii="Arial" w:hAnsi="Arial" w:cs="Arial"/>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14:paraId="619BA8FE" w14:textId="77777777" w:rsidR="00216C7F" w:rsidRPr="00745971" w:rsidRDefault="00216C7F">
            <w:pPr>
              <w:rPr>
                <w:rFonts w:ascii="Arial" w:hAnsi="Arial" w:cs="Arial"/>
                <w:sz w:val="22"/>
                <w:szCs w:val="22"/>
              </w:rPr>
            </w:pPr>
            <w:r w:rsidRPr="00745971">
              <w:rPr>
                <w:rFonts w:ascii="Arial" w:hAnsi="Arial" w:cs="Arial"/>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14:paraId="619BA8FF" w14:textId="77777777" w:rsidR="00216C7F" w:rsidRPr="00745971" w:rsidRDefault="00216C7F" w:rsidP="00FC3621">
            <w:pPr>
              <w:widowControl/>
              <w:autoSpaceDE/>
              <w:autoSpaceDN/>
              <w:adjustRightInd/>
              <w:rPr>
                <w:rFonts w:ascii="Arial" w:hAnsi="Arial" w:cs="Arial"/>
                <w:sz w:val="22"/>
                <w:szCs w:val="22"/>
              </w:rPr>
            </w:pPr>
            <w:r w:rsidRPr="00745971">
              <w:rPr>
                <w:rFonts w:ascii="Arial" w:hAnsi="Arial" w:cs="Arial"/>
                <w:sz w:val="22"/>
                <w:szCs w:val="22"/>
              </w:rPr>
              <w:t> </w:t>
            </w:r>
          </w:p>
        </w:tc>
        <w:tc>
          <w:tcPr>
            <w:tcW w:w="837" w:type="dxa"/>
            <w:tcBorders>
              <w:top w:val="nil"/>
              <w:left w:val="nil"/>
              <w:bottom w:val="single" w:sz="4" w:space="0" w:color="auto"/>
              <w:right w:val="single" w:sz="4" w:space="0" w:color="auto"/>
            </w:tcBorders>
            <w:shd w:val="clear" w:color="auto" w:fill="auto"/>
            <w:noWrap/>
            <w:vAlign w:val="bottom"/>
            <w:hideMark/>
          </w:tcPr>
          <w:p w14:paraId="619BA900" w14:textId="77777777" w:rsidR="00216C7F" w:rsidRPr="00CD2253" w:rsidRDefault="00216C7F" w:rsidP="00FC3621">
            <w:pPr>
              <w:widowControl/>
              <w:autoSpaceDE/>
              <w:autoSpaceDN/>
              <w:adjustRightInd/>
              <w:rPr>
                <w:rFonts w:ascii="Arial" w:hAnsi="Arial" w:cs="Arial"/>
                <w:sz w:val="22"/>
                <w:szCs w:val="22"/>
              </w:rPr>
            </w:pPr>
            <w:r w:rsidRPr="00CD2253">
              <w:rPr>
                <w:rFonts w:ascii="Arial" w:hAnsi="Arial" w:cs="Arial"/>
                <w:sz w:val="22"/>
                <w:szCs w:val="22"/>
              </w:rPr>
              <w:t> </w:t>
            </w:r>
          </w:p>
        </w:tc>
      </w:tr>
      <w:tr w:rsidR="00216C7F" w:rsidRPr="00CD2253" w14:paraId="619BA90C" w14:textId="77777777" w:rsidTr="00BA6118">
        <w:trPr>
          <w:trHeight w:val="480"/>
        </w:trPr>
        <w:tc>
          <w:tcPr>
            <w:tcW w:w="1135" w:type="dxa"/>
            <w:tcBorders>
              <w:top w:val="nil"/>
              <w:left w:val="single" w:sz="4" w:space="0" w:color="auto"/>
              <w:bottom w:val="single" w:sz="4" w:space="0" w:color="auto"/>
              <w:right w:val="single" w:sz="4" w:space="0" w:color="auto"/>
            </w:tcBorders>
            <w:shd w:val="clear" w:color="800080" w:fill="FFFFFF"/>
            <w:vAlign w:val="center"/>
          </w:tcPr>
          <w:p w14:paraId="619BA902" w14:textId="77777777" w:rsidR="00216C7F" w:rsidRPr="00CD2253" w:rsidRDefault="00216C7F" w:rsidP="004F1329">
            <w:pPr>
              <w:widowControl/>
              <w:autoSpaceDE/>
              <w:autoSpaceDN/>
              <w:adjustRightInd/>
              <w:rPr>
                <w:rFonts w:ascii="Arial" w:hAnsi="Arial" w:cs="Arial"/>
              </w:rPr>
            </w:pPr>
            <w:r w:rsidRPr="00CD2253">
              <w:rPr>
                <w:rFonts w:ascii="Arial" w:hAnsi="Arial" w:cs="Arial"/>
                <w:bCs/>
                <w:kern w:val="24"/>
              </w:rPr>
              <w:t>ОПМ.0</w:t>
            </w:r>
            <w:r w:rsidR="004F1329">
              <w:rPr>
                <w:rFonts w:ascii="Arial" w:hAnsi="Arial" w:cs="Arial"/>
                <w:bCs/>
                <w:kern w:val="24"/>
              </w:rPr>
              <w:t>7</w:t>
            </w:r>
            <w:r w:rsidRPr="00CD2253">
              <w:rPr>
                <w:rFonts w:ascii="Arial" w:hAnsi="Arial" w:cs="Arial"/>
                <w:bCs/>
                <w:kern w:val="24"/>
              </w:rPr>
              <w:t>.7</w:t>
            </w:r>
          </w:p>
        </w:tc>
        <w:tc>
          <w:tcPr>
            <w:tcW w:w="7342" w:type="dxa"/>
            <w:tcBorders>
              <w:top w:val="nil"/>
              <w:left w:val="single" w:sz="4" w:space="0" w:color="auto"/>
              <w:bottom w:val="single" w:sz="4" w:space="0" w:color="auto"/>
              <w:right w:val="single" w:sz="4" w:space="0" w:color="auto"/>
            </w:tcBorders>
            <w:shd w:val="clear" w:color="800080" w:fill="FFFFFF"/>
            <w:vAlign w:val="center"/>
            <w:hideMark/>
          </w:tcPr>
          <w:p w14:paraId="619BA903" w14:textId="77777777" w:rsidR="00216C7F" w:rsidRPr="00CD2253" w:rsidRDefault="00CD40DF" w:rsidP="00CD40DF">
            <w:pPr>
              <w:widowControl/>
              <w:autoSpaceDE/>
              <w:autoSpaceDN/>
              <w:adjustRightInd/>
              <w:rPr>
                <w:rFonts w:ascii="Arial" w:hAnsi="Arial" w:cs="Arial"/>
                <w:sz w:val="22"/>
                <w:szCs w:val="22"/>
              </w:rPr>
            </w:pPr>
            <w:r>
              <w:rPr>
                <w:rFonts w:ascii="Arial" w:hAnsi="Arial" w:cs="Arial"/>
                <w:bCs/>
                <w:sz w:val="22"/>
                <w:szCs w:val="22"/>
              </w:rPr>
              <w:t>Общие требования по о</w:t>
            </w:r>
            <w:r w:rsidR="00216C7F" w:rsidRPr="00CD2253">
              <w:rPr>
                <w:rFonts w:ascii="Arial" w:hAnsi="Arial" w:cs="Arial"/>
                <w:bCs/>
                <w:sz w:val="22"/>
                <w:szCs w:val="22"/>
              </w:rPr>
              <w:t xml:space="preserve">храна труда </w:t>
            </w:r>
            <w:r>
              <w:rPr>
                <w:rFonts w:ascii="Arial" w:hAnsi="Arial" w:cs="Arial"/>
                <w:bCs/>
                <w:sz w:val="22"/>
                <w:szCs w:val="22"/>
              </w:rPr>
              <w:t>для электромонтёра по ремонту и обслуживанию оборудования</w:t>
            </w:r>
          </w:p>
        </w:tc>
        <w:tc>
          <w:tcPr>
            <w:tcW w:w="992" w:type="dxa"/>
            <w:tcBorders>
              <w:top w:val="nil"/>
              <w:left w:val="nil"/>
              <w:bottom w:val="single" w:sz="4" w:space="0" w:color="auto"/>
              <w:right w:val="single" w:sz="4" w:space="0" w:color="auto"/>
            </w:tcBorders>
            <w:shd w:val="clear" w:color="auto" w:fill="auto"/>
            <w:vAlign w:val="center"/>
            <w:hideMark/>
          </w:tcPr>
          <w:p w14:paraId="619BA904" w14:textId="77777777" w:rsidR="00216C7F" w:rsidRDefault="00216C7F">
            <w:pPr>
              <w:jc w:val="center"/>
              <w:rPr>
                <w:rFonts w:ascii="Arial" w:hAnsi="Arial" w:cs="Arial"/>
                <w:color w:val="000000"/>
                <w:sz w:val="22"/>
                <w:szCs w:val="22"/>
              </w:rPr>
            </w:pPr>
            <w:r>
              <w:rPr>
                <w:rFonts w:ascii="Arial" w:hAnsi="Arial" w:cs="Arial"/>
                <w:color w:val="000000"/>
                <w:sz w:val="22"/>
                <w:szCs w:val="22"/>
              </w:rPr>
              <w:t>3</w:t>
            </w:r>
          </w:p>
        </w:tc>
        <w:tc>
          <w:tcPr>
            <w:tcW w:w="832" w:type="dxa"/>
            <w:tcBorders>
              <w:top w:val="nil"/>
              <w:left w:val="nil"/>
              <w:bottom w:val="single" w:sz="4" w:space="0" w:color="auto"/>
              <w:right w:val="single" w:sz="4" w:space="0" w:color="auto"/>
            </w:tcBorders>
            <w:shd w:val="clear" w:color="auto" w:fill="auto"/>
            <w:noWrap/>
            <w:vAlign w:val="center"/>
            <w:hideMark/>
          </w:tcPr>
          <w:p w14:paraId="619BA905" w14:textId="77777777" w:rsidR="00216C7F" w:rsidRDefault="00216C7F">
            <w:pPr>
              <w:rPr>
                <w:rFonts w:ascii="Calibri" w:hAnsi="Calibri"/>
                <w:color w:val="000000"/>
                <w:sz w:val="22"/>
                <w:szCs w:val="22"/>
              </w:rPr>
            </w:pPr>
            <w:r>
              <w:rPr>
                <w:rFonts w:ascii="Calibri" w:hAnsi="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center"/>
            <w:hideMark/>
          </w:tcPr>
          <w:p w14:paraId="619BA906" w14:textId="77777777" w:rsidR="00216C7F" w:rsidRDefault="00216C7F">
            <w:pPr>
              <w:jc w:val="center"/>
              <w:rPr>
                <w:rFonts w:ascii="Arial" w:hAnsi="Arial" w:cs="Arial"/>
                <w:color w:val="000000"/>
                <w:sz w:val="22"/>
                <w:szCs w:val="22"/>
              </w:rPr>
            </w:pPr>
            <w:r>
              <w:rPr>
                <w:rFonts w:ascii="Arial" w:hAnsi="Arial" w:cs="Arial"/>
                <w:color w:val="000000"/>
                <w:sz w:val="22"/>
                <w:szCs w:val="22"/>
              </w:rPr>
              <w:t>2</w:t>
            </w:r>
          </w:p>
        </w:tc>
        <w:tc>
          <w:tcPr>
            <w:tcW w:w="832" w:type="dxa"/>
            <w:tcBorders>
              <w:top w:val="nil"/>
              <w:left w:val="nil"/>
              <w:bottom w:val="single" w:sz="4" w:space="0" w:color="auto"/>
              <w:right w:val="single" w:sz="4" w:space="0" w:color="auto"/>
            </w:tcBorders>
            <w:shd w:val="clear" w:color="auto" w:fill="auto"/>
            <w:noWrap/>
            <w:vAlign w:val="center"/>
            <w:hideMark/>
          </w:tcPr>
          <w:p w14:paraId="619BA907" w14:textId="77777777" w:rsidR="00216C7F" w:rsidRDefault="00216C7F">
            <w:pPr>
              <w:rPr>
                <w:rFonts w:ascii="Calibri" w:hAnsi="Calibri"/>
                <w:color w:val="000000"/>
                <w:sz w:val="22"/>
                <w:szCs w:val="22"/>
              </w:rPr>
            </w:pPr>
            <w:r>
              <w:rPr>
                <w:rFonts w:ascii="Calibri" w:hAnsi="Calibri"/>
                <w:color w:val="000000"/>
                <w:sz w:val="22"/>
                <w:szCs w:val="22"/>
              </w:rPr>
              <w:t> </w:t>
            </w:r>
          </w:p>
        </w:tc>
        <w:tc>
          <w:tcPr>
            <w:tcW w:w="1011" w:type="dxa"/>
            <w:tcBorders>
              <w:top w:val="nil"/>
              <w:left w:val="nil"/>
              <w:bottom w:val="single" w:sz="4" w:space="0" w:color="auto"/>
              <w:right w:val="single" w:sz="4" w:space="0" w:color="auto"/>
            </w:tcBorders>
            <w:shd w:val="clear" w:color="auto" w:fill="auto"/>
            <w:noWrap/>
            <w:vAlign w:val="center"/>
            <w:hideMark/>
          </w:tcPr>
          <w:p w14:paraId="619BA908" w14:textId="77777777" w:rsidR="00216C7F" w:rsidRDefault="00216C7F">
            <w:pPr>
              <w:jc w:val="center"/>
              <w:rPr>
                <w:rFonts w:ascii="Arial" w:hAnsi="Arial" w:cs="Arial"/>
                <w:color w:val="000000"/>
                <w:sz w:val="22"/>
                <w:szCs w:val="22"/>
              </w:rPr>
            </w:pPr>
            <w:r>
              <w:rPr>
                <w:rFonts w:ascii="Arial" w:hAnsi="Arial" w:cs="Arial"/>
                <w:color w:val="000000"/>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14:paraId="619BA909" w14:textId="77777777" w:rsidR="00216C7F" w:rsidRDefault="00216C7F">
            <w:pPr>
              <w:rPr>
                <w:rFonts w:ascii="Calibri" w:hAnsi="Calibri"/>
                <w:color w:val="000000"/>
                <w:sz w:val="22"/>
                <w:szCs w:val="22"/>
              </w:rPr>
            </w:pPr>
            <w:r>
              <w:rPr>
                <w:rFonts w:ascii="Calibri" w:hAnsi="Calibri"/>
                <w:color w:val="000000"/>
                <w:sz w:val="22"/>
                <w:szCs w:val="22"/>
              </w:rPr>
              <w:t> </w:t>
            </w:r>
          </w:p>
        </w:tc>
        <w:tc>
          <w:tcPr>
            <w:tcW w:w="1011" w:type="dxa"/>
            <w:tcBorders>
              <w:top w:val="nil"/>
              <w:left w:val="nil"/>
              <w:bottom w:val="single" w:sz="4" w:space="0" w:color="auto"/>
              <w:right w:val="single" w:sz="4" w:space="0" w:color="auto"/>
            </w:tcBorders>
            <w:shd w:val="clear" w:color="auto" w:fill="auto"/>
            <w:noWrap/>
            <w:vAlign w:val="center"/>
            <w:hideMark/>
          </w:tcPr>
          <w:p w14:paraId="619BA90A" w14:textId="77777777" w:rsidR="00216C7F" w:rsidRPr="00CD2253" w:rsidRDefault="00216C7F" w:rsidP="00085CC5">
            <w:pPr>
              <w:widowControl/>
              <w:autoSpaceDE/>
              <w:autoSpaceDN/>
              <w:adjustRightInd/>
              <w:jc w:val="center"/>
              <w:rPr>
                <w:rFonts w:ascii="Arial" w:hAnsi="Arial" w:cs="Arial"/>
                <w:sz w:val="22"/>
                <w:szCs w:val="22"/>
              </w:rPr>
            </w:pPr>
          </w:p>
        </w:tc>
        <w:tc>
          <w:tcPr>
            <w:tcW w:w="837" w:type="dxa"/>
            <w:tcBorders>
              <w:top w:val="nil"/>
              <w:left w:val="nil"/>
              <w:bottom w:val="single" w:sz="4" w:space="0" w:color="auto"/>
              <w:right w:val="single" w:sz="4" w:space="0" w:color="auto"/>
            </w:tcBorders>
            <w:shd w:val="clear" w:color="auto" w:fill="auto"/>
            <w:noWrap/>
            <w:vAlign w:val="bottom"/>
            <w:hideMark/>
          </w:tcPr>
          <w:p w14:paraId="619BA90B" w14:textId="77777777" w:rsidR="00216C7F" w:rsidRPr="00CD2253" w:rsidRDefault="00216C7F" w:rsidP="00FC3621">
            <w:pPr>
              <w:widowControl/>
              <w:autoSpaceDE/>
              <w:autoSpaceDN/>
              <w:adjustRightInd/>
              <w:rPr>
                <w:rFonts w:ascii="Arial" w:hAnsi="Arial" w:cs="Arial"/>
                <w:sz w:val="22"/>
                <w:szCs w:val="22"/>
              </w:rPr>
            </w:pPr>
            <w:r w:rsidRPr="00CD2253">
              <w:rPr>
                <w:rFonts w:ascii="Arial" w:hAnsi="Arial" w:cs="Arial"/>
                <w:sz w:val="22"/>
                <w:szCs w:val="22"/>
              </w:rPr>
              <w:t> </w:t>
            </w:r>
          </w:p>
        </w:tc>
      </w:tr>
      <w:tr w:rsidR="004F1329" w:rsidRPr="00CD2253" w14:paraId="619BA917" w14:textId="77777777" w:rsidTr="00BA6118">
        <w:trPr>
          <w:trHeight w:val="271"/>
        </w:trPr>
        <w:tc>
          <w:tcPr>
            <w:tcW w:w="1135" w:type="dxa"/>
            <w:tcBorders>
              <w:top w:val="nil"/>
              <w:left w:val="single" w:sz="4" w:space="0" w:color="auto"/>
              <w:bottom w:val="single" w:sz="4" w:space="0" w:color="auto"/>
              <w:right w:val="single" w:sz="4" w:space="0" w:color="auto"/>
            </w:tcBorders>
            <w:shd w:val="clear" w:color="800080" w:fill="FFFFFF"/>
            <w:vAlign w:val="center"/>
          </w:tcPr>
          <w:p w14:paraId="619BA90D" w14:textId="77777777" w:rsidR="004F1329" w:rsidRPr="00FC7A09" w:rsidRDefault="004F1329" w:rsidP="004F1329">
            <w:pPr>
              <w:widowControl/>
              <w:autoSpaceDE/>
              <w:autoSpaceDN/>
              <w:adjustRightInd/>
              <w:rPr>
                <w:rFonts w:ascii="Arial" w:hAnsi="Arial" w:cs="Arial"/>
                <w:b/>
                <w:sz w:val="22"/>
                <w:szCs w:val="22"/>
              </w:rPr>
            </w:pPr>
            <w:r>
              <w:rPr>
                <w:rFonts w:ascii="Arial" w:hAnsi="Arial" w:cs="Arial"/>
                <w:b/>
                <w:bCs/>
                <w:kern w:val="24"/>
                <w:sz w:val="22"/>
                <w:szCs w:val="22"/>
              </w:rPr>
              <w:t>ОПМ.08</w:t>
            </w:r>
          </w:p>
        </w:tc>
        <w:tc>
          <w:tcPr>
            <w:tcW w:w="7342" w:type="dxa"/>
            <w:tcBorders>
              <w:top w:val="nil"/>
              <w:left w:val="single" w:sz="4" w:space="0" w:color="auto"/>
              <w:bottom w:val="single" w:sz="4" w:space="0" w:color="auto"/>
              <w:right w:val="single" w:sz="4" w:space="0" w:color="auto"/>
            </w:tcBorders>
            <w:shd w:val="clear" w:color="800080" w:fill="FFFFFF"/>
            <w:vAlign w:val="center"/>
          </w:tcPr>
          <w:p w14:paraId="619BA90E" w14:textId="77777777" w:rsidR="004F1329" w:rsidRPr="00CD2253" w:rsidRDefault="004F1329" w:rsidP="00FC3621">
            <w:pPr>
              <w:rPr>
                <w:rFonts w:ascii="Arial" w:hAnsi="Arial" w:cs="Arial"/>
                <w:b/>
                <w:bCs/>
                <w:kern w:val="24"/>
                <w:sz w:val="22"/>
                <w:szCs w:val="22"/>
              </w:rPr>
            </w:pPr>
            <w:r w:rsidRPr="00CD2253">
              <w:rPr>
                <w:rFonts w:ascii="Arial" w:hAnsi="Arial" w:cs="Arial"/>
                <w:b/>
                <w:bCs/>
                <w:kern w:val="24"/>
                <w:sz w:val="22"/>
                <w:szCs w:val="22"/>
              </w:rPr>
              <w:t>Экономический курс</w:t>
            </w:r>
          </w:p>
        </w:tc>
        <w:tc>
          <w:tcPr>
            <w:tcW w:w="992" w:type="dxa"/>
            <w:tcBorders>
              <w:top w:val="nil"/>
              <w:left w:val="nil"/>
              <w:bottom w:val="single" w:sz="4" w:space="0" w:color="auto"/>
              <w:right w:val="single" w:sz="4" w:space="0" w:color="auto"/>
            </w:tcBorders>
            <w:shd w:val="clear" w:color="auto" w:fill="auto"/>
            <w:vAlign w:val="center"/>
            <w:hideMark/>
          </w:tcPr>
          <w:p w14:paraId="619BA90F"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6</w:t>
            </w:r>
          </w:p>
        </w:tc>
        <w:tc>
          <w:tcPr>
            <w:tcW w:w="832" w:type="dxa"/>
            <w:tcBorders>
              <w:top w:val="nil"/>
              <w:left w:val="nil"/>
              <w:bottom w:val="single" w:sz="4" w:space="0" w:color="auto"/>
              <w:right w:val="single" w:sz="4" w:space="0" w:color="auto"/>
            </w:tcBorders>
            <w:shd w:val="clear" w:color="auto" w:fill="auto"/>
            <w:noWrap/>
            <w:vAlign w:val="center"/>
          </w:tcPr>
          <w:p w14:paraId="619BA910"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center"/>
            <w:hideMark/>
          </w:tcPr>
          <w:p w14:paraId="619BA911"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5</w:t>
            </w:r>
          </w:p>
        </w:tc>
        <w:tc>
          <w:tcPr>
            <w:tcW w:w="832" w:type="dxa"/>
            <w:tcBorders>
              <w:top w:val="nil"/>
              <w:left w:val="nil"/>
              <w:bottom w:val="single" w:sz="4" w:space="0" w:color="auto"/>
              <w:right w:val="single" w:sz="4" w:space="0" w:color="auto"/>
            </w:tcBorders>
            <w:shd w:val="clear" w:color="auto" w:fill="auto"/>
            <w:noWrap/>
            <w:vAlign w:val="center"/>
          </w:tcPr>
          <w:p w14:paraId="619BA912"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 </w:t>
            </w:r>
          </w:p>
        </w:tc>
        <w:tc>
          <w:tcPr>
            <w:tcW w:w="1011" w:type="dxa"/>
            <w:tcBorders>
              <w:top w:val="nil"/>
              <w:left w:val="nil"/>
              <w:bottom w:val="single" w:sz="4" w:space="0" w:color="auto"/>
              <w:right w:val="single" w:sz="4" w:space="0" w:color="auto"/>
            </w:tcBorders>
            <w:shd w:val="clear" w:color="auto" w:fill="auto"/>
            <w:noWrap/>
            <w:vAlign w:val="center"/>
            <w:hideMark/>
          </w:tcPr>
          <w:p w14:paraId="619BA913"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1</w:t>
            </w:r>
          </w:p>
        </w:tc>
        <w:tc>
          <w:tcPr>
            <w:tcW w:w="832" w:type="dxa"/>
            <w:tcBorders>
              <w:top w:val="nil"/>
              <w:left w:val="nil"/>
              <w:bottom w:val="single" w:sz="4" w:space="0" w:color="auto"/>
              <w:right w:val="single" w:sz="4" w:space="0" w:color="auto"/>
            </w:tcBorders>
            <w:shd w:val="clear" w:color="auto" w:fill="auto"/>
            <w:noWrap/>
            <w:vAlign w:val="center"/>
          </w:tcPr>
          <w:p w14:paraId="619BA914"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 </w:t>
            </w:r>
          </w:p>
        </w:tc>
        <w:tc>
          <w:tcPr>
            <w:tcW w:w="1011" w:type="dxa"/>
            <w:tcBorders>
              <w:top w:val="nil"/>
              <w:left w:val="nil"/>
              <w:bottom w:val="single" w:sz="4" w:space="0" w:color="auto"/>
              <w:right w:val="single" w:sz="4" w:space="0" w:color="auto"/>
            </w:tcBorders>
            <w:shd w:val="clear" w:color="auto" w:fill="auto"/>
            <w:noWrap/>
            <w:vAlign w:val="center"/>
            <w:hideMark/>
          </w:tcPr>
          <w:p w14:paraId="619BA915" w14:textId="77777777" w:rsidR="004F1329" w:rsidRPr="00CD2253" w:rsidRDefault="004F1329" w:rsidP="00085CC5">
            <w:pPr>
              <w:widowControl/>
              <w:autoSpaceDE/>
              <w:autoSpaceDN/>
              <w:adjustRightInd/>
              <w:jc w:val="center"/>
              <w:rPr>
                <w:rFonts w:ascii="Arial" w:hAnsi="Arial" w:cs="Arial"/>
                <w:b/>
                <w:sz w:val="22"/>
                <w:szCs w:val="22"/>
              </w:rPr>
            </w:pPr>
          </w:p>
        </w:tc>
        <w:tc>
          <w:tcPr>
            <w:tcW w:w="837" w:type="dxa"/>
            <w:tcBorders>
              <w:top w:val="nil"/>
              <w:left w:val="nil"/>
              <w:bottom w:val="single" w:sz="4" w:space="0" w:color="auto"/>
              <w:right w:val="single" w:sz="4" w:space="0" w:color="auto"/>
            </w:tcBorders>
            <w:shd w:val="clear" w:color="auto" w:fill="auto"/>
            <w:noWrap/>
            <w:vAlign w:val="bottom"/>
            <w:hideMark/>
          </w:tcPr>
          <w:p w14:paraId="619BA916" w14:textId="77777777" w:rsidR="004F1329" w:rsidRPr="00CD2253" w:rsidRDefault="004F1329" w:rsidP="00FC3621">
            <w:pPr>
              <w:widowControl/>
              <w:autoSpaceDE/>
              <w:autoSpaceDN/>
              <w:adjustRightInd/>
              <w:rPr>
                <w:rFonts w:ascii="Arial" w:hAnsi="Arial" w:cs="Arial"/>
                <w:b/>
                <w:sz w:val="22"/>
                <w:szCs w:val="22"/>
              </w:rPr>
            </w:pPr>
            <w:r w:rsidRPr="00CD2253">
              <w:rPr>
                <w:rFonts w:ascii="Arial" w:hAnsi="Arial" w:cs="Arial"/>
                <w:b/>
                <w:sz w:val="22"/>
                <w:szCs w:val="22"/>
              </w:rPr>
              <w:t> </w:t>
            </w:r>
          </w:p>
        </w:tc>
      </w:tr>
      <w:tr w:rsidR="004F1329" w:rsidRPr="00CD2253" w14:paraId="619BA922" w14:textId="77777777" w:rsidTr="00BA6118">
        <w:trPr>
          <w:trHeight w:val="282"/>
        </w:trPr>
        <w:tc>
          <w:tcPr>
            <w:tcW w:w="1135" w:type="dxa"/>
            <w:tcBorders>
              <w:top w:val="nil"/>
              <w:left w:val="single" w:sz="4" w:space="0" w:color="auto"/>
              <w:bottom w:val="single" w:sz="4" w:space="0" w:color="auto"/>
              <w:right w:val="single" w:sz="4" w:space="0" w:color="auto"/>
            </w:tcBorders>
            <w:shd w:val="clear" w:color="800080" w:fill="FFFFFF"/>
            <w:vAlign w:val="center"/>
          </w:tcPr>
          <w:p w14:paraId="619BA918" w14:textId="77777777" w:rsidR="004F1329" w:rsidRPr="00FC7A09" w:rsidRDefault="004F1329" w:rsidP="004F1329">
            <w:pPr>
              <w:widowControl/>
              <w:autoSpaceDE/>
              <w:autoSpaceDN/>
              <w:adjustRightInd/>
              <w:rPr>
                <w:rFonts w:ascii="Arial" w:hAnsi="Arial" w:cs="Arial"/>
                <w:b/>
                <w:sz w:val="22"/>
                <w:szCs w:val="22"/>
              </w:rPr>
            </w:pPr>
            <w:r>
              <w:rPr>
                <w:rFonts w:ascii="Arial" w:hAnsi="Arial" w:cs="Arial"/>
                <w:b/>
                <w:bCs/>
                <w:kern w:val="24"/>
                <w:sz w:val="22"/>
                <w:szCs w:val="22"/>
              </w:rPr>
              <w:t>ОПМ.09</w:t>
            </w:r>
          </w:p>
        </w:tc>
        <w:tc>
          <w:tcPr>
            <w:tcW w:w="7342" w:type="dxa"/>
            <w:tcBorders>
              <w:top w:val="nil"/>
              <w:left w:val="single" w:sz="4" w:space="0" w:color="auto"/>
              <w:bottom w:val="single" w:sz="4" w:space="0" w:color="auto"/>
              <w:right w:val="single" w:sz="4" w:space="0" w:color="auto"/>
            </w:tcBorders>
            <w:shd w:val="clear" w:color="800080" w:fill="FFFFFF"/>
            <w:vAlign w:val="center"/>
          </w:tcPr>
          <w:p w14:paraId="619BA919" w14:textId="77777777" w:rsidR="004F1329" w:rsidRPr="00CD2253" w:rsidRDefault="004F1329" w:rsidP="00FC3621">
            <w:pPr>
              <w:rPr>
                <w:rFonts w:ascii="Arial" w:hAnsi="Arial" w:cs="Arial"/>
                <w:b/>
                <w:bCs/>
                <w:kern w:val="24"/>
                <w:sz w:val="22"/>
                <w:szCs w:val="22"/>
              </w:rPr>
            </w:pPr>
            <w:r w:rsidRPr="00CD2253">
              <w:rPr>
                <w:rFonts w:ascii="Arial" w:hAnsi="Arial" w:cs="Arial"/>
                <w:b/>
                <w:bCs/>
                <w:kern w:val="24"/>
                <w:sz w:val="22"/>
                <w:szCs w:val="22"/>
              </w:rPr>
              <w:t>Система менеджмента качества</w:t>
            </w:r>
          </w:p>
        </w:tc>
        <w:tc>
          <w:tcPr>
            <w:tcW w:w="992" w:type="dxa"/>
            <w:tcBorders>
              <w:top w:val="nil"/>
              <w:left w:val="nil"/>
              <w:bottom w:val="single" w:sz="4" w:space="0" w:color="auto"/>
              <w:right w:val="single" w:sz="4" w:space="0" w:color="auto"/>
            </w:tcBorders>
            <w:shd w:val="clear" w:color="auto" w:fill="auto"/>
            <w:vAlign w:val="center"/>
            <w:hideMark/>
          </w:tcPr>
          <w:p w14:paraId="619BA91A"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5</w:t>
            </w:r>
          </w:p>
        </w:tc>
        <w:tc>
          <w:tcPr>
            <w:tcW w:w="832" w:type="dxa"/>
            <w:tcBorders>
              <w:top w:val="nil"/>
              <w:left w:val="nil"/>
              <w:bottom w:val="single" w:sz="4" w:space="0" w:color="auto"/>
              <w:right w:val="single" w:sz="4" w:space="0" w:color="auto"/>
            </w:tcBorders>
            <w:shd w:val="clear" w:color="auto" w:fill="auto"/>
            <w:noWrap/>
            <w:vAlign w:val="center"/>
          </w:tcPr>
          <w:p w14:paraId="619BA91B"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3</w:t>
            </w:r>
          </w:p>
        </w:tc>
        <w:tc>
          <w:tcPr>
            <w:tcW w:w="1010" w:type="dxa"/>
            <w:tcBorders>
              <w:top w:val="nil"/>
              <w:left w:val="nil"/>
              <w:bottom w:val="single" w:sz="4" w:space="0" w:color="auto"/>
              <w:right w:val="single" w:sz="4" w:space="0" w:color="auto"/>
            </w:tcBorders>
            <w:shd w:val="clear" w:color="auto" w:fill="auto"/>
            <w:noWrap/>
            <w:vAlign w:val="center"/>
            <w:hideMark/>
          </w:tcPr>
          <w:p w14:paraId="619BA91C"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4</w:t>
            </w:r>
          </w:p>
        </w:tc>
        <w:tc>
          <w:tcPr>
            <w:tcW w:w="832" w:type="dxa"/>
            <w:tcBorders>
              <w:top w:val="nil"/>
              <w:left w:val="nil"/>
              <w:bottom w:val="single" w:sz="4" w:space="0" w:color="auto"/>
              <w:right w:val="single" w:sz="4" w:space="0" w:color="auto"/>
            </w:tcBorders>
            <w:shd w:val="clear" w:color="auto" w:fill="auto"/>
            <w:noWrap/>
            <w:vAlign w:val="center"/>
          </w:tcPr>
          <w:p w14:paraId="619BA91D" w14:textId="5175717E" w:rsidR="004F1329" w:rsidRDefault="00412692">
            <w:pPr>
              <w:jc w:val="center"/>
              <w:rPr>
                <w:rFonts w:ascii="Arial" w:hAnsi="Arial" w:cs="Arial"/>
                <w:b/>
                <w:bCs/>
                <w:color w:val="000000"/>
                <w:sz w:val="22"/>
                <w:szCs w:val="22"/>
              </w:rPr>
            </w:pPr>
            <w:r>
              <w:rPr>
                <w:rFonts w:ascii="Arial" w:hAnsi="Arial" w:cs="Arial"/>
                <w:b/>
                <w:bCs/>
                <w:color w:val="000000"/>
                <w:sz w:val="22"/>
                <w:szCs w:val="22"/>
              </w:rPr>
              <w:t>3</w:t>
            </w:r>
          </w:p>
        </w:tc>
        <w:tc>
          <w:tcPr>
            <w:tcW w:w="1011" w:type="dxa"/>
            <w:tcBorders>
              <w:top w:val="nil"/>
              <w:left w:val="nil"/>
              <w:bottom w:val="single" w:sz="4" w:space="0" w:color="auto"/>
              <w:right w:val="single" w:sz="4" w:space="0" w:color="auto"/>
            </w:tcBorders>
            <w:shd w:val="clear" w:color="auto" w:fill="auto"/>
            <w:noWrap/>
            <w:vAlign w:val="center"/>
            <w:hideMark/>
          </w:tcPr>
          <w:p w14:paraId="619BA91E"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14:paraId="619BA91F" w14:textId="4421F591" w:rsidR="004F1329" w:rsidRDefault="004F1329">
            <w:pPr>
              <w:jc w:val="center"/>
              <w:rPr>
                <w:rFonts w:ascii="Arial" w:hAnsi="Arial" w:cs="Arial"/>
                <w:b/>
                <w:bCs/>
                <w:color w:val="000000"/>
                <w:sz w:val="22"/>
                <w:szCs w:val="22"/>
              </w:rPr>
            </w:pPr>
          </w:p>
        </w:tc>
        <w:tc>
          <w:tcPr>
            <w:tcW w:w="1011" w:type="dxa"/>
            <w:tcBorders>
              <w:top w:val="nil"/>
              <w:left w:val="nil"/>
              <w:bottom w:val="single" w:sz="4" w:space="0" w:color="auto"/>
              <w:right w:val="single" w:sz="4" w:space="0" w:color="auto"/>
            </w:tcBorders>
            <w:shd w:val="clear" w:color="auto" w:fill="auto"/>
            <w:noWrap/>
            <w:vAlign w:val="center"/>
            <w:hideMark/>
          </w:tcPr>
          <w:p w14:paraId="619BA920" w14:textId="77777777" w:rsidR="004F1329" w:rsidRPr="00CD2253" w:rsidRDefault="004F1329" w:rsidP="00085CC5">
            <w:pPr>
              <w:widowControl/>
              <w:autoSpaceDE/>
              <w:autoSpaceDN/>
              <w:adjustRightInd/>
              <w:jc w:val="center"/>
              <w:rPr>
                <w:rFonts w:ascii="Arial" w:hAnsi="Arial" w:cs="Arial"/>
                <w:b/>
                <w:sz w:val="22"/>
                <w:szCs w:val="22"/>
              </w:rPr>
            </w:pPr>
          </w:p>
        </w:tc>
        <w:tc>
          <w:tcPr>
            <w:tcW w:w="837" w:type="dxa"/>
            <w:tcBorders>
              <w:top w:val="nil"/>
              <w:left w:val="nil"/>
              <w:bottom w:val="single" w:sz="4" w:space="0" w:color="auto"/>
              <w:right w:val="single" w:sz="4" w:space="0" w:color="auto"/>
            </w:tcBorders>
            <w:shd w:val="clear" w:color="auto" w:fill="auto"/>
            <w:noWrap/>
            <w:vAlign w:val="bottom"/>
            <w:hideMark/>
          </w:tcPr>
          <w:p w14:paraId="619BA921" w14:textId="77777777" w:rsidR="004F1329" w:rsidRPr="00CD2253" w:rsidRDefault="004F1329" w:rsidP="00FC3621">
            <w:pPr>
              <w:widowControl/>
              <w:autoSpaceDE/>
              <w:autoSpaceDN/>
              <w:adjustRightInd/>
              <w:rPr>
                <w:rFonts w:ascii="Arial" w:hAnsi="Arial" w:cs="Arial"/>
                <w:b/>
                <w:sz w:val="22"/>
                <w:szCs w:val="22"/>
              </w:rPr>
            </w:pPr>
            <w:r w:rsidRPr="00CD2253">
              <w:rPr>
                <w:rFonts w:ascii="Arial" w:hAnsi="Arial" w:cs="Arial"/>
                <w:b/>
                <w:sz w:val="22"/>
                <w:szCs w:val="22"/>
              </w:rPr>
              <w:t> </w:t>
            </w:r>
          </w:p>
        </w:tc>
      </w:tr>
      <w:tr w:rsidR="004F1329" w:rsidRPr="00CD2253" w14:paraId="619BA92D" w14:textId="77777777" w:rsidTr="00BA6118">
        <w:trPr>
          <w:trHeight w:val="192"/>
        </w:trPr>
        <w:tc>
          <w:tcPr>
            <w:tcW w:w="1135" w:type="dxa"/>
            <w:tcBorders>
              <w:top w:val="nil"/>
              <w:left w:val="single" w:sz="4" w:space="0" w:color="auto"/>
              <w:bottom w:val="single" w:sz="4" w:space="0" w:color="auto"/>
              <w:right w:val="single" w:sz="4" w:space="0" w:color="auto"/>
            </w:tcBorders>
            <w:shd w:val="clear" w:color="800080" w:fill="FFFFFF"/>
            <w:vAlign w:val="center"/>
          </w:tcPr>
          <w:p w14:paraId="619BA923" w14:textId="77777777" w:rsidR="004F1329" w:rsidRPr="00FC7A09" w:rsidRDefault="004F1329" w:rsidP="004F1329">
            <w:pPr>
              <w:widowControl/>
              <w:autoSpaceDE/>
              <w:autoSpaceDN/>
              <w:adjustRightInd/>
              <w:rPr>
                <w:rFonts w:ascii="Arial" w:hAnsi="Arial" w:cs="Arial"/>
                <w:b/>
                <w:sz w:val="22"/>
                <w:szCs w:val="22"/>
              </w:rPr>
            </w:pPr>
            <w:r>
              <w:rPr>
                <w:rFonts w:ascii="Arial" w:hAnsi="Arial" w:cs="Arial"/>
                <w:b/>
                <w:bCs/>
                <w:kern w:val="24"/>
                <w:sz w:val="22"/>
                <w:szCs w:val="22"/>
              </w:rPr>
              <w:t>ОПМ.10</w:t>
            </w:r>
          </w:p>
        </w:tc>
        <w:tc>
          <w:tcPr>
            <w:tcW w:w="7342" w:type="dxa"/>
            <w:tcBorders>
              <w:top w:val="nil"/>
              <w:left w:val="single" w:sz="4" w:space="0" w:color="auto"/>
              <w:bottom w:val="single" w:sz="4" w:space="0" w:color="auto"/>
              <w:right w:val="single" w:sz="4" w:space="0" w:color="auto"/>
            </w:tcBorders>
            <w:shd w:val="clear" w:color="800080" w:fill="FFFFFF"/>
            <w:vAlign w:val="center"/>
          </w:tcPr>
          <w:p w14:paraId="619BA924" w14:textId="77777777" w:rsidR="004F1329" w:rsidRPr="00CD2253" w:rsidRDefault="004F1329" w:rsidP="00FC3621">
            <w:pPr>
              <w:rPr>
                <w:rFonts w:ascii="Arial" w:hAnsi="Arial" w:cs="Arial"/>
                <w:b/>
                <w:bCs/>
                <w:kern w:val="24"/>
                <w:sz w:val="22"/>
                <w:szCs w:val="22"/>
              </w:rPr>
            </w:pPr>
            <w:r w:rsidRPr="00CD2253">
              <w:rPr>
                <w:rFonts w:ascii="Arial" w:hAnsi="Arial" w:cs="Arial"/>
                <w:b/>
                <w:bCs/>
                <w:kern w:val="24"/>
                <w:sz w:val="22"/>
                <w:szCs w:val="22"/>
              </w:rPr>
              <w:t>Инструменты Бизнес-системы</w:t>
            </w:r>
          </w:p>
        </w:tc>
        <w:tc>
          <w:tcPr>
            <w:tcW w:w="992" w:type="dxa"/>
            <w:tcBorders>
              <w:top w:val="nil"/>
              <w:left w:val="nil"/>
              <w:bottom w:val="single" w:sz="4" w:space="0" w:color="auto"/>
              <w:right w:val="single" w:sz="4" w:space="0" w:color="auto"/>
            </w:tcBorders>
            <w:shd w:val="clear" w:color="auto" w:fill="auto"/>
            <w:vAlign w:val="center"/>
            <w:hideMark/>
          </w:tcPr>
          <w:p w14:paraId="619BA925" w14:textId="77777777" w:rsidR="004F1329" w:rsidRDefault="004F1329">
            <w:pPr>
              <w:jc w:val="center"/>
              <w:rPr>
                <w:rFonts w:ascii="Arial" w:hAnsi="Arial" w:cs="Arial"/>
                <w:b/>
                <w:bCs/>
                <w:color w:val="000000"/>
                <w:sz w:val="22"/>
                <w:szCs w:val="22"/>
              </w:rPr>
            </w:pPr>
            <w:r>
              <w:rPr>
                <w:rFonts w:ascii="Arial" w:hAnsi="Arial" w:cs="Arial"/>
                <w:b/>
                <w:bCs/>
                <w:color w:val="000000"/>
                <w:kern w:val="24"/>
                <w:sz w:val="22"/>
                <w:szCs w:val="22"/>
              </w:rPr>
              <w:t>12</w:t>
            </w:r>
          </w:p>
        </w:tc>
        <w:tc>
          <w:tcPr>
            <w:tcW w:w="832" w:type="dxa"/>
            <w:tcBorders>
              <w:top w:val="nil"/>
              <w:left w:val="nil"/>
              <w:bottom w:val="single" w:sz="4" w:space="0" w:color="auto"/>
              <w:right w:val="single" w:sz="4" w:space="0" w:color="auto"/>
            </w:tcBorders>
            <w:shd w:val="clear" w:color="auto" w:fill="auto"/>
            <w:noWrap/>
            <w:vAlign w:val="center"/>
          </w:tcPr>
          <w:p w14:paraId="619BA926" w14:textId="77777777" w:rsidR="004F1329" w:rsidRDefault="004F1329">
            <w:pPr>
              <w:jc w:val="center"/>
              <w:rPr>
                <w:rFonts w:ascii="Arial" w:hAnsi="Arial" w:cs="Arial"/>
                <w:b/>
                <w:bCs/>
                <w:color w:val="000000"/>
                <w:sz w:val="22"/>
                <w:szCs w:val="22"/>
              </w:rPr>
            </w:pPr>
            <w:r>
              <w:rPr>
                <w:rFonts w:ascii="Arial" w:hAnsi="Arial" w:cs="Arial"/>
                <w:b/>
                <w:bCs/>
                <w:color w:val="000000"/>
                <w:kern w:val="24"/>
                <w:sz w:val="22"/>
                <w:szCs w:val="22"/>
              </w:rPr>
              <w:t> </w:t>
            </w:r>
          </w:p>
        </w:tc>
        <w:tc>
          <w:tcPr>
            <w:tcW w:w="1010" w:type="dxa"/>
            <w:tcBorders>
              <w:top w:val="nil"/>
              <w:left w:val="nil"/>
              <w:bottom w:val="single" w:sz="4" w:space="0" w:color="auto"/>
              <w:right w:val="single" w:sz="4" w:space="0" w:color="auto"/>
            </w:tcBorders>
            <w:shd w:val="clear" w:color="auto" w:fill="auto"/>
            <w:noWrap/>
            <w:vAlign w:val="center"/>
            <w:hideMark/>
          </w:tcPr>
          <w:p w14:paraId="619BA927" w14:textId="77777777" w:rsidR="004F1329" w:rsidRDefault="004F1329">
            <w:pPr>
              <w:jc w:val="center"/>
              <w:rPr>
                <w:rFonts w:ascii="Arial" w:hAnsi="Arial" w:cs="Arial"/>
                <w:b/>
                <w:bCs/>
                <w:color w:val="000000"/>
                <w:sz w:val="22"/>
                <w:szCs w:val="22"/>
              </w:rPr>
            </w:pPr>
            <w:r>
              <w:rPr>
                <w:rFonts w:ascii="Arial" w:hAnsi="Arial" w:cs="Arial"/>
                <w:b/>
                <w:bCs/>
                <w:color w:val="000000"/>
                <w:kern w:val="24"/>
                <w:sz w:val="22"/>
                <w:szCs w:val="22"/>
              </w:rPr>
              <w:t>11</w:t>
            </w:r>
          </w:p>
        </w:tc>
        <w:tc>
          <w:tcPr>
            <w:tcW w:w="832" w:type="dxa"/>
            <w:tcBorders>
              <w:top w:val="nil"/>
              <w:left w:val="nil"/>
              <w:bottom w:val="single" w:sz="4" w:space="0" w:color="auto"/>
              <w:right w:val="single" w:sz="4" w:space="0" w:color="auto"/>
            </w:tcBorders>
            <w:shd w:val="clear" w:color="auto" w:fill="auto"/>
            <w:noWrap/>
            <w:vAlign w:val="center"/>
          </w:tcPr>
          <w:p w14:paraId="619BA928"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 </w:t>
            </w:r>
          </w:p>
        </w:tc>
        <w:tc>
          <w:tcPr>
            <w:tcW w:w="1011" w:type="dxa"/>
            <w:tcBorders>
              <w:top w:val="nil"/>
              <w:left w:val="nil"/>
              <w:bottom w:val="single" w:sz="4" w:space="0" w:color="auto"/>
              <w:right w:val="single" w:sz="4" w:space="0" w:color="auto"/>
            </w:tcBorders>
            <w:shd w:val="clear" w:color="auto" w:fill="auto"/>
            <w:noWrap/>
            <w:vAlign w:val="center"/>
            <w:hideMark/>
          </w:tcPr>
          <w:p w14:paraId="619BA929"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1</w:t>
            </w:r>
          </w:p>
        </w:tc>
        <w:tc>
          <w:tcPr>
            <w:tcW w:w="832" w:type="dxa"/>
            <w:tcBorders>
              <w:top w:val="nil"/>
              <w:left w:val="nil"/>
              <w:bottom w:val="single" w:sz="4" w:space="0" w:color="auto"/>
              <w:right w:val="single" w:sz="4" w:space="0" w:color="auto"/>
            </w:tcBorders>
            <w:shd w:val="clear" w:color="auto" w:fill="auto"/>
            <w:noWrap/>
            <w:vAlign w:val="center"/>
            <w:hideMark/>
          </w:tcPr>
          <w:p w14:paraId="619BA92A" w14:textId="77777777" w:rsidR="004F1329" w:rsidRDefault="004F1329">
            <w:pPr>
              <w:rPr>
                <w:rFonts w:ascii="Calibri" w:hAnsi="Calibri"/>
                <w:color w:val="000000"/>
                <w:sz w:val="22"/>
                <w:szCs w:val="22"/>
              </w:rPr>
            </w:pPr>
            <w:r>
              <w:rPr>
                <w:rFonts w:ascii="Calibri" w:hAnsi="Calibri"/>
                <w:color w:val="000000"/>
                <w:sz w:val="22"/>
                <w:szCs w:val="22"/>
              </w:rPr>
              <w:t> </w:t>
            </w:r>
          </w:p>
        </w:tc>
        <w:tc>
          <w:tcPr>
            <w:tcW w:w="1011" w:type="dxa"/>
            <w:tcBorders>
              <w:top w:val="nil"/>
              <w:left w:val="nil"/>
              <w:bottom w:val="single" w:sz="4" w:space="0" w:color="auto"/>
              <w:right w:val="single" w:sz="4" w:space="0" w:color="auto"/>
            </w:tcBorders>
            <w:shd w:val="clear" w:color="auto" w:fill="auto"/>
            <w:noWrap/>
            <w:vAlign w:val="center"/>
            <w:hideMark/>
          </w:tcPr>
          <w:p w14:paraId="619BA92B" w14:textId="77777777" w:rsidR="004F1329" w:rsidRPr="00CD2253" w:rsidRDefault="004F1329" w:rsidP="00085CC5">
            <w:pPr>
              <w:widowControl/>
              <w:autoSpaceDE/>
              <w:autoSpaceDN/>
              <w:adjustRightInd/>
              <w:jc w:val="center"/>
              <w:rPr>
                <w:rFonts w:ascii="Arial" w:hAnsi="Arial" w:cs="Arial"/>
                <w:b/>
                <w:sz w:val="22"/>
                <w:szCs w:val="22"/>
              </w:rPr>
            </w:pPr>
          </w:p>
        </w:tc>
        <w:tc>
          <w:tcPr>
            <w:tcW w:w="837" w:type="dxa"/>
            <w:tcBorders>
              <w:top w:val="nil"/>
              <w:left w:val="nil"/>
              <w:bottom w:val="single" w:sz="4" w:space="0" w:color="auto"/>
              <w:right w:val="single" w:sz="4" w:space="0" w:color="auto"/>
            </w:tcBorders>
            <w:shd w:val="clear" w:color="auto" w:fill="auto"/>
            <w:noWrap/>
            <w:vAlign w:val="bottom"/>
            <w:hideMark/>
          </w:tcPr>
          <w:p w14:paraId="619BA92C" w14:textId="77777777" w:rsidR="004F1329" w:rsidRPr="00CD2253" w:rsidRDefault="004F1329" w:rsidP="00FC3621">
            <w:pPr>
              <w:widowControl/>
              <w:autoSpaceDE/>
              <w:autoSpaceDN/>
              <w:adjustRightInd/>
              <w:rPr>
                <w:rFonts w:ascii="Arial" w:hAnsi="Arial" w:cs="Arial"/>
                <w:b/>
                <w:sz w:val="22"/>
                <w:szCs w:val="22"/>
              </w:rPr>
            </w:pPr>
            <w:r w:rsidRPr="00CD2253">
              <w:rPr>
                <w:rFonts w:ascii="Arial" w:hAnsi="Arial" w:cs="Arial"/>
                <w:b/>
                <w:sz w:val="22"/>
                <w:szCs w:val="22"/>
              </w:rPr>
              <w:t> </w:t>
            </w:r>
          </w:p>
        </w:tc>
      </w:tr>
      <w:tr w:rsidR="004F1329" w:rsidRPr="00CD2253" w14:paraId="619BA938" w14:textId="77777777" w:rsidTr="00BA6118">
        <w:trPr>
          <w:trHeight w:val="282"/>
        </w:trPr>
        <w:tc>
          <w:tcPr>
            <w:tcW w:w="1135" w:type="dxa"/>
            <w:tcBorders>
              <w:top w:val="single" w:sz="4" w:space="0" w:color="auto"/>
              <w:left w:val="single" w:sz="4" w:space="0" w:color="auto"/>
              <w:bottom w:val="single" w:sz="4" w:space="0" w:color="auto"/>
              <w:right w:val="single" w:sz="4" w:space="0" w:color="auto"/>
            </w:tcBorders>
            <w:shd w:val="clear" w:color="800080" w:fill="FFFFFF"/>
            <w:vAlign w:val="center"/>
          </w:tcPr>
          <w:p w14:paraId="619BA92E" w14:textId="77777777" w:rsidR="004F1329" w:rsidRPr="00FC7A09" w:rsidRDefault="004F1329" w:rsidP="004F1329">
            <w:pPr>
              <w:widowControl/>
              <w:autoSpaceDE/>
              <w:autoSpaceDN/>
              <w:adjustRightInd/>
              <w:rPr>
                <w:rFonts w:ascii="Arial" w:hAnsi="Arial" w:cs="Arial"/>
                <w:b/>
                <w:sz w:val="22"/>
                <w:szCs w:val="22"/>
              </w:rPr>
            </w:pPr>
            <w:r>
              <w:rPr>
                <w:rFonts w:ascii="Arial" w:hAnsi="Arial" w:cs="Arial"/>
                <w:b/>
                <w:bCs/>
                <w:kern w:val="24"/>
                <w:sz w:val="22"/>
                <w:szCs w:val="22"/>
              </w:rPr>
              <w:t>ОПМ.11</w:t>
            </w:r>
          </w:p>
        </w:tc>
        <w:tc>
          <w:tcPr>
            <w:tcW w:w="7342" w:type="dxa"/>
            <w:tcBorders>
              <w:top w:val="single" w:sz="4" w:space="0" w:color="auto"/>
              <w:left w:val="single" w:sz="4" w:space="0" w:color="auto"/>
              <w:bottom w:val="single" w:sz="4" w:space="0" w:color="auto"/>
              <w:right w:val="single" w:sz="4" w:space="0" w:color="auto"/>
            </w:tcBorders>
            <w:shd w:val="clear" w:color="800080" w:fill="FFFFFF"/>
            <w:vAlign w:val="center"/>
          </w:tcPr>
          <w:p w14:paraId="619BA92F" w14:textId="77777777" w:rsidR="004F1329" w:rsidRPr="00CD2253" w:rsidRDefault="004F1329" w:rsidP="00FC3621">
            <w:pPr>
              <w:rPr>
                <w:rFonts w:ascii="Arial" w:hAnsi="Arial" w:cs="Arial"/>
                <w:b/>
                <w:bCs/>
                <w:kern w:val="24"/>
                <w:sz w:val="22"/>
                <w:szCs w:val="22"/>
              </w:rPr>
            </w:pPr>
            <w:r w:rsidRPr="00CD2253">
              <w:rPr>
                <w:rFonts w:ascii="Arial" w:hAnsi="Arial" w:cs="Arial"/>
                <w:b/>
                <w:bCs/>
                <w:kern w:val="24"/>
                <w:sz w:val="22"/>
                <w:szCs w:val="22"/>
              </w:rPr>
              <w:t>Техническое обслуживание и ремонты (ТОиР)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9BA930"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3</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BA931"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 </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619BA932"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2</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BA933"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 </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619BA934" w14:textId="77777777" w:rsidR="004F1329" w:rsidRDefault="004F1329">
            <w:pPr>
              <w:jc w:val="center"/>
              <w:rPr>
                <w:rFonts w:ascii="Arial" w:hAnsi="Arial" w:cs="Arial"/>
                <w:b/>
                <w:bCs/>
                <w:color w:val="000000"/>
                <w:sz w:val="22"/>
                <w:szCs w:val="22"/>
              </w:rPr>
            </w:pPr>
            <w:r>
              <w:rPr>
                <w:rFonts w:ascii="Arial" w:hAnsi="Arial" w:cs="Arial"/>
                <w:b/>
                <w:bCs/>
                <w:color w:val="000000"/>
                <w:sz w:val="22"/>
                <w:szCs w:val="22"/>
              </w:rPr>
              <w:t>1</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619BA935" w14:textId="77777777" w:rsidR="004F1329" w:rsidRDefault="004F1329">
            <w:pPr>
              <w:rPr>
                <w:rFonts w:ascii="Calibri" w:hAnsi="Calibri"/>
                <w:color w:val="000000"/>
                <w:sz w:val="22"/>
                <w:szCs w:val="22"/>
              </w:rPr>
            </w:pPr>
            <w:r>
              <w:rPr>
                <w:rFonts w:ascii="Calibri" w:hAnsi="Calibri"/>
                <w:color w:val="000000"/>
                <w:sz w:val="22"/>
                <w:szCs w:val="22"/>
              </w:rPr>
              <w:t> </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619BA936" w14:textId="77777777" w:rsidR="004F1329" w:rsidRPr="00CD2253" w:rsidRDefault="004F1329" w:rsidP="00085CC5">
            <w:pPr>
              <w:widowControl/>
              <w:autoSpaceDE/>
              <w:autoSpaceDN/>
              <w:adjustRightInd/>
              <w:jc w:val="center"/>
              <w:rPr>
                <w:rFonts w:ascii="Arial" w:hAnsi="Arial" w:cs="Arial"/>
                <w:b/>
                <w:sz w:val="22"/>
                <w:szCs w:val="22"/>
              </w:rPr>
            </w:pP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619BA937" w14:textId="77777777" w:rsidR="004F1329" w:rsidRPr="00CD2253" w:rsidRDefault="004F1329" w:rsidP="00FC3621">
            <w:pPr>
              <w:widowControl/>
              <w:autoSpaceDE/>
              <w:autoSpaceDN/>
              <w:adjustRightInd/>
              <w:rPr>
                <w:rFonts w:ascii="Arial" w:hAnsi="Arial" w:cs="Arial"/>
                <w:b/>
                <w:sz w:val="22"/>
                <w:szCs w:val="22"/>
              </w:rPr>
            </w:pPr>
            <w:r w:rsidRPr="00CD2253">
              <w:rPr>
                <w:rFonts w:ascii="Arial" w:hAnsi="Arial" w:cs="Arial"/>
                <w:b/>
                <w:sz w:val="22"/>
                <w:szCs w:val="22"/>
              </w:rPr>
              <w:t> </w:t>
            </w:r>
          </w:p>
        </w:tc>
      </w:tr>
      <w:tr w:rsidR="00216C7F" w:rsidRPr="00CD2253" w14:paraId="619BA942" w14:textId="77777777" w:rsidTr="00BA6118">
        <w:trPr>
          <w:trHeight w:val="282"/>
        </w:trPr>
        <w:tc>
          <w:tcPr>
            <w:tcW w:w="8477" w:type="dxa"/>
            <w:gridSpan w:val="2"/>
            <w:tcBorders>
              <w:top w:val="single" w:sz="4" w:space="0" w:color="auto"/>
              <w:left w:val="single" w:sz="4" w:space="0" w:color="auto"/>
              <w:bottom w:val="single" w:sz="4" w:space="0" w:color="auto"/>
              <w:right w:val="single" w:sz="4" w:space="0" w:color="auto"/>
            </w:tcBorders>
            <w:shd w:val="clear" w:color="800080" w:fill="FFFFFF"/>
            <w:vAlign w:val="center"/>
          </w:tcPr>
          <w:p w14:paraId="619BA939" w14:textId="77777777" w:rsidR="00216C7F" w:rsidRPr="00CD2253" w:rsidRDefault="00216C7F" w:rsidP="00401117">
            <w:pPr>
              <w:jc w:val="right"/>
              <w:rPr>
                <w:rFonts w:ascii="Arial" w:hAnsi="Arial" w:cs="Arial"/>
                <w:b/>
                <w:bCs/>
                <w:kern w:val="24"/>
                <w:sz w:val="22"/>
                <w:szCs w:val="22"/>
              </w:rPr>
            </w:pPr>
            <w:r w:rsidRPr="00CD2253">
              <w:rPr>
                <w:rFonts w:ascii="Arial" w:hAnsi="Arial" w:cs="Arial"/>
                <w:b/>
                <w:bCs/>
                <w:kern w:val="24"/>
                <w:sz w:val="22"/>
                <w:szCs w:val="22"/>
              </w:rPr>
              <w:lastRenderedPageBreak/>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14:paraId="619BA93A" w14:textId="77777777" w:rsidR="00216C7F" w:rsidRPr="00745971" w:rsidRDefault="00216C7F">
            <w:pPr>
              <w:jc w:val="center"/>
              <w:rPr>
                <w:rFonts w:ascii="Arial" w:hAnsi="Arial" w:cs="Arial"/>
                <w:b/>
                <w:bCs/>
                <w:sz w:val="22"/>
                <w:szCs w:val="22"/>
              </w:rPr>
            </w:pPr>
            <w:r w:rsidRPr="00745971">
              <w:rPr>
                <w:rFonts w:ascii="Arial" w:hAnsi="Arial" w:cs="Arial"/>
                <w:b/>
                <w:bCs/>
                <w:sz w:val="22"/>
                <w:szCs w:val="22"/>
              </w:rPr>
              <w:t>238</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BA93B" w14:textId="77777777" w:rsidR="00216C7F" w:rsidRPr="00745971" w:rsidRDefault="00216C7F">
            <w:pPr>
              <w:jc w:val="center"/>
              <w:rPr>
                <w:rFonts w:ascii="Arial" w:hAnsi="Arial" w:cs="Arial"/>
                <w:b/>
                <w:bCs/>
                <w:sz w:val="22"/>
                <w:szCs w:val="22"/>
              </w:rPr>
            </w:pPr>
            <w:r w:rsidRPr="00745971">
              <w:rPr>
                <w:rFonts w:ascii="Arial" w:hAnsi="Arial" w:cs="Arial"/>
                <w:b/>
                <w:bCs/>
                <w:sz w:val="22"/>
                <w:szCs w:val="22"/>
              </w:rPr>
              <w:t>85</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619BA93C" w14:textId="127A193B" w:rsidR="00216C7F" w:rsidRPr="00745971" w:rsidRDefault="00412692">
            <w:pPr>
              <w:jc w:val="center"/>
              <w:rPr>
                <w:rFonts w:ascii="Arial" w:hAnsi="Arial" w:cs="Arial"/>
                <w:b/>
                <w:bCs/>
                <w:sz w:val="22"/>
                <w:szCs w:val="22"/>
              </w:rPr>
            </w:pPr>
            <w:r>
              <w:rPr>
                <w:rFonts w:ascii="Arial" w:hAnsi="Arial" w:cs="Arial"/>
                <w:b/>
                <w:bCs/>
                <w:sz w:val="22"/>
                <w:szCs w:val="22"/>
              </w:rPr>
              <w:t>210</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BA93D" w14:textId="04ED127C" w:rsidR="00216C7F" w:rsidRPr="00745971" w:rsidRDefault="00216C7F" w:rsidP="00166D02">
            <w:pPr>
              <w:jc w:val="center"/>
              <w:rPr>
                <w:rFonts w:ascii="Arial" w:hAnsi="Arial" w:cs="Arial"/>
                <w:b/>
                <w:bCs/>
                <w:sz w:val="22"/>
                <w:szCs w:val="22"/>
              </w:rPr>
            </w:pPr>
            <w:r w:rsidRPr="00745971">
              <w:rPr>
                <w:rFonts w:ascii="Arial" w:hAnsi="Arial" w:cs="Arial"/>
                <w:b/>
                <w:bCs/>
                <w:sz w:val="22"/>
                <w:szCs w:val="22"/>
              </w:rPr>
              <w:t>6</w:t>
            </w:r>
            <w:r w:rsidR="00412692">
              <w:rPr>
                <w:rFonts w:ascii="Arial" w:hAnsi="Arial" w:cs="Arial"/>
                <w:b/>
                <w:bCs/>
                <w:sz w:val="22"/>
                <w:szCs w:val="22"/>
              </w:rPr>
              <w:t>5</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619BA93E" w14:textId="271CAD61" w:rsidR="00216C7F" w:rsidRPr="00745971" w:rsidRDefault="00412692">
            <w:pPr>
              <w:jc w:val="center"/>
              <w:rPr>
                <w:rFonts w:ascii="Arial" w:hAnsi="Arial" w:cs="Arial"/>
                <w:b/>
                <w:bCs/>
                <w:sz w:val="22"/>
                <w:szCs w:val="22"/>
              </w:rPr>
            </w:pPr>
            <w:r>
              <w:rPr>
                <w:rFonts w:ascii="Arial" w:hAnsi="Arial" w:cs="Arial"/>
                <w:b/>
                <w:bCs/>
                <w:sz w:val="22"/>
                <w:szCs w:val="22"/>
              </w:rPr>
              <w:t>28</w:t>
            </w:r>
          </w:p>
        </w:tc>
        <w:tc>
          <w:tcPr>
            <w:tcW w:w="832" w:type="dxa"/>
            <w:tcBorders>
              <w:top w:val="single" w:sz="4" w:space="0" w:color="auto"/>
              <w:left w:val="nil"/>
              <w:bottom w:val="single" w:sz="4" w:space="0" w:color="auto"/>
              <w:right w:val="single" w:sz="4" w:space="0" w:color="auto"/>
            </w:tcBorders>
            <w:shd w:val="clear" w:color="auto" w:fill="auto"/>
            <w:noWrap/>
            <w:vAlign w:val="center"/>
          </w:tcPr>
          <w:p w14:paraId="619BA93F" w14:textId="25CD5753" w:rsidR="00216C7F" w:rsidRPr="00745971" w:rsidRDefault="00216C7F" w:rsidP="00166D02">
            <w:pPr>
              <w:jc w:val="center"/>
              <w:rPr>
                <w:rFonts w:ascii="Arial" w:hAnsi="Arial" w:cs="Arial"/>
                <w:b/>
                <w:bCs/>
                <w:sz w:val="22"/>
                <w:szCs w:val="22"/>
              </w:rPr>
            </w:pPr>
            <w:r w:rsidRPr="00745971">
              <w:rPr>
                <w:rFonts w:ascii="Arial" w:hAnsi="Arial" w:cs="Arial"/>
                <w:b/>
                <w:bCs/>
                <w:sz w:val="22"/>
                <w:szCs w:val="22"/>
              </w:rPr>
              <w:t>2</w:t>
            </w:r>
            <w:r w:rsidR="00412692">
              <w:rPr>
                <w:rFonts w:ascii="Arial" w:hAnsi="Arial" w:cs="Arial"/>
                <w:b/>
                <w:bCs/>
                <w:sz w:val="22"/>
                <w:szCs w:val="22"/>
              </w:rPr>
              <w:t>0</w:t>
            </w:r>
          </w:p>
        </w:tc>
        <w:tc>
          <w:tcPr>
            <w:tcW w:w="1011" w:type="dxa"/>
            <w:tcBorders>
              <w:top w:val="single" w:sz="4" w:space="0" w:color="auto"/>
              <w:left w:val="nil"/>
              <w:bottom w:val="single" w:sz="4" w:space="0" w:color="auto"/>
              <w:right w:val="single" w:sz="4" w:space="0" w:color="auto"/>
            </w:tcBorders>
            <w:shd w:val="clear" w:color="auto" w:fill="auto"/>
            <w:noWrap/>
            <w:vAlign w:val="center"/>
          </w:tcPr>
          <w:p w14:paraId="619BA940" w14:textId="77777777" w:rsidR="00216C7F" w:rsidRDefault="00216C7F">
            <w:pPr>
              <w:jc w:val="center"/>
              <w:rPr>
                <w:rFonts w:ascii="Arial" w:hAnsi="Arial" w:cs="Arial"/>
                <w:b/>
                <w:bCs/>
                <w:color w:val="FF0000"/>
                <w:sz w:val="22"/>
                <w:szCs w:val="22"/>
              </w:rPr>
            </w:pPr>
          </w:p>
        </w:tc>
        <w:tc>
          <w:tcPr>
            <w:tcW w:w="837" w:type="dxa"/>
            <w:tcBorders>
              <w:top w:val="single" w:sz="4" w:space="0" w:color="auto"/>
              <w:left w:val="nil"/>
              <w:bottom w:val="single" w:sz="4" w:space="0" w:color="auto"/>
              <w:right w:val="single" w:sz="4" w:space="0" w:color="auto"/>
            </w:tcBorders>
            <w:shd w:val="clear" w:color="auto" w:fill="auto"/>
            <w:noWrap/>
            <w:vAlign w:val="bottom"/>
          </w:tcPr>
          <w:p w14:paraId="619BA941" w14:textId="77777777" w:rsidR="00216C7F" w:rsidRPr="00CD2253" w:rsidRDefault="00216C7F" w:rsidP="00FC3621">
            <w:pPr>
              <w:widowControl/>
              <w:autoSpaceDE/>
              <w:autoSpaceDN/>
              <w:adjustRightInd/>
              <w:rPr>
                <w:rFonts w:ascii="Arial" w:hAnsi="Arial" w:cs="Arial"/>
                <w:b/>
                <w:sz w:val="22"/>
                <w:szCs w:val="22"/>
              </w:rPr>
            </w:pPr>
          </w:p>
        </w:tc>
      </w:tr>
    </w:tbl>
    <w:p w14:paraId="619BA945" w14:textId="77777777" w:rsidR="00A53085" w:rsidRPr="00CD2253" w:rsidRDefault="00A53085" w:rsidP="00A53085">
      <w:pPr>
        <w:jc w:val="center"/>
        <w:rPr>
          <w:rFonts w:ascii="Arial" w:hAnsi="Arial" w:cs="Arial"/>
          <w:b/>
          <w:bCs/>
          <w:kern w:val="24"/>
          <w:sz w:val="22"/>
          <w:szCs w:val="22"/>
        </w:rPr>
      </w:pPr>
      <w:r w:rsidRPr="00CD2253">
        <w:rPr>
          <w:rFonts w:ascii="Arial" w:hAnsi="Arial" w:cs="Arial"/>
          <w:b/>
          <w:sz w:val="22"/>
          <w:szCs w:val="22"/>
        </w:rPr>
        <w:t>Часть 2 «</w:t>
      </w:r>
      <w:r w:rsidRPr="00CD2253">
        <w:rPr>
          <w:rFonts w:ascii="Arial" w:hAnsi="Arial" w:cs="Arial"/>
          <w:b/>
          <w:bCs/>
          <w:kern w:val="24"/>
          <w:sz w:val="22"/>
          <w:szCs w:val="22"/>
        </w:rPr>
        <w:t>Профессиональные модули»</w:t>
      </w:r>
    </w:p>
    <w:tbl>
      <w:tblPr>
        <w:tblW w:w="15512" w:type="dxa"/>
        <w:tblInd w:w="10" w:type="dxa"/>
        <w:tblLayout w:type="fixed"/>
        <w:tblCellMar>
          <w:left w:w="0" w:type="dxa"/>
          <w:right w:w="0" w:type="dxa"/>
        </w:tblCellMar>
        <w:tblLook w:val="0420" w:firstRow="1" w:lastRow="0" w:firstColumn="0" w:lastColumn="0" w:noHBand="0" w:noVBand="1"/>
      </w:tblPr>
      <w:tblGrid>
        <w:gridCol w:w="2127"/>
        <w:gridCol w:w="1417"/>
        <w:gridCol w:w="6234"/>
        <w:gridCol w:w="1198"/>
        <w:gridCol w:w="1560"/>
        <w:gridCol w:w="1417"/>
        <w:gridCol w:w="1559"/>
      </w:tblGrid>
      <w:tr w:rsidR="001D4719" w:rsidRPr="00CD2253" w14:paraId="619BA94C" w14:textId="77777777" w:rsidTr="00C829FA">
        <w:trPr>
          <w:trHeight w:val="351"/>
        </w:trPr>
        <w:tc>
          <w:tcPr>
            <w:tcW w:w="2127" w:type="dxa"/>
            <w:vMerge w:val="restart"/>
            <w:tcBorders>
              <w:top w:val="single" w:sz="8" w:space="0" w:color="000000"/>
              <w:left w:val="single" w:sz="8" w:space="0" w:color="000000"/>
              <w:right w:val="single" w:sz="8" w:space="0" w:color="000000"/>
            </w:tcBorders>
          </w:tcPr>
          <w:p w14:paraId="619BA946" w14:textId="77777777" w:rsidR="00A53085" w:rsidRPr="00CD2253" w:rsidRDefault="00A53085" w:rsidP="002E476A">
            <w:pPr>
              <w:widowControl/>
              <w:autoSpaceDE/>
              <w:autoSpaceDN/>
              <w:adjustRightInd/>
              <w:jc w:val="center"/>
              <w:rPr>
                <w:rFonts w:ascii="Arial" w:hAnsi="Arial" w:cs="Arial"/>
                <w:b/>
                <w:bCs/>
                <w:kern w:val="24"/>
                <w:sz w:val="22"/>
                <w:szCs w:val="22"/>
              </w:rPr>
            </w:pPr>
          </w:p>
          <w:p w14:paraId="619BA947" w14:textId="77777777" w:rsidR="00A53085" w:rsidRPr="00CD2253" w:rsidRDefault="00A53085" w:rsidP="002E476A">
            <w:pPr>
              <w:jc w:val="center"/>
              <w:rPr>
                <w:rFonts w:ascii="Arial" w:hAnsi="Arial" w:cs="Arial"/>
                <w:b/>
                <w:bCs/>
                <w:kern w:val="24"/>
                <w:sz w:val="22"/>
                <w:szCs w:val="22"/>
              </w:rPr>
            </w:pPr>
            <w:r w:rsidRPr="00CD2253">
              <w:rPr>
                <w:rFonts w:ascii="Arial" w:hAnsi="Arial" w:cs="Arial"/>
                <w:b/>
                <w:sz w:val="22"/>
                <w:szCs w:val="22"/>
              </w:rPr>
              <w:t>Назначение модуля (орг. единица/группа оборудования)</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9BA948" w14:textId="77777777" w:rsidR="00A53085" w:rsidRPr="00CD2253" w:rsidRDefault="00A53085" w:rsidP="002E476A">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 xml:space="preserve">Индекс </w:t>
            </w:r>
          </w:p>
          <w:p w14:paraId="619BA949" w14:textId="77777777" w:rsidR="00A53085" w:rsidRPr="00CD2253" w:rsidRDefault="00A53085" w:rsidP="002E476A">
            <w:pPr>
              <w:widowControl/>
              <w:autoSpaceDE/>
              <w:autoSpaceDN/>
              <w:adjustRightInd/>
              <w:jc w:val="center"/>
              <w:rPr>
                <w:rFonts w:ascii="Arial" w:hAnsi="Arial" w:cs="Arial"/>
                <w:b/>
                <w:sz w:val="22"/>
                <w:szCs w:val="22"/>
              </w:rPr>
            </w:pPr>
            <w:r w:rsidRPr="00CD2253">
              <w:rPr>
                <w:rFonts w:ascii="Arial" w:hAnsi="Arial" w:cs="Arial"/>
                <w:b/>
                <w:bCs/>
                <w:kern w:val="24"/>
                <w:sz w:val="22"/>
                <w:szCs w:val="22"/>
              </w:rPr>
              <w:t>модуля</w:t>
            </w:r>
          </w:p>
        </w:tc>
        <w:tc>
          <w:tcPr>
            <w:tcW w:w="623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9BA94A" w14:textId="77777777" w:rsidR="00A53085" w:rsidRPr="00CD2253" w:rsidRDefault="00A53085" w:rsidP="002E476A">
            <w:pPr>
              <w:widowControl/>
              <w:autoSpaceDE/>
              <w:autoSpaceDN/>
              <w:adjustRightInd/>
              <w:jc w:val="center"/>
              <w:rPr>
                <w:rFonts w:ascii="Arial" w:hAnsi="Arial" w:cs="Arial"/>
                <w:b/>
                <w:sz w:val="22"/>
                <w:szCs w:val="22"/>
              </w:rPr>
            </w:pPr>
            <w:r w:rsidRPr="00CD2253">
              <w:rPr>
                <w:rFonts w:ascii="Arial" w:hAnsi="Arial" w:cs="Arial"/>
                <w:b/>
                <w:bCs/>
                <w:kern w:val="24"/>
                <w:sz w:val="22"/>
                <w:szCs w:val="22"/>
              </w:rPr>
              <w:t>Наименование модуля</w:t>
            </w:r>
          </w:p>
        </w:tc>
        <w:tc>
          <w:tcPr>
            <w:tcW w:w="5734"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BA94B" w14:textId="77777777" w:rsidR="00A53085" w:rsidRPr="00CD2253" w:rsidRDefault="00A53085" w:rsidP="002E476A">
            <w:pPr>
              <w:widowControl/>
              <w:autoSpaceDE/>
              <w:autoSpaceDN/>
              <w:adjustRightInd/>
              <w:jc w:val="center"/>
              <w:rPr>
                <w:rFonts w:ascii="Arial" w:hAnsi="Arial" w:cs="Arial"/>
                <w:b/>
                <w:sz w:val="22"/>
                <w:szCs w:val="22"/>
              </w:rPr>
            </w:pPr>
            <w:r w:rsidRPr="00CD2253">
              <w:rPr>
                <w:rFonts w:ascii="Arial" w:eastAsia="+mn-ea" w:hAnsi="Arial" w:cs="Arial"/>
                <w:b/>
                <w:bCs/>
                <w:kern w:val="24"/>
                <w:sz w:val="22"/>
                <w:szCs w:val="22"/>
              </w:rPr>
              <w:t>Продолжительность обучения</w:t>
            </w:r>
          </w:p>
        </w:tc>
      </w:tr>
      <w:tr w:rsidR="001D4719" w:rsidRPr="00CD2253" w14:paraId="619BA954" w14:textId="77777777" w:rsidTr="00C829FA">
        <w:trPr>
          <w:trHeight w:val="680"/>
        </w:trPr>
        <w:tc>
          <w:tcPr>
            <w:tcW w:w="2127" w:type="dxa"/>
            <w:vMerge/>
            <w:tcBorders>
              <w:left w:val="single" w:sz="8" w:space="0" w:color="000000"/>
              <w:bottom w:val="single" w:sz="8" w:space="0" w:color="000000"/>
              <w:right w:val="single" w:sz="8" w:space="0" w:color="000000"/>
            </w:tcBorders>
          </w:tcPr>
          <w:p w14:paraId="619BA94D" w14:textId="77777777" w:rsidR="00A53085" w:rsidRPr="00CD2253" w:rsidRDefault="00A53085" w:rsidP="002E476A">
            <w:pPr>
              <w:widowControl/>
              <w:autoSpaceDE/>
              <w:autoSpaceDN/>
              <w:adjustRightInd/>
              <w:rPr>
                <w:rFonts w:ascii="Arial" w:hAnsi="Arial" w:cs="Arial"/>
                <w:b/>
                <w:sz w:val="22"/>
                <w:szCs w:val="22"/>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619BA94E" w14:textId="77777777" w:rsidR="00A53085" w:rsidRPr="00CD2253" w:rsidRDefault="00A53085" w:rsidP="002E476A">
            <w:pPr>
              <w:widowControl/>
              <w:autoSpaceDE/>
              <w:autoSpaceDN/>
              <w:adjustRightInd/>
              <w:rPr>
                <w:rFonts w:ascii="Arial" w:hAnsi="Arial" w:cs="Arial"/>
                <w:b/>
                <w:sz w:val="22"/>
                <w:szCs w:val="22"/>
              </w:rPr>
            </w:pPr>
          </w:p>
        </w:tc>
        <w:tc>
          <w:tcPr>
            <w:tcW w:w="6234" w:type="dxa"/>
            <w:vMerge/>
            <w:tcBorders>
              <w:top w:val="single" w:sz="8" w:space="0" w:color="000000"/>
              <w:left w:val="single" w:sz="8" w:space="0" w:color="000000"/>
              <w:bottom w:val="single" w:sz="8" w:space="0" w:color="000000"/>
              <w:right w:val="single" w:sz="8" w:space="0" w:color="000000"/>
            </w:tcBorders>
            <w:vAlign w:val="center"/>
            <w:hideMark/>
          </w:tcPr>
          <w:p w14:paraId="619BA94F" w14:textId="77777777" w:rsidR="00A53085" w:rsidRPr="00CD2253" w:rsidRDefault="00A53085" w:rsidP="002E476A">
            <w:pPr>
              <w:widowControl/>
              <w:autoSpaceDE/>
              <w:autoSpaceDN/>
              <w:adjustRightInd/>
              <w:rPr>
                <w:rFonts w:ascii="Arial" w:hAnsi="Arial" w:cs="Arial"/>
                <w:b/>
                <w:sz w:val="22"/>
                <w:szCs w:val="22"/>
              </w:rPr>
            </w:pP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BA950" w14:textId="77777777" w:rsidR="00A53085" w:rsidRPr="00CD2253" w:rsidRDefault="00A53085" w:rsidP="002E476A">
            <w:pPr>
              <w:widowControl/>
              <w:autoSpaceDE/>
              <w:autoSpaceDN/>
              <w:adjustRightInd/>
              <w:jc w:val="center"/>
              <w:rPr>
                <w:rFonts w:ascii="Arial" w:hAnsi="Arial" w:cs="Arial"/>
                <w:b/>
                <w:sz w:val="22"/>
                <w:szCs w:val="22"/>
              </w:rPr>
            </w:pPr>
            <w:r w:rsidRPr="00CD2253">
              <w:rPr>
                <w:rFonts w:ascii="Arial" w:hAnsi="Arial" w:cs="Arial"/>
                <w:b/>
                <w:bCs/>
                <w:kern w:val="24"/>
                <w:sz w:val="22"/>
                <w:szCs w:val="22"/>
              </w:rPr>
              <w:t>Общая, час.</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BA951" w14:textId="77777777" w:rsidR="00A53085" w:rsidRPr="00CD2253" w:rsidRDefault="00A53085" w:rsidP="002E476A">
            <w:pPr>
              <w:widowControl/>
              <w:autoSpaceDE/>
              <w:autoSpaceDN/>
              <w:adjustRightInd/>
              <w:jc w:val="center"/>
              <w:rPr>
                <w:rFonts w:ascii="Arial" w:hAnsi="Arial" w:cs="Arial"/>
                <w:b/>
                <w:sz w:val="22"/>
                <w:szCs w:val="22"/>
              </w:rPr>
            </w:pPr>
            <w:r w:rsidRPr="00CD2253">
              <w:rPr>
                <w:rFonts w:ascii="Arial" w:hAnsi="Arial" w:cs="Arial"/>
                <w:b/>
                <w:bCs/>
                <w:kern w:val="24"/>
                <w:sz w:val="22"/>
                <w:szCs w:val="22"/>
              </w:rPr>
              <w:t>в т.ч. теорет. часть, час.</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BA952" w14:textId="77777777" w:rsidR="00A53085" w:rsidRPr="00CD2253" w:rsidRDefault="00A53085" w:rsidP="002E476A">
            <w:pPr>
              <w:widowControl/>
              <w:autoSpaceDE/>
              <w:autoSpaceDN/>
              <w:adjustRightInd/>
              <w:jc w:val="center"/>
              <w:rPr>
                <w:rFonts w:ascii="Arial" w:hAnsi="Arial" w:cs="Arial"/>
                <w:b/>
                <w:sz w:val="22"/>
                <w:szCs w:val="22"/>
              </w:rPr>
            </w:pPr>
            <w:r w:rsidRPr="00CD2253">
              <w:rPr>
                <w:rFonts w:ascii="Arial" w:hAnsi="Arial" w:cs="Arial"/>
                <w:b/>
                <w:bCs/>
                <w:kern w:val="24"/>
                <w:sz w:val="22"/>
                <w:szCs w:val="22"/>
              </w:rPr>
              <w:t>в т.ч. практ. часть, час.</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BA953" w14:textId="77777777" w:rsidR="00A53085" w:rsidRPr="00CD2253" w:rsidRDefault="00A53085" w:rsidP="002E476A">
            <w:pPr>
              <w:widowControl/>
              <w:autoSpaceDE/>
              <w:autoSpaceDN/>
              <w:adjustRightInd/>
              <w:jc w:val="center"/>
              <w:rPr>
                <w:rFonts w:ascii="Arial" w:hAnsi="Arial" w:cs="Arial"/>
                <w:b/>
                <w:sz w:val="22"/>
                <w:szCs w:val="22"/>
              </w:rPr>
            </w:pPr>
            <w:r w:rsidRPr="00CD2253">
              <w:rPr>
                <w:rFonts w:ascii="Arial" w:hAnsi="Arial" w:cs="Arial"/>
                <w:b/>
                <w:bCs/>
                <w:kern w:val="24"/>
                <w:sz w:val="22"/>
                <w:szCs w:val="22"/>
              </w:rPr>
              <w:t>в т.ч. производств. часть, час.</w:t>
            </w:r>
          </w:p>
        </w:tc>
      </w:tr>
      <w:tr w:rsidR="006132CF" w:rsidRPr="00CD2253" w14:paraId="619BA95C" w14:textId="77777777" w:rsidTr="004630FF">
        <w:trPr>
          <w:trHeight w:val="426"/>
        </w:trPr>
        <w:tc>
          <w:tcPr>
            <w:tcW w:w="2127" w:type="dxa"/>
            <w:tcBorders>
              <w:top w:val="single" w:sz="8" w:space="0" w:color="000000"/>
              <w:left w:val="single" w:sz="8" w:space="0" w:color="000000"/>
              <w:bottom w:val="single" w:sz="4" w:space="0" w:color="auto"/>
              <w:right w:val="single" w:sz="8" w:space="0" w:color="000000"/>
            </w:tcBorders>
          </w:tcPr>
          <w:p w14:paraId="619BA955" w14:textId="77777777" w:rsidR="006132CF" w:rsidRDefault="006132CF">
            <w:r w:rsidRPr="00980251">
              <w:rPr>
                <w:rFonts w:ascii="Arial" w:hAnsi="Arial" w:cs="Arial"/>
                <w:sz w:val="22"/>
                <w:szCs w:val="22"/>
              </w:rPr>
              <w:t>Оборудование цеха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56" w14:textId="77777777" w:rsidR="006132CF" w:rsidRPr="00CD2253" w:rsidRDefault="006132CF" w:rsidP="00B52B58">
            <w:pPr>
              <w:jc w:val="center"/>
              <w:rPr>
                <w:rFonts w:ascii="Arial" w:hAnsi="Arial" w:cs="Arial"/>
                <w:b/>
                <w:sz w:val="22"/>
                <w:szCs w:val="22"/>
              </w:rPr>
            </w:pPr>
            <w:r w:rsidRPr="00CD2253">
              <w:rPr>
                <w:rFonts w:ascii="Arial" w:hAnsi="Arial" w:cs="Arial"/>
                <w:b/>
                <w:bCs/>
                <w:kern w:val="24"/>
                <w:sz w:val="22"/>
                <w:szCs w:val="22"/>
              </w:rPr>
              <w:t>ПМ.1.</w:t>
            </w:r>
            <w:r w:rsidRPr="00CD2253">
              <w:rPr>
                <w:rFonts w:ascii="Arial" w:hAnsi="Arial" w:cs="Arial"/>
                <w:b/>
                <w:bCs/>
                <w:kern w:val="24"/>
                <w:sz w:val="22"/>
                <w:szCs w:val="22"/>
                <w:lang w:val="en-US"/>
              </w:rPr>
              <w:t>1</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BA957"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Подготовка и обслуживание рабочего места</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58" w14:textId="77777777" w:rsidR="006132CF" w:rsidRDefault="006132CF">
            <w:pPr>
              <w:jc w:val="center"/>
              <w:rPr>
                <w:rFonts w:ascii="Arial" w:hAnsi="Arial" w:cs="Arial"/>
                <w:color w:val="000000"/>
                <w:sz w:val="22"/>
                <w:szCs w:val="22"/>
              </w:rPr>
            </w:pPr>
            <w:r>
              <w:rPr>
                <w:rFonts w:ascii="Arial" w:hAnsi="Arial" w:cs="Arial"/>
                <w:bCs/>
                <w:color w:val="000000"/>
                <w:sz w:val="22"/>
                <w:szCs w:val="22"/>
              </w:rPr>
              <w:t>42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59"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12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5A" w14:textId="77777777" w:rsidR="006132CF" w:rsidRPr="007569EF" w:rsidRDefault="006132CF" w:rsidP="00E54D67">
            <w:pPr>
              <w:jc w:val="center"/>
              <w:rPr>
                <w:rFonts w:ascii="Arial" w:hAnsi="Arial" w:cs="Arial"/>
                <w:bCs/>
                <w:color w:val="000000"/>
                <w:sz w:val="22"/>
                <w:szCs w:val="22"/>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5B"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30</w:t>
            </w:r>
          </w:p>
        </w:tc>
      </w:tr>
      <w:tr w:rsidR="006132CF" w:rsidRPr="00CD2253" w14:paraId="619BA964" w14:textId="77777777" w:rsidTr="004630FF">
        <w:trPr>
          <w:trHeight w:val="426"/>
        </w:trPr>
        <w:tc>
          <w:tcPr>
            <w:tcW w:w="2127" w:type="dxa"/>
            <w:tcBorders>
              <w:top w:val="single" w:sz="8" w:space="0" w:color="000000"/>
              <w:left w:val="single" w:sz="8" w:space="0" w:color="000000"/>
              <w:bottom w:val="single" w:sz="4" w:space="0" w:color="auto"/>
              <w:right w:val="single" w:sz="8" w:space="0" w:color="000000"/>
            </w:tcBorders>
          </w:tcPr>
          <w:p w14:paraId="619BA95D" w14:textId="77777777" w:rsidR="006132CF" w:rsidRDefault="006132CF">
            <w:r w:rsidRPr="00980251">
              <w:rPr>
                <w:rFonts w:ascii="Arial" w:hAnsi="Arial" w:cs="Arial"/>
                <w:sz w:val="22"/>
                <w:szCs w:val="22"/>
              </w:rPr>
              <w:t>Оборудование цеха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5E" w14:textId="77777777" w:rsidR="006132CF" w:rsidRPr="00B52B58" w:rsidRDefault="006132CF" w:rsidP="00B52B58">
            <w:pPr>
              <w:jc w:val="center"/>
              <w:rPr>
                <w:rFonts w:ascii="Arial" w:hAnsi="Arial" w:cs="Arial"/>
                <w:b/>
                <w:sz w:val="22"/>
                <w:szCs w:val="22"/>
              </w:rPr>
            </w:pPr>
            <w:r w:rsidRPr="00CD2253">
              <w:rPr>
                <w:rFonts w:ascii="Arial" w:hAnsi="Arial" w:cs="Arial"/>
                <w:b/>
                <w:bCs/>
                <w:kern w:val="24"/>
                <w:sz w:val="22"/>
                <w:szCs w:val="22"/>
              </w:rPr>
              <w:t>ПМ.1.</w:t>
            </w:r>
            <w:r>
              <w:rPr>
                <w:rFonts w:ascii="Arial" w:hAnsi="Arial" w:cs="Arial"/>
                <w:b/>
                <w:bCs/>
                <w:kern w:val="24"/>
                <w:sz w:val="22"/>
                <w:szCs w:val="22"/>
              </w:rPr>
              <w:t>2</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BA95F"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 xml:space="preserve">Техническое обслуживание, ремонт и монтаж электропроводок и электрических схем </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60" w14:textId="77777777" w:rsidR="006132CF" w:rsidRDefault="006132CF">
            <w:pPr>
              <w:jc w:val="center"/>
              <w:rPr>
                <w:rFonts w:ascii="Arial" w:hAnsi="Arial" w:cs="Arial"/>
                <w:color w:val="000000"/>
                <w:sz w:val="22"/>
                <w:szCs w:val="22"/>
              </w:rPr>
            </w:pPr>
            <w:r>
              <w:rPr>
                <w:rFonts w:ascii="Arial" w:hAnsi="Arial" w:cs="Arial"/>
                <w:bCs/>
                <w:color w:val="000000"/>
                <w:sz w:val="22"/>
                <w:szCs w:val="22"/>
              </w:rPr>
              <w:t>95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61"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34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62" w14:textId="77777777" w:rsidR="006132CF" w:rsidRPr="007569EF" w:rsidRDefault="006132CF" w:rsidP="00E54D67">
            <w:pPr>
              <w:jc w:val="center"/>
              <w:rPr>
                <w:rFonts w:ascii="Arial" w:hAnsi="Arial" w:cs="Arial"/>
                <w:bCs/>
                <w:color w:val="000000"/>
                <w:sz w:val="22"/>
                <w:szCs w:val="22"/>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63"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61</w:t>
            </w:r>
          </w:p>
        </w:tc>
      </w:tr>
      <w:tr w:rsidR="006132CF" w:rsidRPr="00CD2253" w14:paraId="619BA96C" w14:textId="77777777" w:rsidTr="004630FF">
        <w:trPr>
          <w:trHeight w:val="426"/>
        </w:trPr>
        <w:tc>
          <w:tcPr>
            <w:tcW w:w="2127" w:type="dxa"/>
            <w:tcBorders>
              <w:top w:val="single" w:sz="4" w:space="0" w:color="auto"/>
              <w:left w:val="single" w:sz="8" w:space="0" w:color="000000"/>
              <w:bottom w:val="single" w:sz="4" w:space="0" w:color="auto"/>
              <w:right w:val="single" w:sz="8" w:space="0" w:color="000000"/>
            </w:tcBorders>
          </w:tcPr>
          <w:p w14:paraId="619BA965" w14:textId="77777777" w:rsidR="006132CF" w:rsidRDefault="006132CF">
            <w:r w:rsidRPr="00980251">
              <w:rPr>
                <w:rFonts w:ascii="Arial" w:hAnsi="Arial" w:cs="Arial"/>
                <w:sz w:val="22"/>
                <w:szCs w:val="22"/>
              </w:rPr>
              <w:t>Оборудование цеха</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619BA966" w14:textId="77777777" w:rsidR="006132CF" w:rsidRPr="00CD2253" w:rsidRDefault="006132CF" w:rsidP="00B52B58">
            <w:pPr>
              <w:widowControl/>
              <w:autoSpaceDE/>
              <w:autoSpaceDN/>
              <w:adjustRightInd/>
              <w:jc w:val="center"/>
              <w:rPr>
                <w:rFonts w:ascii="Arial" w:hAnsi="Arial" w:cs="Arial"/>
                <w:b/>
                <w:sz w:val="22"/>
                <w:szCs w:val="22"/>
              </w:rPr>
            </w:pPr>
            <w:r w:rsidRPr="00CD2253">
              <w:rPr>
                <w:rFonts w:ascii="Arial" w:hAnsi="Arial" w:cs="Arial"/>
                <w:b/>
                <w:bCs/>
                <w:kern w:val="24"/>
                <w:sz w:val="22"/>
                <w:szCs w:val="22"/>
              </w:rPr>
              <w:t>ПМ.1.</w:t>
            </w:r>
            <w:r>
              <w:rPr>
                <w:rFonts w:ascii="Arial" w:hAnsi="Arial" w:cs="Arial"/>
                <w:b/>
                <w:bCs/>
                <w:kern w:val="24"/>
                <w:sz w:val="22"/>
                <w:szCs w:val="22"/>
              </w:rPr>
              <w:t>3</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BA967"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Техническое обслуживание и монтаж электроизмерительных приборов</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68" w14:textId="77777777" w:rsidR="006132CF" w:rsidRDefault="006132CF">
            <w:pPr>
              <w:jc w:val="center"/>
              <w:rPr>
                <w:rFonts w:ascii="Arial" w:hAnsi="Arial" w:cs="Arial"/>
                <w:color w:val="000000"/>
                <w:sz w:val="22"/>
                <w:szCs w:val="22"/>
              </w:rPr>
            </w:pPr>
            <w:r>
              <w:rPr>
                <w:rFonts w:ascii="Arial" w:hAnsi="Arial" w:cs="Arial"/>
                <w:bCs/>
                <w:color w:val="000000"/>
                <w:sz w:val="22"/>
                <w:szCs w:val="22"/>
              </w:rPr>
              <w:t>65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69"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28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6A" w14:textId="77777777" w:rsidR="006132CF" w:rsidRPr="007569EF" w:rsidRDefault="006132CF" w:rsidP="00E54D67">
            <w:pPr>
              <w:jc w:val="center"/>
              <w:rPr>
                <w:rFonts w:ascii="Arial" w:hAnsi="Arial" w:cs="Arial"/>
                <w:bCs/>
                <w:color w:val="000000"/>
                <w:sz w:val="22"/>
                <w:szCs w:val="22"/>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6B"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37</w:t>
            </w:r>
          </w:p>
        </w:tc>
      </w:tr>
      <w:tr w:rsidR="006132CF" w:rsidRPr="00CD2253" w14:paraId="619BA974" w14:textId="77777777" w:rsidTr="004630FF">
        <w:trPr>
          <w:trHeight w:val="426"/>
        </w:trPr>
        <w:tc>
          <w:tcPr>
            <w:tcW w:w="2127" w:type="dxa"/>
            <w:tcBorders>
              <w:top w:val="single" w:sz="4" w:space="0" w:color="auto"/>
              <w:left w:val="single" w:sz="8" w:space="0" w:color="000000"/>
              <w:bottom w:val="single" w:sz="4" w:space="0" w:color="auto"/>
              <w:right w:val="single" w:sz="8" w:space="0" w:color="000000"/>
            </w:tcBorders>
          </w:tcPr>
          <w:p w14:paraId="619BA96D" w14:textId="77777777" w:rsidR="006132CF" w:rsidRDefault="006132CF">
            <w:r w:rsidRPr="00980251">
              <w:rPr>
                <w:rFonts w:ascii="Arial" w:hAnsi="Arial" w:cs="Arial"/>
                <w:sz w:val="22"/>
                <w:szCs w:val="22"/>
              </w:rPr>
              <w:t>Оборудование цеха</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619BA96E" w14:textId="77777777" w:rsidR="006132CF" w:rsidRPr="00D13D5F" w:rsidRDefault="006132CF" w:rsidP="00B10FC9">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ПМ.1.</w:t>
            </w:r>
            <w:r>
              <w:rPr>
                <w:rFonts w:ascii="Arial" w:hAnsi="Arial" w:cs="Arial"/>
                <w:b/>
                <w:bCs/>
                <w:kern w:val="24"/>
                <w:sz w:val="22"/>
                <w:szCs w:val="22"/>
              </w:rPr>
              <w:t>4</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BA96F"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 xml:space="preserve">Техническое обслуживание, ремонт и монтаж кабельных и воздушных линий </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70" w14:textId="77777777" w:rsidR="006132CF" w:rsidRDefault="006132CF">
            <w:pPr>
              <w:jc w:val="center"/>
              <w:rPr>
                <w:rFonts w:ascii="Arial" w:hAnsi="Arial" w:cs="Arial"/>
                <w:color w:val="000000"/>
                <w:sz w:val="22"/>
                <w:szCs w:val="22"/>
              </w:rPr>
            </w:pPr>
            <w:r>
              <w:rPr>
                <w:rFonts w:ascii="Arial" w:hAnsi="Arial" w:cs="Arial"/>
                <w:bCs/>
                <w:color w:val="000000"/>
                <w:sz w:val="22"/>
                <w:szCs w:val="22"/>
              </w:rPr>
              <w:t>68</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71"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24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72" w14:textId="77777777" w:rsidR="006132CF" w:rsidRPr="007569EF" w:rsidRDefault="006132CF" w:rsidP="00E54D67">
            <w:pPr>
              <w:jc w:val="center"/>
              <w:rPr>
                <w:rFonts w:ascii="Arial" w:hAnsi="Arial" w:cs="Arial"/>
                <w:bCs/>
                <w:color w:val="000000"/>
                <w:sz w:val="22"/>
                <w:szCs w:val="22"/>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73"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44</w:t>
            </w:r>
          </w:p>
        </w:tc>
      </w:tr>
      <w:tr w:rsidR="006132CF" w:rsidRPr="00CD2253" w14:paraId="619BA97C" w14:textId="77777777" w:rsidTr="004630FF">
        <w:trPr>
          <w:trHeight w:val="426"/>
        </w:trPr>
        <w:tc>
          <w:tcPr>
            <w:tcW w:w="2127" w:type="dxa"/>
            <w:tcBorders>
              <w:top w:val="single" w:sz="4" w:space="0" w:color="auto"/>
              <w:left w:val="single" w:sz="8" w:space="0" w:color="000000"/>
              <w:bottom w:val="single" w:sz="4" w:space="0" w:color="auto"/>
              <w:right w:val="single" w:sz="8" w:space="0" w:color="000000"/>
            </w:tcBorders>
          </w:tcPr>
          <w:p w14:paraId="619BA975" w14:textId="77777777" w:rsidR="006132CF" w:rsidRDefault="006132CF">
            <w:r w:rsidRPr="00980251">
              <w:rPr>
                <w:rFonts w:ascii="Arial" w:hAnsi="Arial" w:cs="Arial"/>
                <w:sz w:val="22"/>
                <w:szCs w:val="22"/>
              </w:rPr>
              <w:t>Оборудование цеха</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619BA976" w14:textId="77777777" w:rsidR="006132CF" w:rsidRPr="00D13D5F" w:rsidRDefault="006132CF" w:rsidP="00B10FC9">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ПМ.1.</w:t>
            </w:r>
            <w:r>
              <w:rPr>
                <w:rFonts w:ascii="Arial" w:hAnsi="Arial" w:cs="Arial"/>
                <w:b/>
                <w:bCs/>
                <w:kern w:val="24"/>
                <w:sz w:val="22"/>
                <w:szCs w:val="22"/>
              </w:rPr>
              <w:t>5</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BA977"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 xml:space="preserve">Техническое обслуживание, ремонт и монтаж электрических аппаратов и электрических машин </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78" w14:textId="77777777" w:rsidR="006132CF" w:rsidRDefault="006132CF">
            <w:pPr>
              <w:jc w:val="center"/>
              <w:rPr>
                <w:rFonts w:ascii="Arial" w:hAnsi="Arial" w:cs="Arial"/>
                <w:color w:val="000000"/>
                <w:sz w:val="22"/>
                <w:szCs w:val="22"/>
              </w:rPr>
            </w:pPr>
            <w:r>
              <w:rPr>
                <w:rFonts w:ascii="Arial" w:hAnsi="Arial" w:cs="Arial"/>
                <w:bCs/>
                <w:color w:val="000000"/>
                <w:sz w:val="22"/>
                <w:szCs w:val="22"/>
              </w:rPr>
              <w:t>160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79"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65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7A" w14:textId="77777777" w:rsidR="006132CF" w:rsidRPr="007569EF" w:rsidRDefault="006132CF" w:rsidP="00E54D67">
            <w:pPr>
              <w:jc w:val="center"/>
              <w:rPr>
                <w:rFonts w:ascii="Arial" w:hAnsi="Arial" w:cs="Arial"/>
                <w:bCs/>
                <w:color w:val="000000"/>
                <w:sz w:val="22"/>
                <w:szCs w:val="22"/>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7B"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95</w:t>
            </w:r>
          </w:p>
        </w:tc>
      </w:tr>
      <w:tr w:rsidR="006132CF" w:rsidRPr="00CD2253" w14:paraId="619BA984" w14:textId="77777777" w:rsidTr="004630FF">
        <w:trPr>
          <w:trHeight w:val="426"/>
        </w:trPr>
        <w:tc>
          <w:tcPr>
            <w:tcW w:w="2127" w:type="dxa"/>
            <w:tcBorders>
              <w:top w:val="single" w:sz="4" w:space="0" w:color="auto"/>
              <w:left w:val="single" w:sz="8" w:space="0" w:color="000000"/>
              <w:bottom w:val="single" w:sz="4" w:space="0" w:color="auto"/>
              <w:right w:val="single" w:sz="8" w:space="0" w:color="000000"/>
            </w:tcBorders>
          </w:tcPr>
          <w:p w14:paraId="619BA97D" w14:textId="77777777" w:rsidR="006132CF" w:rsidRDefault="006132CF">
            <w:r w:rsidRPr="00980251">
              <w:rPr>
                <w:rFonts w:ascii="Arial" w:hAnsi="Arial" w:cs="Arial"/>
                <w:sz w:val="22"/>
                <w:szCs w:val="22"/>
              </w:rPr>
              <w:t>Оборудование цеха</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619BA97E" w14:textId="77777777" w:rsidR="006132CF" w:rsidRPr="00D13D5F" w:rsidRDefault="006132CF" w:rsidP="00B10FC9">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ПМ.1.</w:t>
            </w:r>
            <w:r>
              <w:rPr>
                <w:rFonts w:ascii="Arial" w:hAnsi="Arial" w:cs="Arial"/>
                <w:b/>
                <w:bCs/>
                <w:kern w:val="24"/>
                <w:sz w:val="22"/>
                <w:szCs w:val="22"/>
              </w:rPr>
              <w:t>6</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BA97F"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Техническое обслуживание, ремонт и монтаж осветительных электроустановок и осветительной аппаратуры</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80" w14:textId="77777777" w:rsidR="006132CF" w:rsidRDefault="006132CF">
            <w:pPr>
              <w:jc w:val="center"/>
              <w:rPr>
                <w:rFonts w:ascii="Arial" w:hAnsi="Arial" w:cs="Arial"/>
                <w:color w:val="000000"/>
                <w:sz w:val="22"/>
                <w:szCs w:val="22"/>
              </w:rPr>
            </w:pPr>
            <w:r>
              <w:rPr>
                <w:rFonts w:ascii="Arial" w:hAnsi="Arial" w:cs="Arial"/>
                <w:bCs/>
                <w:color w:val="000000"/>
                <w:sz w:val="22"/>
                <w:szCs w:val="22"/>
              </w:rPr>
              <w:t>88</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81"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82" w14:textId="77777777" w:rsidR="006132CF" w:rsidRPr="007569EF" w:rsidRDefault="006132CF" w:rsidP="00E54D67">
            <w:pPr>
              <w:jc w:val="center"/>
              <w:rPr>
                <w:rFonts w:ascii="Arial" w:hAnsi="Arial" w:cs="Arial"/>
                <w:bCs/>
                <w:color w:val="000000"/>
                <w:sz w:val="22"/>
                <w:szCs w:val="22"/>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83"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68</w:t>
            </w:r>
          </w:p>
        </w:tc>
      </w:tr>
      <w:tr w:rsidR="006132CF" w:rsidRPr="00CD2253" w14:paraId="619BA98C" w14:textId="77777777" w:rsidTr="004630FF">
        <w:trPr>
          <w:trHeight w:val="426"/>
        </w:trPr>
        <w:tc>
          <w:tcPr>
            <w:tcW w:w="2127" w:type="dxa"/>
            <w:tcBorders>
              <w:top w:val="single" w:sz="4" w:space="0" w:color="auto"/>
              <w:left w:val="single" w:sz="8" w:space="0" w:color="000000"/>
              <w:bottom w:val="single" w:sz="4" w:space="0" w:color="auto"/>
              <w:right w:val="single" w:sz="8" w:space="0" w:color="000000"/>
            </w:tcBorders>
          </w:tcPr>
          <w:p w14:paraId="619BA985" w14:textId="77777777" w:rsidR="006132CF" w:rsidRDefault="006132CF">
            <w:r w:rsidRPr="00980251">
              <w:rPr>
                <w:rFonts w:ascii="Arial" w:hAnsi="Arial" w:cs="Arial"/>
                <w:sz w:val="22"/>
                <w:szCs w:val="22"/>
              </w:rPr>
              <w:t>Оборудование цеха</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619BA986" w14:textId="77777777" w:rsidR="006132CF" w:rsidRPr="00D13D5F" w:rsidRDefault="006132CF" w:rsidP="00B10FC9">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ПМ.1.</w:t>
            </w:r>
            <w:r>
              <w:rPr>
                <w:rFonts w:ascii="Arial" w:hAnsi="Arial" w:cs="Arial"/>
                <w:b/>
                <w:bCs/>
                <w:kern w:val="24"/>
                <w:sz w:val="22"/>
                <w:szCs w:val="22"/>
              </w:rPr>
              <w:t>7</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BA987"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Заземление и зануление силовых установок</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88" w14:textId="536393AD" w:rsidR="006132CF" w:rsidRDefault="00991115">
            <w:pPr>
              <w:jc w:val="center"/>
              <w:rPr>
                <w:rFonts w:ascii="Arial" w:hAnsi="Arial" w:cs="Arial"/>
                <w:color w:val="000000"/>
                <w:sz w:val="22"/>
                <w:szCs w:val="22"/>
              </w:rPr>
            </w:pPr>
            <w:r>
              <w:rPr>
                <w:rFonts w:ascii="Arial" w:hAnsi="Arial" w:cs="Arial"/>
                <w:bCs/>
                <w:color w:val="000000"/>
                <w:sz w:val="22"/>
                <w:szCs w:val="22"/>
              </w:rPr>
              <w:t>80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89"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25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8A" w14:textId="77777777" w:rsidR="006132CF" w:rsidRPr="007569EF" w:rsidRDefault="006132CF" w:rsidP="00E54D67">
            <w:pPr>
              <w:jc w:val="center"/>
              <w:rPr>
                <w:rFonts w:ascii="Arial" w:hAnsi="Arial" w:cs="Arial"/>
                <w:bCs/>
                <w:color w:val="000000"/>
                <w:sz w:val="22"/>
                <w:szCs w:val="22"/>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8B" w14:textId="21DF5A08" w:rsidR="006132CF" w:rsidRPr="00E54D67" w:rsidRDefault="00991115" w:rsidP="00E54D67">
            <w:pPr>
              <w:jc w:val="center"/>
              <w:rPr>
                <w:rFonts w:ascii="Arial" w:hAnsi="Arial" w:cs="Arial"/>
                <w:bCs/>
                <w:color w:val="000000"/>
                <w:sz w:val="22"/>
                <w:szCs w:val="22"/>
              </w:rPr>
            </w:pPr>
            <w:r>
              <w:rPr>
                <w:rFonts w:ascii="Arial" w:hAnsi="Arial" w:cs="Arial"/>
                <w:bCs/>
                <w:color w:val="000000"/>
                <w:sz w:val="22"/>
                <w:szCs w:val="22"/>
              </w:rPr>
              <w:t>55</w:t>
            </w:r>
          </w:p>
        </w:tc>
      </w:tr>
      <w:tr w:rsidR="006132CF" w:rsidRPr="00CD2253" w14:paraId="619BA994" w14:textId="77777777" w:rsidTr="004630FF">
        <w:trPr>
          <w:trHeight w:val="426"/>
        </w:trPr>
        <w:tc>
          <w:tcPr>
            <w:tcW w:w="2127" w:type="dxa"/>
            <w:tcBorders>
              <w:top w:val="single" w:sz="4" w:space="0" w:color="auto"/>
              <w:left w:val="single" w:sz="8" w:space="0" w:color="000000"/>
              <w:bottom w:val="single" w:sz="4" w:space="0" w:color="auto"/>
              <w:right w:val="single" w:sz="8" w:space="0" w:color="000000"/>
            </w:tcBorders>
          </w:tcPr>
          <w:p w14:paraId="619BA98D" w14:textId="77777777" w:rsidR="006132CF" w:rsidRDefault="006132CF">
            <w:r w:rsidRPr="00980251">
              <w:rPr>
                <w:rFonts w:ascii="Arial" w:hAnsi="Arial" w:cs="Arial"/>
                <w:sz w:val="22"/>
                <w:szCs w:val="22"/>
              </w:rPr>
              <w:t>Оборудование цеха</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619BA98E" w14:textId="77777777" w:rsidR="006132CF" w:rsidRPr="00D13D5F" w:rsidRDefault="006132CF" w:rsidP="00B10FC9">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ПМ.1.</w:t>
            </w:r>
            <w:r>
              <w:rPr>
                <w:rFonts w:ascii="Arial" w:hAnsi="Arial" w:cs="Arial"/>
                <w:b/>
                <w:bCs/>
                <w:kern w:val="24"/>
                <w:sz w:val="22"/>
                <w:szCs w:val="22"/>
              </w:rPr>
              <w:t>8</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BA98F"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 xml:space="preserve">Оперативные переключения в электроустановках </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90" w14:textId="77777777" w:rsidR="006132CF" w:rsidRDefault="006132CF">
            <w:pPr>
              <w:jc w:val="center"/>
              <w:rPr>
                <w:rFonts w:ascii="Arial" w:hAnsi="Arial" w:cs="Arial"/>
                <w:color w:val="000000"/>
                <w:sz w:val="22"/>
                <w:szCs w:val="22"/>
              </w:rPr>
            </w:pPr>
            <w:r>
              <w:rPr>
                <w:rFonts w:ascii="Arial" w:hAnsi="Arial" w:cs="Arial"/>
                <w:bCs/>
                <w:color w:val="000000"/>
                <w:sz w:val="22"/>
                <w:szCs w:val="22"/>
              </w:rPr>
              <w:t>160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91"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40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92" w14:textId="77777777" w:rsidR="006132CF" w:rsidRPr="007569EF" w:rsidRDefault="006132CF" w:rsidP="00E54D67">
            <w:pPr>
              <w:jc w:val="center"/>
              <w:rPr>
                <w:rFonts w:ascii="Arial" w:hAnsi="Arial" w:cs="Arial"/>
                <w:bCs/>
                <w:color w:val="000000"/>
                <w:sz w:val="22"/>
                <w:szCs w:val="22"/>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93"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120</w:t>
            </w:r>
          </w:p>
        </w:tc>
      </w:tr>
      <w:tr w:rsidR="006132CF" w:rsidRPr="00CD2253" w14:paraId="619BA99C" w14:textId="77777777" w:rsidTr="004630FF">
        <w:trPr>
          <w:trHeight w:val="426"/>
        </w:trPr>
        <w:tc>
          <w:tcPr>
            <w:tcW w:w="2127" w:type="dxa"/>
            <w:tcBorders>
              <w:top w:val="single" w:sz="4" w:space="0" w:color="auto"/>
              <w:left w:val="single" w:sz="8" w:space="0" w:color="000000"/>
              <w:bottom w:val="single" w:sz="4" w:space="0" w:color="auto"/>
              <w:right w:val="single" w:sz="8" w:space="0" w:color="000000"/>
            </w:tcBorders>
          </w:tcPr>
          <w:p w14:paraId="619BA995" w14:textId="77777777" w:rsidR="006132CF" w:rsidRDefault="006132CF">
            <w:r w:rsidRPr="00980251">
              <w:rPr>
                <w:rFonts w:ascii="Arial" w:hAnsi="Arial" w:cs="Arial"/>
                <w:sz w:val="22"/>
                <w:szCs w:val="22"/>
              </w:rPr>
              <w:t>Оборудование цеха</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619BA996" w14:textId="77777777" w:rsidR="006132CF" w:rsidRPr="00D13D5F" w:rsidRDefault="006132CF" w:rsidP="00B10FC9">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ПМ.1.</w:t>
            </w:r>
            <w:r>
              <w:rPr>
                <w:rFonts w:ascii="Arial" w:hAnsi="Arial" w:cs="Arial"/>
                <w:b/>
                <w:bCs/>
                <w:kern w:val="24"/>
                <w:sz w:val="22"/>
                <w:szCs w:val="22"/>
              </w:rPr>
              <w:t>9</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BA997"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Осмотр и ремонт электронных устройств</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98" w14:textId="77777777" w:rsidR="006132CF" w:rsidRDefault="006132CF">
            <w:pPr>
              <w:jc w:val="center"/>
              <w:rPr>
                <w:rFonts w:ascii="Arial" w:hAnsi="Arial" w:cs="Arial"/>
                <w:color w:val="000000"/>
                <w:sz w:val="22"/>
                <w:szCs w:val="22"/>
              </w:rPr>
            </w:pPr>
            <w:r>
              <w:rPr>
                <w:rFonts w:ascii="Arial" w:hAnsi="Arial" w:cs="Arial"/>
                <w:bCs/>
                <w:color w:val="000000"/>
                <w:sz w:val="22"/>
                <w:szCs w:val="22"/>
              </w:rPr>
              <w:t>120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99"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50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9A" w14:textId="77777777" w:rsidR="006132CF" w:rsidRPr="007569EF" w:rsidRDefault="006132CF" w:rsidP="00E54D67">
            <w:pPr>
              <w:jc w:val="center"/>
              <w:rPr>
                <w:rFonts w:ascii="Arial" w:hAnsi="Arial" w:cs="Arial"/>
                <w:bCs/>
                <w:color w:val="000000"/>
                <w:sz w:val="22"/>
                <w:szCs w:val="22"/>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9B"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70</w:t>
            </w:r>
          </w:p>
        </w:tc>
      </w:tr>
      <w:tr w:rsidR="006132CF" w:rsidRPr="00CD2253" w14:paraId="619BA9A4" w14:textId="77777777" w:rsidTr="004630FF">
        <w:trPr>
          <w:trHeight w:val="426"/>
        </w:trPr>
        <w:tc>
          <w:tcPr>
            <w:tcW w:w="2127" w:type="dxa"/>
            <w:tcBorders>
              <w:top w:val="single" w:sz="4" w:space="0" w:color="auto"/>
              <w:left w:val="single" w:sz="8" w:space="0" w:color="000000"/>
              <w:bottom w:val="single" w:sz="4" w:space="0" w:color="auto"/>
              <w:right w:val="single" w:sz="8" w:space="0" w:color="000000"/>
            </w:tcBorders>
          </w:tcPr>
          <w:p w14:paraId="619BA99D" w14:textId="77777777" w:rsidR="006132CF" w:rsidRDefault="006132CF">
            <w:r w:rsidRPr="00980251">
              <w:rPr>
                <w:rFonts w:ascii="Arial" w:hAnsi="Arial" w:cs="Arial"/>
                <w:sz w:val="22"/>
                <w:szCs w:val="22"/>
              </w:rPr>
              <w:lastRenderedPageBreak/>
              <w:t>Оборудование цеха</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619BA99E" w14:textId="77777777" w:rsidR="006132CF" w:rsidRPr="00D13D5F" w:rsidRDefault="006132CF" w:rsidP="00B10FC9">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ПМ.1.</w:t>
            </w:r>
            <w:r>
              <w:rPr>
                <w:rFonts w:ascii="Arial" w:hAnsi="Arial" w:cs="Arial"/>
                <w:b/>
                <w:bCs/>
                <w:kern w:val="24"/>
                <w:sz w:val="22"/>
                <w:szCs w:val="22"/>
              </w:rPr>
              <w:t>10</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BA99F"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Испытание и регулирование электрических систем дистанционного управления</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A0" w14:textId="77777777" w:rsidR="006132CF" w:rsidRDefault="006132CF">
            <w:pPr>
              <w:jc w:val="center"/>
              <w:rPr>
                <w:rFonts w:ascii="Arial" w:hAnsi="Arial" w:cs="Arial"/>
                <w:color w:val="000000"/>
                <w:sz w:val="22"/>
                <w:szCs w:val="22"/>
              </w:rPr>
            </w:pPr>
            <w:r>
              <w:rPr>
                <w:rFonts w:ascii="Arial" w:hAnsi="Arial" w:cs="Arial"/>
                <w:bCs/>
                <w:color w:val="000000"/>
                <w:sz w:val="22"/>
                <w:szCs w:val="22"/>
              </w:rPr>
              <w:t>120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A1"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50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A2" w14:textId="77777777" w:rsidR="006132CF" w:rsidRPr="007569EF" w:rsidRDefault="006132CF" w:rsidP="00E54D67">
            <w:pPr>
              <w:jc w:val="center"/>
              <w:rPr>
                <w:rFonts w:ascii="Arial" w:hAnsi="Arial" w:cs="Arial"/>
                <w:bCs/>
                <w:color w:val="000000"/>
                <w:sz w:val="22"/>
                <w:szCs w:val="22"/>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A3"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70</w:t>
            </w:r>
          </w:p>
        </w:tc>
      </w:tr>
      <w:tr w:rsidR="006132CF" w:rsidRPr="00CD2253" w14:paraId="619BA9AC" w14:textId="77777777" w:rsidTr="004630FF">
        <w:trPr>
          <w:trHeight w:val="426"/>
        </w:trPr>
        <w:tc>
          <w:tcPr>
            <w:tcW w:w="2127" w:type="dxa"/>
            <w:tcBorders>
              <w:top w:val="single" w:sz="4" w:space="0" w:color="auto"/>
              <w:left w:val="single" w:sz="8" w:space="0" w:color="000000"/>
              <w:bottom w:val="single" w:sz="4" w:space="0" w:color="auto"/>
              <w:right w:val="single" w:sz="8" w:space="0" w:color="000000"/>
            </w:tcBorders>
          </w:tcPr>
          <w:p w14:paraId="619BA9A5" w14:textId="77777777" w:rsidR="006132CF" w:rsidRDefault="006132CF">
            <w:r w:rsidRPr="00980251">
              <w:rPr>
                <w:rFonts w:ascii="Arial" w:hAnsi="Arial" w:cs="Arial"/>
                <w:sz w:val="22"/>
                <w:szCs w:val="22"/>
              </w:rPr>
              <w:t>Оборудование цеха</w:t>
            </w: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619BA9A6" w14:textId="77777777" w:rsidR="006132CF" w:rsidRPr="00D13D5F" w:rsidRDefault="006132CF" w:rsidP="00B10FC9">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ПМ.1.</w:t>
            </w:r>
            <w:r>
              <w:rPr>
                <w:rFonts w:ascii="Arial" w:hAnsi="Arial" w:cs="Arial"/>
                <w:b/>
                <w:bCs/>
                <w:kern w:val="24"/>
                <w:sz w:val="22"/>
                <w:szCs w:val="22"/>
              </w:rPr>
              <w:t>11</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BA9A7"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Техническое обслуживание, ремонт и монтаж устройств релейной защиты и автоматики управления технологическими процессами, выполнение пусконаладочных работ на объектах</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A8" w14:textId="77777777" w:rsidR="006132CF" w:rsidRDefault="006132CF">
            <w:pPr>
              <w:jc w:val="center"/>
              <w:rPr>
                <w:rFonts w:ascii="Arial" w:hAnsi="Arial" w:cs="Arial"/>
                <w:color w:val="000000"/>
                <w:sz w:val="22"/>
                <w:szCs w:val="22"/>
              </w:rPr>
            </w:pPr>
            <w:r>
              <w:rPr>
                <w:rFonts w:ascii="Arial" w:hAnsi="Arial" w:cs="Arial"/>
                <w:bCs/>
                <w:color w:val="000000"/>
                <w:sz w:val="22"/>
                <w:szCs w:val="22"/>
              </w:rPr>
              <w:t>180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A9"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60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AA" w14:textId="77777777" w:rsidR="006132CF" w:rsidRPr="007569EF" w:rsidRDefault="006132CF" w:rsidP="00E54D67">
            <w:pPr>
              <w:jc w:val="center"/>
              <w:rPr>
                <w:rFonts w:ascii="Arial" w:hAnsi="Arial" w:cs="Arial"/>
                <w:bCs/>
                <w:color w:val="000000"/>
                <w:sz w:val="22"/>
                <w:szCs w:val="22"/>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AB" w14:textId="77777777" w:rsidR="006132CF" w:rsidRPr="00E54D67" w:rsidRDefault="006132CF" w:rsidP="00E54D67">
            <w:pPr>
              <w:jc w:val="center"/>
              <w:rPr>
                <w:rFonts w:ascii="Arial" w:hAnsi="Arial" w:cs="Arial"/>
                <w:bCs/>
                <w:color w:val="000000"/>
                <w:sz w:val="22"/>
                <w:szCs w:val="22"/>
              </w:rPr>
            </w:pPr>
            <w:r w:rsidRPr="00E54D67">
              <w:rPr>
                <w:rFonts w:ascii="Arial" w:hAnsi="Arial" w:cs="Arial"/>
                <w:bCs/>
                <w:color w:val="000000"/>
                <w:sz w:val="22"/>
                <w:szCs w:val="22"/>
              </w:rPr>
              <w:t>120</w:t>
            </w:r>
          </w:p>
        </w:tc>
      </w:tr>
      <w:tr w:rsidR="006132CF" w:rsidRPr="00CD2253" w14:paraId="619BA9B4" w14:textId="77777777" w:rsidTr="00412692">
        <w:trPr>
          <w:trHeight w:val="426"/>
        </w:trPr>
        <w:tc>
          <w:tcPr>
            <w:tcW w:w="2127" w:type="dxa"/>
            <w:tcBorders>
              <w:top w:val="single" w:sz="4" w:space="0" w:color="auto"/>
              <w:left w:val="single" w:sz="8" w:space="0" w:color="000000"/>
              <w:bottom w:val="single" w:sz="4" w:space="0" w:color="auto"/>
              <w:right w:val="single" w:sz="8" w:space="0" w:color="000000"/>
            </w:tcBorders>
          </w:tcPr>
          <w:p w14:paraId="619BA9AD" w14:textId="77777777" w:rsidR="006132CF" w:rsidRDefault="006132CF">
            <w:r w:rsidRPr="00980251">
              <w:rPr>
                <w:rFonts w:ascii="Arial" w:hAnsi="Arial" w:cs="Arial"/>
                <w:sz w:val="22"/>
                <w:szCs w:val="22"/>
              </w:rPr>
              <w:t>Оборудование цеха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AE" w14:textId="77777777" w:rsidR="006132CF" w:rsidRPr="00D13D5F" w:rsidRDefault="006132CF" w:rsidP="00B10FC9">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ПМ.1.</w:t>
            </w:r>
            <w:r>
              <w:rPr>
                <w:rFonts w:ascii="Arial" w:hAnsi="Arial" w:cs="Arial"/>
                <w:b/>
                <w:bCs/>
                <w:kern w:val="24"/>
                <w:sz w:val="22"/>
                <w:szCs w:val="22"/>
              </w:rPr>
              <w:t>12</w:t>
            </w:r>
          </w:p>
        </w:tc>
        <w:tc>
          <w:tcPr>
            <w:tcW w:w="6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BA9AF"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Настройка, наладка программируемых контроллеров</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B0" w14:textId="7B00482F" w:rsidR="006132CF" w:rsidRDefault="00991115">
            <w:pPr>
              <w:jc w:val="center"/>
              <w:rPr>
                <w:rFonts w:ascii="Arial" w:hAnsi="Arial" w:cs="Arial"/>
                <w:color w:val="000000"/>
                <w:sz w:val="22"/>
                <w:szCs w:val="22"/>
              </w:rPr>
            </w:pPr>
            <w:r>
              <w:rPr>
                <w:rFonts w:ascii="Arial" w:hAnsi="Arial" w:cs="Arial"/>
                <w:bCs/>
                <w:color w:val="000000"/>
                <w:sz w:val="22"/>
                <w:szCs w:val="22"/>
              </w:rPr>
              <w:t>60</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B1" w14:textId="77777777" w:rsidR="006132CF" w:rsidRPr="00E54D67" w:rsidRDefault="006132CF" w:rsidP="00E54D67">
            <w:pPr>
              <w:jc w:val="center"/>
              <w:rPr>
                <w:rFonts w:ascii="Arial" w:hAnsi="Arial" w:cs="Arial"/>
                <w:bCs/>
                <w:color w:val="000000"/>
                <w:sz w:val="22"/>
                <w:szCs w:val="22"/>
              </w:rPr>
            </w:pPr>
            <w:r>
              <w:rPr>
                <w:rFonts w:ascii="Arial" w:hAnsi="Arial" w:cs="Arial"/>
                <w:bCs/>
                <w:color w:val="000000"/>
                <w:sz w:val="22"/>
                <w:szCs w:val="22"/>
              </w:rPr>
              <w:t>10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B2" w14:textId="77777777" w:rsidR="006132CF" w:rsidRPr="007569EF" w:rsidRDefault="006132CF" w:rsidP="00E54D67">
            <w:pPr>
              <w:jc w:val="center"/>
              <w:rPr>
                <w:rFonts w:ascii="Arial" w:hAnsi="Arial" w:cs="Arial"/>
                <w:bCs/>
                <w:color w:val="000000"/>
                <w:sz w:val="22"/>
                <w:szCs w:val="22"/>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619BA9B3" w14:textId="1F122128" w:rsidR="006132CF" w:rsidRPr="00E54D67" w:rsidRDefault="00991115" w:rsidP="00E54D67">
            <w:pPr>
              <w:jc w:val="center"/>
              <w:rPr>
                <w:rFonts w:ascii="Arial" w:hAnsi="Arial" w:cs="Arial"/>
                <w:bCs/>
                <w:color w:val="000000"/>
                <w:sz w:val="22"/>
                <w:szCs w:val="22"/>
              </w:rPr>
            </w:pPr>
            <w:r>
              <w:rPr>
                <w:rFonts w:ascii="Arial" w:hAnsi="Arial" w:cs="Arial"/>
                <w:bCs/>
                <w:color w:val="000000"/>
                <w:sz w:val="22"/>
                <w:szCs w:val="22"/>
              </w:rPr>
              <w:t>50</w:t>
            </w:r>
          </w:p>
        </w:tc>
      </w:tr>
    </w:tbl>
    <w:p w14:paraId="619BA9B5" w14:textId="77777777" w:rsidR="003A3332" w:rsidRDefault="003A3332" w:rsidP="00D073E4">
      <w:pPr>
        <w:jc w:val="center"/>
        <w:rPr>
          <w:rFonts w:ascii="Arial" w:hAnsi="Arial" w:cs="Arial"/>
          <w:b/>
          <w:bCs/>
          <w:spacing w:val="-10"/>
          <w:sz w:val="22"/>
          <w:szCs w:val="22"/>
        </w:rPr>
      </w:pPr>
    </w:p>
    <w:p w14:paraId="619BA9B6" w14:textId="77777777" w:rsidR="0039611E" w:rsidRDefault="0039611E" w:rsidP="00D073E4">
      <w:pPr>
        <w:jc w:val="center"/>
        <w:rPr>
          <w:rFonts w:ascii="Arial" w:hAnsi="Arial" w:cs="Arial"/>
          <w:b/>
          <w:bCs/>
          <w:spacing w:val="-10"/>
          <w:sz w:val="22"/>
          <w:szCs w:val="22"/>
        </w:rPr>
      </w:pPr>
    </w:p>
    <w:p w14:paraId="619BA9B7" w14:textId="77777777" w:rsidR="003E5AB0" w:rsidRDefault="003E5AB0" w:rsidP="00D073E4">
      <w:pPr>
        <w:jc w:val="center"/>
        <w:rPr>
          <w:rFonts w:ascii="Arial" w:hAnsi="Arial" w:cs="Arial"/>
          <w:b/>
          <w:bCs/>
          <w:spacing w:val="-10"/>
          <w:sz w:val="22"/>
          <w:szCs w:val="22"/>
        </w:rPr>
      </w:pPr>
    </w:p>
    <w:p w14:paraId="619BA9B8" w14:textId="77777777" w:rsidR="003E5AB0" w:rsidRDefault="003E5AB0" w:rsidP="00D073E4">
      <w:pPr>
        <w:jc w:val="center"/>
        <w:rPr>
          <w:rFonts w:ascii="Arial" w:hAnsi="Arial" w:cs="Arial"/>
          <w:b/>
          <w:bCs/>
          <w:spacing w:val="-10"/>
          <w:sz w:val="22"/>
          <w:szCs w:val="22"/>
        </w:rPr>
      </w:pPr>
    </w:p>
    <w:p w14:paraId="619BA9B9" w14:textId="77777777" w:rsidR="003E5AB0" w:rsidRDefault="003E5AB0" w:rsidP="00D073E4">
      <w:pPr>
        <w:jc w:val="center"/>
        <w:rPr>
          <w:rFonts w:ascii="Arial" w:hAnsi="Arial" w:cs="Arial"/>
          <w:b/>
          <w:bCs/>
          <w:spacing w:val="-10"/>
          <w:sz w:val="22"/>
          <w:szCs w:val="22"/>
        </w:rPr>
      </w:pPr>
    </w:p>
    <w:p w14:paraId="619BA9BA" w14:textId="77777777" w:rsidR="00D13D5F" w:rsidRDefault="00D13D5F" w:rsidP="00D073E4">
      <w:pPr>
        <w:jc w:val="center"/>
        <w:rPr>
          <w:rFonts w:ascii="Arial" w:hAnsi="Arial" w:cs="Arial"/>
          <w:b/>
          <w:bCs/>
          <w:spacing w:val="-10"/>
          <w:sz w:val="22"/>
          <w:szCs w:val="22"/>
        </w:rPr>
      </w:pPr>
    </w:p>
    <w:p w14:paraId="619BA9BB" w14:textId="77777777" w:rsidR="00D13D5F" w:rsidRDefault="00D13D5F" w:rsidP="00D073E4">
      <w:pPr>
        <w:jc w:val="center"/>
        <w:rPr>
          <w:rFonts w:ascii="Arial" w:hAnsi="Arial" w:cs="Arial"/>
          <w:b/>
          <w:bCs/>
          <w:spacing w:val="-10"/>
          <w:sz w:val="22"/>
          <w:szCs w:val="22"/>
        </w:rPr>
      </w:pPr>
    </w:p>
    <w:p w14:paraId="619BA9BC" w14:textId="77777777" w:rsidR="00D13D5F" w:rsidRDefault="00D13D5F" w:rsidP="00D073E4">
      <w:pPr>
        <w:jc w:val="center"/>
        <w:rPr>
          <w:rFonts w:ascii="Arial" w:hAnsi="Arial" w:cs="Arial"/>
          <w:b/>
          <w:bCs/>
          <w:spacing w:val="-10"/>
          <w:sz w:val="22"/>
          <w:szCs w:val="22"/>
        </w:rPr>
      </w:pPr>
    </w:p>
    <w:p w14:paraId="619BA9BD" w14:textId="77777777" w:rsidR="00D13D5F" w:rsidRDefault="00D13D5F" w:rsidP="00D073E4">
      <w:pPr>
        <w:jc w:val="center"/>
        <w:rPr>
          <w:rFonts w:ascii="Arial" w:hAnsi="Arial" w:cs="Arial"/>
          <w:b/>
          <w:bCs/>
          <w:spacing w:val="-10"/>
          <w:sz w:val="22"/>
          <w:szCs w:val="22"/>
        </w:rPr>
      </w:pPr>
    </w:p>
    <w:p w14:paraId="619BA9BE" w14:textId="77777777" w:rsidR="00D13D5F" w:rsidRDefault="00D13D5F" w:rsidP="00D073E4">
      <w:pPr>
        <w:jc w:val="center"/>
        <w:rPr>
          <w:rFonts w:ascii="Arial" w:hAnsi="Arial" w:cs="Arial"/>
          <w:b/>
          <w:bCs/>
          <w:spacing w:val="-10"/>
          <w:sz w:val="22"/>
          <w:szCs w:val="22"/>
        </w:rPr>
      </w:pPr>
    </w:p>
    <w:p w14:paraId="619BA9BF" w14:textId="77777777" w:rsidR="00D13D5F" w:rsidRDefault="00D13D5F" w:rsidP="00D073E4">
      <w:pPr>
        <w:jc w:val="center"/>
        <w:rPr>
          <w:rFonts w:ascii="Arial" w:hAnsi="Arial" w:cs="Arial"/>
          <w:b/>
          <w:bCs/>
          <w:spacing w:val="-10"/>
          <w:sz w:val="22"/>
          <w:szCs w:val="22"/>
        </w:rPr>
      </w:pPr>
    </w:p>
    <w:p w14:paraId="619BA9C0" w14:textId="77777777" w:rsidR="00D13D5F" w:rsidRDefault="00D13D5F" w:rsidP="00D073E4">
      <w:pPr>
        <w:jc w:val="center"/>
        <w:rPr>
          <w:rFonts w:ascii="Arial" w:hAnsi="Arial" w:cs="Arial"/>
          <w:b/>
          <w:bCs/>
          <w:spacing w:val="-10"/>
          <w:sz w:val="22"/>
          <w:szCs w:val="22"/>
        </w:rPr>
      </w:pPr>
    </w:p>
    <w:p w14:paraId="619BA9C1" w14:textId="77777777" w:rsidR="00D13D5F" w:rsidRDefault="00D13D5F" w:rsidP="00D073E4">
      <w:pPr>
        <w:jc w:val="center"/>
        <w:rPr>
          <w:rFonts w:ascii="Arial" w:hAnsi="Arial" w:cs="Arial"/>
          <w:b/>
          <w:bCs/>
          <w:spacing w:val="-10"/>
          <w:sz w:val="22"/>
          <w:szCs w:val="22"/>
        </w:rPr>
      </w:pPr>
    </w:p>
    <w:p w14:paraId="619BA9C2" w14:textId="77777777" w:rsidR="00D13D5F" w:rsidRDefault="00D13D5F" w:rsidP="00D073E4">
      <w:pPr>
        <w:jc w:val="center"/>
        <w:rPr>
          <w:rFonts w:ascii="Arial" w:hAnsi="Arial" w:cs="Arial"/>
          <w:b/>
          <w:bCs/>
          <w:spacing w:val="-10"/>
          <w:sz w:val="22"/>
          <w:szCs w:val="22"/>
        </w:rPr>
      </w:pPr>
    </w:p>
    <w:p w14:paraId="619BA9C3" w14:textId="77777777" w:rsidR="00D13D5F" w:rsidRDefault="00D13D5F" w:rsidP="00D073E4">
      <w:pPr>
        <w:jc w:val="center"/>
        <w:rPr>
          <w:rFonts w:ascii="Arial" w:hAnsi="Arial" w:cs="Arial"/>
          <w:b/>
          <w:bCs/>
          <w:spacing w:val="-10"/>
          <w:sz w:val="22"/>
          <w:szCs w:val="22"/>
        </w:rPr>
      </w:pPr>
    </w:p>
    <w:p w14:paraId="619BA9C4" w14:textId="77777777" w:rsidR="00D13D5F" w:rsidRDefault="00D13D5F" w:rsidP="00D073E4">
      <w:pPr>
        <w:jc w:val="center"/>
        <w:rPr>
          <w:rFonts w:ascii="Arial" w:hAnsi="Arial" w:cs="Arial"/>
          <w:b/>
          <w:bCs/>
          <w:spacing w:val="-10"/>
          <w:sz w:val="22"/>
          <w:szCs w:val="22"/>
        </w:rPr>
      </w:pPr>
    </w:p>
    <w:p w14:paraId="619BA9C5" w14:textId="77777777" w:rsidR="00A3615B" w:rsidRDefault="00A3615B" w:rsidP="00D073E4">
      <w:pPr>
        <w:jc w:val="center"/>
        <w:rPr>
          <w:rFonts w:ascii="Arial" w:hAnsi="Arial" w:cs="Arial"/>
          <w:b/>
          <w:bCs/>
          <w:spacing w:val="-10"/>
          <w:sz w:val="22"/>
          <w:szCs w:val="22"/>
        </w:rPr>
      </w:pPr>
    </w:p>
    <w:p w14:paraId="619BA9C6" w14:textId="7301A520" w:rsidR="00A3615B" w:rsidRDefault="00A3615B" w:rsidP="00D073E4">
      <w:pPr>
        <w:jc w:val="center"/>
        <w:rPr>
          <w:rFonts w:ascii="Arial" w:hAnsi="Arial" w:cs="Arial"/>
          <w:b/>
          <w:bCs/>
          <w:spacing w:val="-10"/>
          <w:sz w:val="22"/>
          <w:szCs w:val="22"/>
        </w:rPr>
      </w:pPr>
    </w:p>
    <w:p w14:paraId="2128A959" w14:textId="3D4B4D00" w:rsidR="00BA6118" w:rsidRDefault="00BA6118" w:rsidP="00D073E4">
      <w:pPr>
        <w:jc w:val="center"/>
        <w:rPr>
          <w:rFonts w:ascii="Arial" w:hAnsi="Arial" w:cs="Arial"/>
          <w:b/>
          <w:bCs/>
          <w:spacing w:val="-10"/>
          <w:sz w:val="22"/>
          <w:szCs w:val="22"/>
        </w:rPr>
      </w:pPr>
    </w:p>
    <w:p w14:paraId="0CD5DD42" w14:textId="465A1740" w:rsidR="00BA6118" w:rsidRDefault="00BA6118" w:rsidP="00D073E4">
      <w:pPr>
        <w:jc w:val="center"/>
        <w:rPr>
          <w:rFonts w:ascii="Arial" w:hAnsi="Arial" w:cs="Arial"/>
          <w:b/>
          <w:bCs/>
          <w:spacing w:val="-10"/>
          <w:sz w:val="22"/>
          <w:szCs w:val="22"/>
        </w:rPr>
      </w:pPr>
    </w:p>
    <w:p w14:paraId="093AD0D0" w14:textId="2DC155FC" w:rsidR="00BA6118" w:rsidRDefault="00BA6118" w:rsidP="00D073E4">
      <w:pPr>
        <w:jc w:val="center"/>
        <w:rPr>
          <w:rFonts w:ascii="Arial" w:hAnsi="Arial" w:cs="Arial"/>
          <w:b/>
          <w:bCs/>
          <w:spacing w:val="-10"/>
          <w:sz w:val="22"/>
          <w:szCs w:val="22"/>
        </w:rPr>
      </w:pPr>
    </w:p>
    <w:p w14:paraId="6D0C66C8" w14:textId="78D24398" w:rsidR="00BA6118" w:rsidRDefault="00BA6118" w:rsidP="00D073E4">
      <w:pPr>
        <w:jc w:val="center"/>
        <w:rPr>
          <w:rFonts w:ascii="Arial" w:hAnsi="Arial" w:cs="Arial"/>
          <w:b/>
          <w:bCs/>
          <w:spacing w:val="-10"/>
          <w:sz w:val="22"/>
          <w:szCs w:val="22"/>
        </w:rPr>
      </w:pPr>
    </w:p>
    <w:p w14:paraId="357813A2" w14:textId="7DCD3477" w:rsidR="00BA6118" w:rsidRDefault="00BA6118" w:rsidP="00D073E4">
      <w:pPr>
        <w:jc w:val="center"/>
        <w:rPr>
          <w:rFonts w:ascii="Arial" w:hAnsi="Arial" w:cs="Arial"/>
          <w:b/>
          <w:bCs/>
          <w:spacing w:val="-10"/>
          <w:sz w:val="22"/>
          <w:szCs w:val="22"/>
        </w:rPr>
      </w:pPr>
    </w:p>
    <w:p w14:paraId="4462C678" w14:textId="7F64F006" w:rsidR="00BA6118" w:rsidRDefault="00BA6118" w:rsidP="00D073E4">
      <w:pPr>
        <w:jc w:val="center"/>
        <w:rPr>
          <w:rFonts w:ascii="Arial" w:hAnsi="Arial" w:cs="Arial"/>
          <w:b/>
          <w:bCs/>
          <w:spacing w:val="-10"/>
          <w:sz w:val="22"/>
          <w:szCs w:val="22"/>
        </w:rPr>
      </w:pPr>
    </w:p>
    <w:p w14:paraId="5E59078B" w14:textId="77777777" w:rsidR="00BA6118" w:rsidRDefault="00BA6118" w:rsidP="00D073E4">
      <w:pPr>
        <w:jc w:val="center"/>
        <w:rPr>
          <w:rFonts w:ascii="Arial" w:hAnsi="Arial" w:cs="Arial"/>
          <w:b/>
          <w:bCs/>
          <w:spacing w:val="-10"/>
          <w:sz w:val="22"/>
          <w:szCs w:val="22"/>
        </w:rPr>
      </w:pPr>
    </w:p>
    <w:p w14:paraId="619BA9C7" w14:textId="77777777" w:rsidR="00A3615B" w:rsidRDefault="00A3615B" w:rsidP="00D073E4">
      <w:pPr>
        <w:jc w:val="center"/>
        <w:rPr>
          <w:rFonts w:ascii="Arial" w:hAnsi="Arial" w:cs="Arial"/>
          <w:b/>
          <w:bCs/>
          <w:spacing w:val="-10"/>
          <w:sz w:val="22"/>
          <w:szCs w:val="22"/>
        </w:rPr>
      </w:pPr>
    </w:p>
    <w:p w14:paraId="619BA9C8" w14:textId="77777777" w:rsidR="00A3615B" w:rsidRDefault="00A3615B" w:rsidP="00D073E4">
      <w:pPr>
        <w:jc w:val="center"/>
        <w:rPr>
          <w:rFonts w:ascii="Arial" w:hAnsi="Arial" w:cs="Arial"/>
          <w:b/>
          <w:bCs/>
          <w:spacing w:val="-10"/>
          <w:sz w:val="22"/>
          <w:szCs w:val="22"/>
        </w:rPr>
      </w:pPr>
    </w:p>
    <w:p w14:paraId="619BA9C9" w14:textId="77777777" w:rsidR="00A3615B" w:rsidRDefault="00A3615B" w:rsidP="00D073E4">
      <w:pPr>
        <w:jc w:val="center"/>
        <w:rPr>
          <w:rFonts w:ascii="Arial" w:hAnsi="Arial" w:cs="Arial"/>
          <w:b/>
          <w:bCs/>
          <w:spacing w:val="-10"/>
          <w:sz w:val="22"/>
          <w:szCs w:val="22"/>
        </w:rPr>
      </w:pPr>
    </w:p>
    <w:p w14:paraId="619BA9CA" w14:textId="77777777" w:rsidR="00A3615B" w:rsidRDefault="00A3615B" w:rsidP="00D073E4">
      <w:pPr>
        <w:jc w:val="center"/>
        <w:rPr>
          <w:rFonts w:ascii="Arial" w:hAnsi="Arial" w:cs="Arial"/>
          <w:b/>
          <w:bCs/>
          <w:spacing w:val="-10"/>
          <w:sz w:val="22"/>
          <w:szCs w:val="22"/>
        </w:rPr>
      </w:pPr>
    </w:p>
    <w:p w14:paraId="7FA03F64" w14:textId="77777777" w:rsidR="00C60AC7" w:rsidRDefault="00C60AC7" w:rsidP="00D073E4">
      <w:pPr>
        <w:jc w:val="center"/>
        <w:rPr>
          <w:rFonts w:ascii="Arial" w:hAnsi="Arial" w:cs="Arial"/>
          <w:b/>
          <w:bCs/>
          <w:spacing w:val="-10"/>
          <w:sz w:val="22"/>
          <w:szCs w:val="22"/>
        </w:rPr>
      </w:pPr>
    </w:p>
    <w:p w14:paraId="28AD3FF3" w14:textId="77777777" w:rsidR="00C60AC7" w:rsidRDefault="00C60AC7" w:rsidP="00D073E4">
      <w:pPr>
        <w:jc w:val="center"/>
        <w:rPr>
          <w:rFonts w:ascii="Arial" w:hAnsi="Arial" w:cs="Arial"/>
          <w:b/>
          <w:bCs/>
          <w:spacing w:val="-10"/>
          <w:sz w:val="22"/>
          <w:szCs w:val="22"/>
        </w:rPr>
      </w:pPr>
    </w:p>
    <w:p w14:paraId="619BA9CE" w14:textId="72EA7C3E" w:rsidR="00D073E4" w:rsidRPr="00CD2253" w:rsidRDefault="00D073E4" w:rsidP="00D073E4">
      <w:pPr>
        <w:jc w:val="center"/>
        <w:rPr>
          <w:rFonts w:ascii="Arial" w:hAnsi="Arial" w:cs="Arial"/>
          <w:b/>
          <w:bCs/>
          <w:spacing w:val="-10"/>
          <w:sz w:val="22"/>
          <w:szCs w:val="22"/>
        </w:rPr>
      </w:pPr>
      <w:r w:rsidRPr="00CD2253">
        <w:rPr>
          <w:rFonts w:ascii="Arial" w:hAnsi="Arial" w:cs="Arial"/>
          <w:b/>
          <w:bCs/>
          <w:spacing w:val="-10"/>
          <w:sz w:val="22"/>
          <w:szCs w:val="22"/>
        </w:rPr>
        <w:t>УЧЕБНЫЙ ПЛАН ПРОФЕССИОНАЛЬНОЙ ПЕРЕПОДГОТОВКИ И ПОВЫШЕНИЯ КВАЛИФИКАЦИИ</w:t>
      </w:r>
    </w:p>
    <w:p w14:paraId="619BA9CF" w14:textId="77777777" w:rsidR="00D073E4" w:rsidRPr="00CD2253" w:rsidRDefault="00D073E4" w:rsidP="00D073E4">
      <w:pPr>
        <w:jc w:val="center"/>
        <w:rPr>
          <w:rFonts w:ascii="Arial" w:hAnsi="Arial" w:cs="Arial"/>
          <w:b/>
          <w:bCs/>
          <w:spacing w:val="-10"/>
          <w:sz w:val="22"/>
          <w:szCs w:val="22"/>
        </w:rPr>
      </w:pPr>
      <w:r w:rsidRPr="00CD2253">
        <w:rPr>
          <w:rFonts w:ascii="Arial" w:hAnsi="Arial" w:cs="Arial"/>
          <w:b/>
          <w:bCs/>
          <w:spacing w:val="-10"/>
          <w:sz w:val="22"/>
          <w:szCs w:val="22"/>
        </w:rPr>
        <w:t>рабочих по профессии «</w:t>
      </w:r>
      <w:r w:rsidR="00CB2D25" w:rsidRPr="00D13D5F">
        <w:rPr>
          <w:rFonts w:ascii="Arial" w:hAnsi="Arial" w:cs="Arial"/>
          <w:b/>
          <w:sz w:val="22"/>
          <w:szCs w:val="22"/>
        </w:rPr>
        <w:t>Электромонтёр</w:t>
      </w:r>
      <w:r w:rsidR="00D13D5F" w:rsidRPr="00D13D5F">
        <w:rPr>
          <w:rFonts w:ascii="Arial" w:hAnsi="Arial" w:cs="Arial"/>
          <w:b/>
          <w:sz w:val="22"/>
          <w:szCs w:val="22"/>
        </w:rPr>
        <w:t xml:space="preserve"> по ремонту и обслуживанию электрооборудования</w:t>
      </w:r>
      <w:r w:rsidRPr="00D13D5F">
        <w:rPr>
          <w:rFonts w:ascii="Arial" w:hAnsi="Arial" w:cs="Arial"/>
          <w:b/>
          <w:bCs/>
          <w:spacing w:val="-10"/>
          <w:sz w:val="22"/>
          <w:szCs w:val="22"/>
        </w:rPr>
        <w:t>»</w:t>
      </w:r>
    </w:p>
    <w:p w14:paraId="619BA9D0" w14:textId="77777777" w:rsidR="00401117" w:rsidRPr="00CD2253" w:rsidRDefault="00401117" w:rsidP="00D073E4">
      <w:pPr>
        <w:jc w:val="center"/>
        <w:rPr>
          <w:rFonts w:ascii="Arial" w:hAnsi="Arial" w:cs="Arial"/>
          <w:b/>
          <w:bCs/>
          <w:spacing w:val="-10"/>
          <w:sz w:val="22"/>
          <w:szCs w:val="22"/>
        </w:rPr>
      </w:pPr>
    </w:p>
    <w:tbl>
      <w:tblPr>
        <w:tblW w:w="15737" w:type="dxa"/>
        <w:tblLayout w:type="fixed"/>
        <w:tblCellMar>
          <w:left w:w="0" w:type="dxa"/>
          <w:right w:w="0" w:type="dxa"/>
        </w:tblCellMar>
        <w:tblLook w:val="0420" w:firstRow="1" w:lastRow="0" w:firstColumn="0" w:lastColumn="0" w:noHBand="0" w:noVBand="1"/>
      </w:tblPr>
      <w:tblGrid>
        <w:gridCol w:w="1276"/>
        <w:gridCol w:w="5954"/>
        <w:gridCol w:w="2127"/>
        <w:gridCol w:w="2127"/>
        <w:gridCol w:w="2126"/>
        <w:gridCol w:w="2127"/>
      </w:tblGrid>
      <w:tr w:rsidR="001C2710" w:rsidRPr="00CD2253" w14:paraId="619BA9D5" w14:textId="77777777" w:rsidTr="00A92897">
        <w:trPr>
          <w:trHeight w:val="320"/>
          <w:tblHeader/>
        </w:trPr>
        <w:tc>
          <w:tcPr>
            <w:tcW w:w="1276" w:type="dxa"/>
            <w:tcBorders>
              <w:top w:val="single" w:sz="8" w:space="0" w:color="000000"/>
              <w:left w:val="single" w:sz="8" w:space="0" w:color="000000"/>
              <w:right w:val="single" w:sz="4" w:space="0" w:color="auto"/>
            </w:tcBorders>
            <w:shd w:val="clear" w:color="auto" w:fill="auto"/>
            <w:tcMar>
              <w:top w:w="72" w:type="dxa"/>
              <w:left w:w="144" w:type="dxa"/>
              <w:bottom w:w="72" w:type="dxa"/>
              <w:right w:w="144" w:type="dxa"/>
            </w:tcMar>
            <w:vAlign w:val="center"/>
          </w:tcPr>
          <w:p w14:paraId="619BA9D1" w14:textId="77777777" w:rsidR="001C2710" w:rsidRPr="00CD2253" w:rsidRDefault="001C2710" w:rsidP="009B5D89">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Индекс</w:t>
            </w:r>
          </w:p>
          <w:p w14:paraId="619BA9D2" w14:textId="77777777" w:rsidR="001C2710" w:rsidRPr="00CD2253" w:rsidRDefault="001C2710" w:rsidP="009B5D89">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модуля</w:t>
            </w:r>
          </w:p>
        </w:tc>
        <w:tc>
          <w:tcPr>
            <w:tcW w:w="5954" w:type="dxa"/>
            <w:vMerge w:val="restart"/>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vAlign w:val="center"/>
          </w:tcPr>
          <w:p w14:paraId="619BA9D3" w14:textId="77777777" w:rsidR="001C2710" w:rsidRPr="00CD2253" w:rsidRDefault="001C2710" w:rsidP="00FC3621">
            <w:pPr>
              <w:jc w:val="center"/>
              <w:rPr>
                <w:rFonts w:ascii="Arial" w:hAnsi="Arial" w:cs="Arial"/>
                <w:b/>
                <w:bCs/>
                <w:kern w:val="24"/>
                <w:sz w:val="22"/>
                <w:szCs w:val="22"/>
              </w:rPr>
            </w:pPr>
            <w:r w:rsidRPr="00CD2253">
              <w:rPr>
                <w:rFonts w:ascii="Arial" w:hAnsi="Arial" w:cs="Arial"/>
                <w:b/>
                <w:bCs/>
                <w:kern w:val="24"/>
                <w:sz w:val="22"/>
                <w:szCs w:val="22"/>
              </w:rPr>
              <w:t>Наименование модуля</w:t>
            </w:r>
          </w:p>
        </w:tc>
        <w:tc>
          <w:tcPr>
            <w:tcW w:w="8507" w:type="dxa"/>
            <w:gridSpan w:val="4"/>
            <w:tcBorders>
              <w:top w:val="single" w:sz="8" w:space="0" w:color="000000"/>
              <w:left w:val="single" w:sz="4" w:space="0" w:color="auto"/>
              <w:bottom w:val="single" w:sz="8" w:space="0" w:color="000000"/>
              <w:right w:val="single" w:sz="8" w:space="0" w:color="000000"/>
            </w:tcBorders>
            <w:shd w:val="clear" w:color="auto" w:fill="auto"/>
          </w:tcPr>
          <w:p w14:paraId="619BA9D4" w14:textId="77777777" w:rsidR="001C2710" w:rsidRPr="00CD2253" w:rsidRDefault="001C2710" w:rsidP="00FC3621">
            <w:pPr>
              <w:jc w:val="center"/>
              <w:rPr>
                <w:rFonts w:ascii="Arial" w:hAnsi="Arial" w:cs="Arial"/>
                <w:bCs/>
                <w:kern w:val="24"/>
                <w:sz w:val="22"/>
                <w:szCs w:val="22"/>
              </w:rPr>
            </w:pPr>
            <w:r w:rsidRPr="00CD2253">
              <w:rPr>
                <w:rFonts w:ascii="Arial" w:hAnsi="Arial" w:cs="Arial"/>
                <w:bCs/>
                <w:kern w:val="24"/>
                <w:sz w:val="22"/>
                <w:szCs w:val="22"/>
              </w:rPr>
              <w:t>Количество часов</w:t>
            </w:r>
          </w:p>
        </w:tc>
      </w:tr>
      <w:tr w:rsidR="001C2710" w:rsidRPr="00CD2253" w14:paraId="619BA9D9" w14:textId="77777777" w:rsidTr="00A92897">
        <w:trPr>
          <w:trHeight w:val="219"/>
          <w:tblHeader/>
        </w:trPr>
        <w:tc>
          <w:tcPr>
            <w:tcW w:w="1276" w:type="dxa"/>
            <w:vMerge w:val="restart"/>
            <w:tcBorders>
              <w:left w:val="single" w:sz="8" w:space="0" w:color="000000"/>
              <w:right w:val="single" w:sz="4" w:space="0" w:color="auto"/>
            </w:tcBorders>
            <w:shd w:val="clear" w:color="auto" w:fill="auto"/>
            <w:tcMar>
              <w:top w:w="72" w:type="dxa"/>
              <w:left w:w="144" w:type="dxa"/>
              <w:bottom w:w="72" w:type="dxa"/>
              <w:right w:w="144" w:type="dxa"/>
            </w:tcMar>
            <w:vAlign w:val="center"/>
          </w:tcPr>
          <w:p w14:paraId="619BA9D6" w14:textId="77777777" w:rsidR="001C2710" w:rsidRPr="00CD2253" w:rsidRDefault="001C2710" w:rsidP="009B5D89">
            <w:pPr>
              <w:jc w:val="center"/>
              <w:rPr>
                <w:rFonts w:ascii="Arial" w:hAnsi="Arial" w:cs="Arial"/>
                <w:b/>
                <w:bCs/>
                <w:kern w:val="24"/>
                <w:sz w:val="22"/>
                <w:szCs w:val="22"/>
              </w:rPr>
            </w:pPr>
          </w:p>
        </w:tc>
        <w:tc>
          <w:tcPr>
            <w:tcW w:w="5954"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19BA9D7" w14:textId="77777777" w:rsidR="001C2710" w:rsidRPr="00CD2253" w:rsidRDefault="001C2710" w:rsidP="00FC3621">
            <w:pPr>
              <w:jc w:val="center"/>
              <w:rPr>
                <w:rFonts w:ascii="Arial" w:hAnsi="Arial" w:cs="Arial"/>
                <w:b/>
                <w:bCs/>
                <w:kern w:val="24"/>
                <w:sz w:val="22"/>
                <w:szCs w:val="22"/>
              </w:rPr>
            </w:pPr>
          </w:p>
        </w:tc>
        <w:tc>
          <w:tcPr>
            <w:tcW w:w="8507" w:type="dxa"/>
            <w:gridSpan w:val="4"/>
            <w:tcBorders>
              <w:top w:val="single" w:sz="8" w:space="0" w:color="000000"/>
              <w:left w:val="single" w:sz="4" w:space="0" w:color="auto"/>
              <w:bottom w:val="single" w:sz="8" w:space="0" w:color="000000"/>
              <w:right w:val="single" w:sz="8" w:space="0" w:color="000000"/>
            </w:tcBorders>
            <w:shd w:val="clear" w:color="auto" w:fill="auto"/>
          </w:tcPr>
          <w:p w14:paraId="619BA9D8" w14:textId="77777777" w:rsidR="001C2710" w:rsidRPr="00CD2253" w:rsidRDefault="00F046D9" w:rsidP="00FC3621">
            <w:pPr>
              <w:jc w:val="center"/>
              <w:rPr>
                <w:rFonts w:ascii="Arial" w:hAnsi="Arial" w:cs="Arial"/>
                <w:bCs/>
                <w:kern w:val="24"/>
                <w:sz w:val="22"/>
                <w:szCs w:val="22"/>
              </w:rPr>
            </w:pPr>
            <w:r w:rsidRPr="00980251">
              <w:rPr>
                <w:rFonts w:ascii="Arial" w:hAnsi="Arial" w:cs="Arial"/>
                <w:sz w:val="22"/>
                <w:szCs w:val="22"/>
              </w:rPr>
              <w:t>Оборудование цеха</w:t>
            </w:r>
          </w:p>
        </w:tc>
      </w:tr>
      <w:tr w:rsidR="001C2710" w:rsidRPr="00CD2253" w14:paraId="619BA9DE" w14:textId="77777777" w:rsidTr="00A92897">
        <w:trPr>
          <w:trHeight w:val="244"/>
          <w:tblHeader/>
        </w:trPr>
        <w:tc>
          <w:tcPr>
            <w:tcW w:w="1276" w:type="dxa"/>
            <w:vMerge/>
            <w:tcBorders>
              <w:left w:val="single" w:sz="8" w:space="0" w:color="000000"/>
              <w:right w:val="single" w:sz="4" w:space="0" w:color="auto"/>
            </w:tcBorders>
            <w:shd w:val="clear" w:color="auto" w:fill="auto"/>
            <w:tcMar>
              <w:top w:w="72" w:type="dxa"/>
              <w:left w:w="144" w:type="dxa"/>
              <w:bottom w:w="72" w:type="dxa"/>
              <w:right w:w="144" w:type="dxa"/>
            </w:tcMar>
            <w:vAlign w:val="center"/>
          </w:tcPr>
          <w:p w14:paraId="619BA9DA" w14:textId="77777777" w:rsidR="001C2710" w:rsidRPr="00CD2253" w:rsidRDefault="001C2710" w:rsidP="009B5D89">
            <w:pPr>
              <w:widowControl/>
              <w:autoSpaceDE/>
              <w:autoSpaceDN/>
              <w:adjustRightInd/>
              <w:jc w:val="center"/>
              <w:rPr>
                <w:rFonts w:ascii="Arial" w:hAnsi="Arial" w:cs="Arial"/>
                <w:sz w:val="22"/>
                <w:szCs w:val="22"/>
              </w:rPr>
            </w:pPr>
          </w:p>
        </w:tc>
        <w:tc>
          <w:tcPr>
            <w:tcW w:w="5954" w:type="dxa"/>
            <w:vMerge/>
            <w:tcBorders>
              <w:left w:val="single" w:sz="4" w:space="0" w:color="auto"/>
              <w:right w:val="single" w:sz="4" w:space="0" w:color="auto"/>
            </w:tcBorders>
            <w:shd w:val="clear" w:color="auto" w:fill="auto"/>
            <w:tcMar>
              <w:top w:w="72" w:type="dxa"/>
              <w:left w:w="144" w:type="dxa"/>
              <w:bottom w:w="72" w:type="dxa"/>
              <w:right w:w="144" w:type="dxa"/>
            </w:tcMar>
            <w:vAlign w:val="center"/>
          </w:tcPr>
          <w:p w14:paraId="619BA9DB" w14:textId="77777777" w:rsidR="001C2710" w:rsidRPr="00CD2253" w:rsidRDefault="001C2710" w:rsidP="00FC3621">
            <w:pPr>
              <w:widowControl/>
              <w:autoSpaceDE/>
              <w:autoSpaceDN/>
              <w:adjustRightInd/>
              <w:jc w:val="center"/>
              <w:rPr>
                <w:rFonts w:ascii="Arial" w:hAnsi="Arial" w:cs="Arial"/>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9DC" w14:textId="77777777" w:rsidR="001C2710" w:rsidRPr="00CD2253" w:rsidRDefault="001C2710" w:rsidP="00FC3621">
            <w:pPr>
              <w:jc w:val="center"/>
              <w:rPr>
                <w:rFonts w:ascii="Arial" w:hAnsi="Arial" w:cs="Arial"/>
                <w:bCs/>
                <w:kern w:val="24"/>
                <w:sz w:val="22"/>
                <w:szCs w:val="22"/>
              </w:rPr>
            </w:pPr>
            <w:r w:rsidRPr="00CD2253">
              <w:rPr>
                <w:rFonts w:ascii="Arial" w:hAnsi="Arial" w:cs="Arial"/>
                <w:bCs/>
                <w:kern w:val="24"/>
                <w:sz w:val="22"/>
                <w:szCs w:val="22"/>
              </w:rPr>
              <w:t>подготовка</w:t>
            </w:r>
          </w:p>
        </w:tc>
        <w:tc>
          <w:tcPr>
            <w:tcW w:w="6380" w:type="dxa"/>
            <w:gridSpan w:val="3"/>
            <w:tcBorders>
              <w:top w:val="single" w:sz="8" w:space="0" w:color="000000"/>
              <w:left w:val="single" w:sz="8" w:space="0" w:color="000000"/>
              <w:bottom w:val="single" w:sz="8" w:space="0" w:color="000000"/>
              <w:right w:val="single" w:sz="8" w:space="0" w:color="000000"/>
            </w:tcBorders>
            <w:shd w:val="clear" w:color="auto" w:fill="auto"/>
          </w:tcPr>
          <w:p w14:paraId="619BA9DD" w14:textId="77777777" w:rsidR="001C2710" w:rsidRPr="00CD2253" w:rsidRDefault="001C2710" w:rsidP="00FC3621">
            <w:pPr>
              <w:jc w:val="center"/>
              <w:rPr>
                <w:rFonts w:ascii="Arial" w:hAnsi="Arial" w:cs="Arial"/>
                <w:bCs/>
                <w:kern w:val="24"/>
                <w:sz w:val="22"/>
                <w:szCs w:val="22"/>
              </w:rPr>
            </w:pPr>
            <w:r w:rsidRPr="00CD2253">
              <w:rPr>
                <w:rFonts w:ascii="Arial" w:hAnsi="Arial" w:cs="Arial"/>
                <w:bCs/>
                <w:kern w:val="24"/>
                <w:sz w:val="22"/>
                <w:szCs w:val="22"/>
              </w:rPr>
              <w:t>повышение квалификации</w:t>
            </w:r>
          </w:p>
        </w:tc>
      </w:tr>
      <w:tr w:rsidR="004630FF" w:rsidRPr="00CD2253" w14:paraId="619BA9E5" w14:textId="77777777" w:rsidTr="00A92897">
        <w:trPr>
          <w:trHeight w:val="373"/>
          <w:tblHeader/>
        </w:trPr>
        <w:tc>
          <w:tcPr>
            <w:tcW w:w="1276" w:type="dxa"/>
            <w:vMerge/>
            <w:tcBorders>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hideMark/>
          </w:tcPr>
          <w:p w14:paraId="619BA9DF" w14:textId="77777777" w:rsidR="004630FF" w:rsidRPr="00CD2253" w:rsidRDefault="004630FF" w:rsidP="009B5D89">
            <w:pPr>
              <w:widowControl/>
              <w:autoSpaceDE/>
              <w:autoSpaceDN/>
              <w:adjustRightInd/>
              <w:jc w:val="center"/>
              <w:rPr>
                <w:rFonts w:ascii="Arial" w:hAnsi="Arial" w:cs="Arial"/>
                <w:sz w:val="22"/>
                <w:szCs w:val="22"/>
              </w:rPr>
            </w:pPr>
          </w:p>
        </w:tc>
        <w:tc>
          <w:tcPr>
            <w:tcW w:w="5954" w:type="dxa"/>
            <w:vMerge/>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hideMark/>
          </w:tcPr>
          <w:p w14:paraId="619BA9E0" w14:textId="77777777" w:rsidR="004630FF" w:rsidRPr="00CD2253" w:rsidRDefault="004630FF" w:rsidP="00FC3621">
            <w:pPr>
              <w:widowControl/>
              <w:autoSpaceDE/>
              <w:autoSpaceDN/>
              <w:adjustRightInd/>
              <w:jc w:val="center"/>
              <w:rPr>
                <w:rFonts w:ascii="Arial" w:hAnsi="Arial" w:cs="Arial"/>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9E1" w14:textId="77777777" w:rsidR="004630FF" w:rsidRPr="00CD2253" w:rsidRDefault="004630FF" w:rsidP="00FC3621">
            <w:pPr>
              <w:jc w:val="center"/>
              <w:rPr>
                <w:rFonts w:ascii="Arial" w:hAnsi="Arial" w:cs="Arial"/>
                <w:sz w:val="22"/>
                <w:szCs w:val="22"/>
              </w:rPr>
            </w:pPr>
            <w:r w:rsidRPr="00CD2253">
              <w:rPr>
                <w:rFonts w:ascii="Arial" w:hAnsi="Arial" w:cs="Arial"/>
                <w:bCs/>
                <w:kern w:val="24"/>
                <w:sz w:val="22"/>
                <w:szCs w:val="22"/>
              </w:rPr>
              <w:t>3 разряд</w:t>
            </w:r>
          </w:p>
        </w:tc>
        <w:tc>
          <w:tcPr>
            <w:tcW w:w="2127" w:type="dxa"/>
            <w:tcBorders>
              <w:top w:val="single" w:sz="8" w:space="0" w:color="000000"/>
              <w:left w:val="single" w:sz="8" w:space="0" w:color="000000"/>
              <w:bottom w:val="single" w:sz="8" w:space="0" w:color="000000"/>
              <w:right w:val="single" w:sz="8" w:space="0" w:color="000000"/>
            </w:tcBorders>
            <w:shd w:val="clear" w:color="auto" w:fill="auto"/>
          </w:tcPr>
          <w:p w14:paraId="619BA9E2" w14:textId="77777777" w:rsidR="004630FF" w:rsidRPr="00CD2253" w:rsidRDefault="004630FF" w:rsidP="00FC3621">
            <w:pPr>
              <w:jc w:val="center"/>
              <w:rPr>
                <w:rFonts w:ascii="Arial" w:hAnsi="Arial" w:cs="Arial"/>
                <w:sz w:val="22"/>
                <w:szCs w:val="22"/>
              </w:rPr>
            </w:pPr>
            <w:r w:rsidRPr="00CD2253">
              <w:rPr>
                <w:rFonts w:ascii="Arial" w:hAnsi="Arial" w:cs="Arial"/>
                <w:bCs/>
                <w:kern w:val="24"/>
                <w:sz w:val="22"/>
                <w:szCs w:val="22"/>
              </w:rPr>
              <w:t>4 разряд</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19BA9E3" w14:textId="77777777" w:rsidR="004630FF" w:rsidRPr="00CD2253" w:rsidRDefault="004630FF" w:rsidP="00FC3621">
            <w:pPr>
              <w:jc w:val="center"/>
              <w:rPr>
                <w:rFonts w:ascii="Arial" w:hAnsi="Arial" w:cs="Arial"/>
                <w:sz w:val="22"/>
                <w:szCs w:val="22"/>
              </w:rPr>
            </w:pPr>
            <w:r>
              <w:rPr>
                <w:rFonts w:ascii="Arial" w:hAnsi="Arial" w:cs="Arial"/>
                <w:sz w:val="22"/>
                <w:szCs w:val="22"/>
              </w:rPr>
              <w:t>5 разряд</w:t>
            </w:r>
          </w:p>
        </w:tc>
        <w:tc>
          <w:tcPr>
            <w:tcW w:w="2127" w:type="dxa"/>
            <w:tcBorders>
              <w:top w:val="single" w:sz="8" w:space="0" w:color="000000"/>
              <w:left w:val="single" w:sz="8" w:space="0" w:color="000000"/>
              <w:bottom w:val="single" w:sz="8" w:space="0" w:color="000000"/>
              <w:right w:val="single" w:sz="8" w:space="0" w:color="000000"/>
            </w:tcBorders>
            <w:shd w:val="clear" w:color="auto" w:fill="auto"/>
          </w:tcPr>
          <w:p w14:paraId="619BA9E4" w14:textId="77777777" w:rsidR="004630FF" w:rsidRPr="00CD2253" w:rsidRDefault="004630FF" w:rsidP="00FC3621">
            <w:pPr>
              <w:jc w:val="center"/>
              <w:rPr>
                <w:rFonts w:ascii="Arial" w:hAnsi="Arial" w:cs="Arial"/>
                <w:sz w:val="22"/>
                <w:szCs w:val="22"/>
              </w:rPr>
            </w:pPr>
            <w:r>
              <w:rPr>
                <w:rFonts w:ascii="Arial" w:hAnsi="Arial" w:cs="Arial"/>
                <w:sz w:val="22"/>
                <w:szCs w:val="22"/>
              </w:rPr>
              <w:t>6 разряд</w:t>
            </w:r>
          </w:p>
        </w:tc>
      </w:tr>
      <w:tr w:rsidR="00F75A25" w:rsidRPr="00CD2253" w14:paraId="619BA9EC" w14:textId="77777777" w:rsidTr="00F75A25">
        <w:trPr>
          <w:trHeight w:val="12"/>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9BA9E6" w14:textId="77777777" w:rsidR="00F75A25" w:rsidRPr="00CD2253" w:rsidRDefault="00F75A25" w:rsidP="009B5D89">
            <w:pPr>
              <w:widowControl/>
              <w:autoSpaceDE/>
              <w:autoSpaceDN/>
              <w:adjustRightInd/>
              <w:jc w:val="center"/>
              <w:rPr>
                <w:rFonts w:ascii="Arial" w:hAnsi="Arial" w:cs="Arial"/>
                <w:sz w:val="22"/>
                <w:szCs w:val="22"/>
              </w:rPr>
            </w:pPr>
            <w:r w:rsidRPr="00CD2253">
              <w:rPr>
                <w:rFonts w:ascii="Arial" w:hAnsi="Arial" w:cs="Arial"/>
                <w:b/>
                <w:bCs/>
                <w:kern w:val="24"/>
                <w:sz w:val="22"/>
                <w:szCs w:val="22"/>
              </w:rPr>
              <w:t>ОПМ.01</w:t>
            </w:r>
          </w:p>
        </w:tc>
        <w:tc>
          <w:tcPr>
            <w:tcW w:w="595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E7" w14:textId="77777777" w:rsidR="00F75A25" w:rsidRPr="00CD2253" w:rsidRDefault="00F75A25" w:rsidP="00FC3621">
            <w:pPr>
              <w:widowControl/>
              <w:autoSpaceDE/>
              <w:autoSpaceDN/>
              <w:adjustRightInd/>
              <w:rPr>
                <w:rFonts w:ascii="Arial" w:hAnsi="Arial" w:cs="Arial"/>
                <w:b/>
                <w:sz w:val="22"/>
                <w:szCs w:val="22"/>
              </w:rPr>
            </w:pPr>
            <w:r w:rsidRPr="00CD2253">
              <w:rPr>
                <w:rFonts w:ascii="Arial" w:hAnsi="Arial" w:cs="Arial"/>
                <w:b/>
                <w:sz w:val="22"/>
                <w:szCs w:val="22"/>
              </w:rPr>
              <w:t>Общетехнические дисциплины</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9E8" w14:textId="77777777" w:rsidR="00F75A25" w:rsidRPr="00745971" w:rsidRDefault="00F75A25" w:rsidP="00CD40DF">
            <w:pPr>
              <w:jc w:val="center"/>
              <w:rPr>
                <w:rFonts w:ascii="Arial" w:hAnsi="Arial" w:cs="Arial"/>
                <w:b/>
                <w:bCs/>
                <w:sz w:val="22"/>
                <w:szCs w:val="22"/>
              </w:rPr>
            </w:pPr>
            <w:r w:rsidRPr="00745971">
              <w:rPr>
                <w:rFonts w:ascii="Arial" w:hAnsi="Arial" w:cs="Arial"/>
                <w:b/>
                <w:bCs/>
                <w:sz w:val="22"/>
                <w:szCs w:val="22"/>
              </w:rPr>
              <w:t>64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9BA9E9" w14:textId="77777777" w:rsidR="00F75A25" w:rsidRPr="00745971" w:rsidRDefault="00F75A25" w:rsidP="00CD40DF">
            <w:pPr>
              <w:jc w:val="center"/>
              <w:rPr>
                <w:rFonts w:ascii="Arial" w:hAnsi="Arial" w:cs="Arial"/>
                <w:b/>
                <w:bCs/>
                <w:sz w:val="22"/>
                <w:szCs w:val="22"/>
              </w:rPr>
            </w:pPr>
            <w:r w:rsidRPr="00745971">
              <w:rPr>
                <w:rFonts w:ascii="Arial" w:hAnsi="Arial" w:cs="Arial"/>
                <w:b/>
                <w:bCs/>
                <w:sz w:val="22"/>
                <w:szCs w:val="22"/>
              </w:rPr>
              <w:t>18</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9EA" w14:textId="77777777" w:rsidR="00F75A25" w:rsidRPr="00745971" w:rsidRDefault="00F75A25" w:rsidP="00CD40DF">
            <w:pPr>
              <w:jc w:val="center"/>
              <w:rPr>
                <w:rFonts w:ascii="Arial" w:hAnsi="Arial" w:cs="Arial"/>
                <w:b/>
                <w:bCs/>
                <w:sz w:val="22"/>
                <w:szCs w:val="22"/>
              </w:rPr>
            </w:pPr>
            <w:r w:rsidRPr="00745971">
              <w:rPr>
                <w:rFonts w:ascii="Arial" w:hAnsi="Arial" w:cs="Arial"/>
                <w:b/>
                <w:bCs/>
                <w:sz w:val="22"/>
                <w:szCs w:val="22"/>
              </w:rPr>
              <w:t>18</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9EB" w14:textId="77777777" w:rsidR="00F75A25" w:rsidRPr="00745971" w:rsidRDefault="00F75A25" w:rsidP="00CD40DF">
            <w:pPr>
              <w:jc w:val="center"/>
              <w:rPr>
                <w:rFonts w:ascii="Arial" w:hAnsi="Arial" w:cs="Arial"/>
                <w:b/>
                <w:bCs/>
                <w:sz w:val="22"/>
                <w:szCs w:val="22"/>
              </w:rPr>
            </w:pPr>
            <w:r w:rsidRPr="00745971">
              <w:rPr>
                <w:rFonts w:ascii="Arial" w:hAnsi="Arial" w:cs="Arial"/>
                <w:b/>
                <w:bCs/>
                <w:sz w:val="22"/>
                <w:szCs w:val="22"/>
              </w:rPr>
              <w:t>18</w:t>
            </w:r>
          </w:p>
        </w:tc>
      </w:tr>
      <w:tr w:rsidR="00F75A25" w:rsidRPr="00CD2253" w14:paraId="619BA9F3" w14:textId="77777777" w:rsidTr="00F75A25">
        <w:trPr>
          <w:trHeight w:val="12"/>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ED" w14:textId="77777777" w:rsidR="00F75A25" w:rsidRPr="00CD2253" w:rsidRDefault="00F75A25" w:rsidP="00FC7A09">
            <w:pPr>
              <w:widowControl/>
              <w:autoSpaceDE/>
              <w:autoSpaceDN/>
              <w:adjustRightInd/>
              <w:jc w:val="center"/>
              <w:rPr>
                <w:rFonts w:ascii="Arial" w:hAnsi="Arial" w:cs="Arial"/>
              </w:rPr>
            </w:pPr>
            <w:r w:rsidRPr="00CD2253">
              <w:rPr>
                <w:rFonts w:ascii="Arial" w:hAnsi="Arial" w:cs="Arial"/>
                <w:bCs/>
                <w:kern w:val="24"/>
              </w:rPr>
              <w:t>ОПМ.01.1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EE" w14:textId="77777777" w:rsidR="00F75A25" w:rsidRPr="00CD2253" w:rsidRDefault="00F75A25" w:rsidP="00FC3621">
            <w:pPr>
              <w:widowControl/>
              <w:autoSpaceDE/>
              <w:autoSpaceDN/>
              <w:adjustRightInd/>
              <w:rPr>
                <w:rFonts w:ascii="Arial" w:hAnsi="Arial" w:cs="Arial"/>
                <w:sz w:val="22"/>
                <w:szCs w:val="22"/>
              </w:rPr>
            </w:pPr>
            <w:r w:rsidRPr="00CD2253">
              <w:rPr>
                <w:rFonts w:ascii="Arial" w:hAnsi="Arial" w:cs="Arial"/>
                <w:sz w:val="22"/>
                <w:szCs w:val="22"/>
              </w:rPr>
              <w:t>Металловедение</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9EF" w14:textId="77777777" w:rsidR="00F75A25" w:rsidRPr="00745971" w:rsidRDefault="00F75A25" w:rsidP="00CD40DF">
            <w:pPr>
              <w:jc w:val="center"/>
              <w:rPr>
                <w:rFonts w:ascii="Arial" w:hAnsi="Arial" w:cs="Arial"/>
                <w:sz w:val="22"/>
                <w:szCs w:val="22"/>
              </w:rPr>
            </w:pPr>
            <w:r w:rsidRPr="00745971">
              <w:rPr>
                <w:rFonts w:ascii="Arial" w:hAnsi="Arial" w:cs="Arial"/>
                <w:sz w:val="22"/>
                <w:szCs w:val="22"/>
              </w:rPr>
              <w:t>10</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9BA9F0" w14:textId="77777777" w:rsidR="00F75A25" w:rsidRPr="00745971" w:rsidRDefault="00F75A25" w:rsidP="00CD40DF">
            <w:pPr>
              <w:jc w:val="center"/>
              <w:rPr>
                <w:rFonts w:ascii="Arial" w:hAnsi="Arial" w:cs="Arial"/>
                <w:sz w:val="22"/>
                <w:szCs w:val="22"/>
              </w:rPr>
            </w:pPr>
            <w:r w:rsidRPr="00745971">
              <w:rPr>
                <w:rFonts w:ascii="Arial" w:hAnsi="Arial" w:cs="Arial"/>
                <w:kern w:val="24"/>
                <w:sz w:val="22"/>
                <w:szCs w:val="22"/>
              </w:rPr>
              <w:t>2</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9F1" w14:textId="77777777" w:rsidR="00F75A25" w:rsidRPr="00745971" w:rsidRDefault="00F75A25" w:rsidP="00CD40DF">
            <w:pPr>
              <w:jc w:val="center"/>
              <w:rPr>
                <w:rFonts w:ascii="Arial" w:hAnsi="Arial" w:cs="Arial"/>
                <w:sz w:val="22"/>
                <w:szCs w:val="22"/>
              </w:rPr>
            </w:pPr>
            <w:r w:rsidRPr="00745971">
              <w:rPr>
                <w:rFonts w:ascii="Arial" w:hAnsi="Arial" w:cs="Arial"/>
                <w:kern w:val="24"/>
                <w:sz w:val="22"/>
                <w:szCs w:val="22"/>
              </w:rPr>
              <w:t>2</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9F2" w14:textId="77777777" w:rsidR="00F75A25" w:rsidRPr="00745971" w:rsidRDefault="00F75A25" w:rsidP="00CD40DF">
            <w:pPr>
              <w:jc w:val="center"/>
              <w:rPr>
                <w:rFonts w:ascii="Arial" w:hAnsi="Arial" w:cs="Arial"/>
                <w:sz w:val="22"/>
                <w:szCs w:val="22"/>
              </w:rPr>
            </w:pPr>
            <w:r w:rsidRPr="00745971">
              <w:rPr>
                <w:rFonts w:ascii="Arial" w:hAnsi="Arial" w:cs="Arial"/>
                <w:kern w:val="24"/>
                <w:sz w:val="22"/>
                <w:szCs w:val="22"/>
              </w:rPr>
              <w:t>2</w:t>
            </w:r>
          </w:p>
        </w:tc>
      </w:tr>
      <w:tr w:rsidR="00F75A25" w:rsidRPr="00CD2253" w14:paraId="619BA9FA" w14:textId="77777777" w:rsidTr="00F75A25">
        <w:trPr>
          <w:trHeight w:val="12"/>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F4" w14:textId="77777777" w:rsidR="00F75A25" w:rsidRPr="00CD2253" w:rsidRDefault="00F75A25" w:rsidP="007404B4">
            <w:pPr>
              <w:widowControl/>
              <w:autoSpaceDE/>
              <w:autoSpaceDN/>
              <w:adjustRightInd/>
              <w:jc w:val="center"/>
              <w:rPr>
                <w:rFonts w:ascii="Arial" w:hAnsi="Arial" w:cs="Arial"/>
              </w:rPr>
            </w:pPr>
            <w:r w:rsidRPr="00CD2253">
              <w:rPr>
                <w:rFonts w:ascii="Arial" w:hAnsi="Arial" w:cs="Arial"/>
                <w:bCs/>
                <w:kern w:val="24"/>
              </w:rPr>
              <w:t>ОПМ.01.</w:t>
            </w:r>
            <w:r>
              <w:rPr>
                <w:rFonts w:ascii="Arial" w:hAnsi="Arial" w:cs="Arial"/>
                <w:bCs/>
                <w:kern w:val="24"/>
              </w:rPr>
              <w:t>2</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F5" w14:textId="77777777" w:rsidR="00F75A25" w:rsidRPr="00CD2253" w:rsidRDefault="00F75A25" w:rsidP="00A92349">
            <w:pPr>
              <w:widowControl/>
              <w:autoSpaceDE/>
              <w:autoSpaceDN/>
              <w:adjustRightInd/>
              <w:rPr>
                <w:rFonts w:ascii="Arial" w:hAnsi="Arial" w:cs="Arial"/>
                <w:sz w:val="22"/>
                <w:szCs w:val="22"/>
              </w:rPr>
            </w:pPr>
            <w:r w:rsidRPr="00CD2253">
              <w:rPr>
                <w:rFonts w:ascii="Arial" w:hAnsi="Arial" w:cs="Arial"/>
                <w:sz w:val="22"/>
                <w:szCs w:val="22"/>
              </w:rPr>
              <w:t>Электротехника</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9F6" w14:textId="77777777" w:rsidR="00F75A25" w:rsidRPr="00745971" w:rsidRDefault="00F75A25" w:rsidP="00CD40DF">
            <w:pPr>
              <w:jc w:val="center"/>
              <w:rPr>
                <w:rFonts w:ascii="Arial" w:hAnsi="Arial" w:cs="Arial"/>
                <w:sz w:val="22"/>
                <w:szCs w:val="22"/>
              </w:rPr>
            </w:pPr>
            <w:r w:rsidRPr="00745971">
              <w:rPr>
                <w:rFonts w:ascii="Arial" w:hAnsi="Arial" w:cs="Arial"/>
                <w:sz w:val="22"/>
                <w:szCs w:val="22"/>
              </w:rPr>
              <w:t>30</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9BA9F7" w14:textId="77777777" w:rsidR="00F75A25" w:rsidRPr="00745971" w:rsidRDefault="00F75A25" w:rsidP="00CD40DF">
            <w:pPr>
              <w:jc w:val="center"/>
              <w:rPr>
                <w:rFonts w:ascii="Arial" w:hAnsi="Arial" w:cs="Arial"/>
                <w:sz w:val="22"/>
                <w:szCs w:val="22"/>
              </w:rPr>
            </w:pPr>
            <w:r w:rsidRPr="00745971">
              <w:rPr>
                <w:rFonts w:ascii="Arial" w:hAnsi="Arial" w:cs="Arial"/>
                <w:sz w:val="22"/>
                <w:szCs w:val="22"/>
              </w:rPr>
              <w:t>12</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9F8" w14:textId="77777777" w:rsidR="00F75A25" w:rsidRPr="00745971" w:rsidRDefault="00F75A25" w:rsidP="00CD40DF">
            <w:pPr>
              <w:jc w:val="center"/>
              <w:rPr>
                <w:rFonts w:ascii="Arial" w:hAnsi="Arial" w:cs="Arial"/>
                <w:sz w:val="22"/>
                <w:szCs w:val="22"/>
              </w:rPr>
            </w:pPr>
            <w:r w:rsidRPr="00745971">
              <w:rPr>
                <w:rFonts w:ascii="Arial" w:hAnsi="Arial" w:cs="Arial"/>
                <w:sz w:val="22"/>
                <w:szCs w:val="22"/>
              </w:rPr>
              <w:t>12</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9F9" w14:textId="77777777" w:rsidR="00F75A25" w:rsidRPr="00745971" w:rsidRDefault="00F75A25" w:rsidP="00CD40DF">
            <w:pPr>
              <w:jc w:val="center"/>
              <w:rPr>
                <w:rFonts w:ascii="Arial" w:hAnsi="Arial" w:cs="Arial"/>
                <w:sz w:val="22"/>
                <w:szCs w:val="22"/>
              </w:rPr>
            </w:pPr>
            <w:r w:rsidRPr="00745971">
              <w:rPr>
                <w:rFonts w:ascii="Arial" w:hAnsi="Arial" w:cs="Arial"/>
                <w:sz w:val="22"/>
                <w:szCs w:val="22"/>
              </w:rPr>
              <w:t>12</w:t>
            </w:r>
          </w:p>
        </w:tc>
      </w:tr>
      <w:tr w:rsidR="00F75A25" w:rsidRPr="00CD2253" w14:paraId="619BAA02" w14:textId="77777777" w:rsidTr="00F75A25">
        <w:trPr>
          <w:trHeight w:val="12"/>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FB" w14:textId="77777777" w:rsidR="00F75A25" w:rsidRPr="00CD2253" w:rsidRDefault="00F75A25" w:rsidP="007404B4">
            <w:pPr>
              <w:widowControl/>
              <w:autoSpaceDE/>
              <w:autoSpaceDN/>
              <w:adjustRightInd/>
              <w:jc w:val="center"/>
              <w:rPr>
                <w:rFonts w:ascii="Arial" w:hAnsi="Arial" w:cs="Arial"/>
              </w:rPr>
            </w:pPr>
            <w:r w:rsidRPr="00CD2253">
              <w:rPr>
                <w:rFonts w:ascii="Arial" w:hAnsi="Arial" w:cs="Arial"/>
                <w:bCs/>
                <w:kern w:val="24"/>
              </w:rPr>
              <w:t>ОПМ.01.</w:t>
            </w:r>
            <w:r>
              <w:rPr>
                <w:rFonts w:ascii="Arial" w:hAnsi="Arial" w:cs="Arial"/>
                <w:bCs/>
                <w:kern w:val="24"/>
              </w:rPr>
              <w:t>3</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9FC" w14:textId="77777777" w:rsidR="00F75A25" w:rsidRDefault="00F75A25" w:rsidP="00A92349">
            <w:pPr>
              <w:widowControl/>
              <w:autoSpaceDE/>
              <w:autoSpaceDN/>
              <w:adjustRightInd/>
              <w:rPr>
                <w:rFonts w:ascii="Arial" w:hAnsi="Arial" w:cs="Arial"/>
                <w:sz w:val="22"/>
                <w:szCs w:val="22"/>
              </w:rPr>
            </w:pPr>
            <w:r w:rsidRPr="00CD2253">
              <w:rPr>
                <w:rFonts w:ascii="Arial" w:hAnsi="Arial" w:cs="Arial"/>
                <w:sz w:val="22"/>
                <w:szCs w:val="22"/>
              </w:rPr>
              <w:t>Допуски и технические измерения. Рабочий и мерительный инструмент</w:t>
            </w:r>
          </w:p>
          <w:p w14:paraId="619BA9FD" w14:textId="77777777" w:rsidR="00F75A25" w:rsidRPr="00CD2253" w:rsidRDefault="00F75A25" w:rsidP="00A92349">
            <w:pPr>
              <w:widowControl/>
              <w:autoSpaceDE/>
              <w:autoSpaceDN/>
              <w:adjustRightInd/>
              <w:rPr>
                <w:rFonts w:ascii="Arial" w:hAnsi="Arial" w:cs="Arial"/>
                <w:sz w:val="22"/>
                <w:szCs w:val="22"/>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9FE" w14:textId="77777777" w:rsidR="00F75A25" w:rsidRPr="00745971" w:rsidRDefault="00F75A25" w:rsidP="00CD40DF">
            <w:pPr>
              <w:jc w:val="center"/>
              <w:rPr>
                <w:rFonts w:ascii="Arial" w:hAnsi="Arial" w:cs="Arial"/>
                <w:bCs/>
                <w:sz w:val="22"/>
                <w:szCs w:val="22"/>
              </w:rPr>
            </w:pPr>
            <w:r w:rsidRPr="00745971">
              <w:rPr>
                <w:rFonts w:ascii="Arial" w:hAnsi="Arial" w:cs="Arial"/>
                <w:bCs/>
                <w:sz w:val="22"/>
                <w:szCs w:val="22"/>
              </w:rPr>
              <w:t>24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9BA9FF" w14:textId="77777777" w:rsidR="00F75A25" w:rsidRPr="00745971" w:rsidRDefault="00F75A25" w:rsidP="00CD40DF">
            <w:pPr>
              <w:jc w:val="center"/>
              <w:rPr>
                <w:rFonts w:ascii="Arial" w:hAnsi="Arial" w:cs="Arial"/>
                <w:sz w:val="22"/>
                <w:szCs w:val="22"/>
              </w:rPr>
            </w:pPr>
            <w:r w:rsidRPr="00745971">
              <w:rPr>
                <w:rFonts w:ascii="Arial" w:hAnsi="Arial" w:cs="Arial"/>
                <w:sz w:val="22"/>
                <w:szCs w:val="22"/>
              </w:rPr>
              <w:t>4</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00" w14:textId="77777777" w:rsidR="00F75A25" w:rsidRPr="00745971" w:rsidRDefault="00F75A25" w:rsidP="00CD40DF">
            <w:pPr>
              <w:jc w:val="center"/>
              <w:rPr>
                <w:rFonts w:ascii="Arial" w:hAnsi="Arial" w:cs="Arial"/>
                <w:sz w:val="22"/>
                <w:szCs w:val="22"/>
              </w:rPr>
            </w:pPr>
            <w:r w:rsidRPr="00745971">
              <w:rPr>
                <w:rFonts w:ascii="Arial" w:hAnsi="Arial" w:cs="Arial"/>
                <w:sz w:val="22"/>
                <w:szCs w:val="22"/>
              </w:rPr>
              <w:t>4</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01" w14:textId="77777777" w:rsidR="00F75A25" w:rsidRPr="00745971" w:rsidRDefault="00F75A25" w:rsidP="00CD40DF">
            <w:pPr>
              <w:jc w:val="center"/>
              <w:rPr>
                <w:rFonts w:ascii="Arial" w:hAnsi="Arial" w:cs="Arial"/>
                <w:sz w:val="22"/>
                <w:szCs w:val="22"/>
              </w:rPr>
            </w:pPr>
            <w:r w:rsidRPr="00745971">
              <w:rPr>
                <w:rFonts w:ascii="Arial" w:hAnsi="Arial" w:cs="Arial"/>
                <w:sz w:val="22"/>
                <w:szCs w:val="22"/>
              </w:rPr>
              <w:t>4</w:t>
            </w:r>
          </w:p>
        </w:tc>
      </w:tr>
      <w:tr w:rsidR="00F75A25" w:rsidRPr="00FC7A09" w14:paraId="619BAA09" w14:textId="77777777" w:rsidTr="00F75A25">
        <w:trPr>
          <w:trHeight w:val="12"/>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A03" w14:textId="77777777" w:rsidR="00F75A25" w:rsidRPr="00FC7A09" w:rsidRDefault="00F75A25" w:rsidP="00CD40DF">
            <w:pPr>
              <w:widowControl/>
              <w:autoSpaceDE/>
              <w:autoSpaceDN/>
              <w:adjustRightInd/>
              <w:rPr>
                <w:rFonts w:ascii="Arial" w:hAnsi="Arial" w:cs="Arial"/>
                <w:b/>
                <w:sz w:val="22"/>
                <w:szCs w:val="22"/>
              </w:rPr>
            </w:pPr>
            <w:r>
              <w:rPr>
                <w:rFonts w:ascii="Arial" w:hAnsi="Arial" w:cs="Arial"/>
                <w:b/>
                <w:bCs/>
                <w:kern w:val="24"/>
                <w:sz w:val="22"/>
                <w:szCs w:val="22"/>
              </w:rPr>
              <w:t>ОПМ.02</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A04" w14:textId="77777777" w:rsidR="00F75A25" w:rsidRPr="009F5542" w:rsidRDefault="00F75A25" w:rsidP="00C779A5">
            <w:pPr>
              <w:widowControl/>
              <w:autoSpaceDE/>
              <w:autoSpaceDN/>
              <w:adjustRightInd/>
              <w:rPr>
                <w:rFonts w:ascii="Arial" w:hAnsi="Arial" w:cs="Arial"/>
                <w:sz w:val="22"/>
                <w:szCs w:val="22"/>
              </w:rPr>
            </w:pPr>
            <w:r w:rsidRPr="009F5542">
              <w:rPr>
                <w:rFonts w:ascii="Arial" w:hAnsi="Arial" w:cs="Arial"/>
                <w:sz w:val="22"/>
                <w:szCs w:val="22"/>
              </w:rPr>
              <w:t>Электроснабжение и электрические сети</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05"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24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9BAA06"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8</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07"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8</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08"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8</w:t>
            </w:r>
          </w:p>
        </w:tc>
      </w:tr>
      <w:tr w:rsidR="00F75A25" w:rsidRPr="00FC7A09" w14:paraId="619BAA10" w14:textId="77777777" w:rsidTr="00F75A25">
        <w:trPr>
          <w:trHeight w:val="12"/>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A0A" w14:textId="77777777" w:rsidR="00F75A25" w:rsidRPr="00FC7A09" w:rsidRDefault="00F75A25" w:rsidP="00CD40DF">
            <w:pPr>
              <w:widowControl/>
              <w:autoSpaceDE/>
              <w:autoSpaceDN/>
              <w:adjustRightInd/>
              <w:rPr>
                <w:rFonts w:ascii="Arial" w:hAnsi="Arial" w:cs="Arial"/>
                <w:b/>
                <w:sz w:val="22"/>
                <w:szCs w:val="22"/>
              </w:rPr>
            </w:pPr>
            <w:r>
              <w:rPr>
                <w:rFonts w:ascii="Arial" w:hAnsi="Arial" w:cs="Arial"/>
                <w:b/>
                <w:bCs/>
                <w:kern w:val="24"/>
                <w:sz w:val="22"/>
                <w:szCs w:val="22"/>
              </w:rPr>
              <w:t>ОПМ.03</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A0B" w14:textId="77777777" w:rsidR="00F75A25" w:rsidRPr="009F5542" w:rsidRDefault="00F75A25" w:rsidP="00C779A5">
            <w:pPr>
              <w:widowControl/>
              <w:autoSpaceDE/>
              <w:autoSpaceDN/>
              <w:adjustRightInd/>
              <w:rPr>
                <w:rFonts w:ascii="Arial" w:hAnsi="Arial" w:cs="Arial"/>
                <w:sz w:val="22"/>
                <w:szCs w:val="22"/>
              </w:rPr>
            </w:pPr>
            <w:r w:rsidRPr="009F5542">
              <w:rPr>
                <w:rFonts w:ascii="Arial" w:hAnsi="Arial" w:cs="Arial"/>
                <w:sz w:val="22"/>
                <w:szCs w:val="22"/>
              </w:rPr>
              <w:t>Осмотр и обслуживание электроустановок</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0C"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16</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9BAA0D"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6</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0E"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6</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0F"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6</w:t>
            </w:r>
          </w:p>
        </w:tc>
      </w:tr>
      <w:tr w:rsidR="00F75A25" w:rsidRPr="00FC7A09" w14:paraId="619BAA17" w14:textId="77777777" w:rsidTr="00F75A25">
        <w:trPr>
          <w:trHeight w:val="12"/>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A11" w14:textId="77777777" w:rsidR="00F75A25" w:rsidRPr="00FC7A09" w:rsidRDefault="00F75A25" w:rsidP="00CD40DF">
            <w:pPr>
              <w:widowControl/>
              <w:autoSpaceDE/>
              <w:autoSpaceDN/>
              <w:adjustRightInd/>
              <w:rPr>
                <w:rFonts w:ascii="Arial" w:hAnsi="Arial" w:cs="Arial"/>
                <w:b/>
                <w:sz w:val="22"/>
                <w:szCs w:val="22"/>
              </w:rPr>
            </w:pPr>
            <w:r>
              <w:rPr>
                <w:rFonts w:ascii="Arial" w:hAnsi="Arial" w:cs="Arial"/>
                <w:b/>
                <w:bCs/>
                <w:kern w:val="24"/>
                <w:sz w:val="22"/>
                <w:szCs w:val="22"/>
              </w:rPr>
              <w:t>ОПМ.04</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A12" w14:textId="77777777" w:rsidR="00F75A25" w:rsidRPr="009F5542" w:rsidRDefault="00F75A25" w:rsidP="00C779A5">
            <w:pPr>
              <w:widowControl/>
              <w:autoSpaceDE/>
              <w:autoSpaceDN/>
              <w:adjustRightInd/>
              <w:rPr>
                <w:rFonts w:ascii="Arial" w:hAnsi="Arial" w:cs="Arial"/>
                <w:sz w:val="22"/>
                <w:szCs w:val="22"/>
              </w:rPr>
            </w:pPr>
            <w:r w:rsidRPr="009F5542">
              <w:rPr>
                <w:rFonts w:ascii="Arial" w:hAnsi="Arial" w:cs="Arial"/>
                <w:sz w:val="22"/>
                <w:szCs w:val="22"/>
              </w:rPr>
              <w:t>Защитные устройства</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13"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29</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9BAA14"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12</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15"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12</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16"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12</w:t>
            </w:r>
          </w:p>
        </w:tc>
      </w:tr>
      <w:tr w:rsidR="00F75A25" w:rsidRPr="00FC7A09" w14:paraId="619BAA1E" w14:textId="77777777" w:rsidTr="00F75A25">
        <w:trPr>
          <w:trHeight w:val="12"/>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A18" w14:textId="77777777" w:rsidR="00F75A25" w:rsidRPr="00FC7A09" w:rsidRDefault="00F75A25" w:rsidP="00CD40DF">
            <w:pPr>
              <w:widowControl/>
              <w:autoSpaceDE/>
              <w:autoSpaceDN/>
              <w:adjustRightInd/>
              <w:rPr>
                <w:rFonts w:ascii="Arial" w:hAnsi="Arial" w:cs="Arial"/>
                <w:b/>
                <w:sz w:val="22"/>
                <w:szCs w:val="22"/>
              </w:rPr>
            </w:pPr>
            <w:r>
              <w:rPr>
                <w:rFonts w:ascii="Arial" w:hAnsi="Arial" w:cs="Arial"/>
                <w:b/>
                <w:bCs/>
                <w:kern w:val="24"/>
                <w:sz w:val="22"/>
                <w:szCs w:val="22"/>
              </w:rPr>
              <w:t>ОПМ.05</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A19" w14:textId="77777777" w:rsidR="00F75A25" w:rsidRPr="009F5542" w:rsidRDefault="00F75A25" w:rsidP="00C779A5">
            <w:pPr>
              <w:widowControl/>
              <w:autoSpaceDE/>
              <w:autoSpaceDN/>
              <w:adjustRightInd/>
              <w:rPr>
                <w:rFonts w:ascii="Arial" w:hAnsi="Arial" w:cs="Arial"/>
                <w:sz w:val="22"/>
                <w:szCs w:val="22"/>
              </w:rPr>
            </w:pPr>
            <w:r w:rsidRPr="009F5542">
              <w:rPr>
                <w:rFonts w:ascii="Arial" w:hAnsi="Arial" w:cs="Arial"/>
                <w:sz w:val="22"/>
                <w:szCs w:val="22"/>
              </w:rPr>
              <w:t xml:space="preserve">Электрические машины и аппараты </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1A"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31</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9BAA1B"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1C"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10</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1D"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10</w:t>
            </w:r>
          </w:p>
        </w:tc>
      </w:tr>
      <w:tr w:rsidR="00F75A25" w:rsidRPr="00FC7A09" w14:paraId="619BAA25" w14:textId="77777777" w:rsidTr="00F75A25">
        <w:trPr>
          <w:trHeight w:val="12"/>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A1F" w14:textId="77777777" w:rsidR="00F75A25" w:rsidRPr="00FC7A09" w:rsidRDefault="00F75A25" w:rsidP="00CD40DF">
            <w:pPr>
              <w:widowControl/>
              <w:autoSpaceDE/>
              <w:autoSpaceDN/>
              <w:adjustRightInd/>
              <w:rPr>
                <w:rFonts w:ascii="Arial" w:hAnsi="Arial" w:cs="Arial"/>
                <w:b/>
                <w:sz w:val="22"/>
                <w:szCs w:val="22"/>
              </w:rPr>
            </w:pPr>
            <w:r>
              <w:rPr>
                <w:rFonts w:ascii="Arial" w:hAnsi="Arial" w:cs="Arial"/>
                <w:b/>
                <w:bCs/>
                <w:kern w:val="24"/>
                <w:sz w:val="22"/>
                <w:szCs w:val="22"/>
              </w:rPr>
              <w:t>ОПМ.06</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A20" w14:textId="77777777" w:rsidR="00F75A25" w:rsidRPr="009F5542" w:rsidRDefault="00F75A25" w:rsidP="00C779A5">
            <w:pPr>
              <w:widowControl/>
              <w:autoSpaceDE/>
              <w:autoSpaceDN/>
              <w:adjustRightInd/>
              <w:rPr>
                <w:rFonts w:ascii="Arial" w:hAnsi="Arial" w:cs="Arial"/>
                <w:sz w:val="22"/>
                <w:szCs w:val="22"/>
              </w:rPr>
            </w:pPr>
            <w:r w:rsidRPr="009F5542">
              <w:rPr>
                <w:rFonts w:ascii="Arial" w:hAnsi="Arial" w:cs="Arial"/>
                <w:sz w:val="22"/>
                <w:szCs w:val="22"/>
              </w:rPr>
              <w:t>Полупроводниковые приборы и преобразователи частоты</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21"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24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9BAA22"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18</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23"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18</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24" w14:textId="77777777" w:rsidR="00F75A25" w:rsidRPr="00745971" w:rsidRDefault="00F75A25" w:rsidP="00CD40DF">
            <w:pPr>
              <w:jc w:val="center"/>
              <w:rPr>
                <w:rFonts w:ascii="Arial" w:hAnsi="Arial" w:cs="Arial"/>
                <w:b/>
                <w:sz w:val="22"/>
                <w:szCs w:val="22"/>
              </w:rPr>
            </w:pPr>
            <w:r w:rsidRPr="00745971">
              <w:rPr>
                <w:rFonts w:ascii="Arial" w:hAnsi="Arial" w:cs="Arial"/>
                <w:b/>
                <w:sz w:val="22"/>
                <w:szCs w:val="22"/>
              </w:rPr>
              <w:t>18</w:t>
            </w:r>
          </w:p>
        </w:tc>
      </w:tr>
      <w:tr w:rsidR="00F75A25" w:rsidRPr="00CD2253" w14:paraId="619BAA2C" w14:textId="77777777" w:rsidTr="00F75A25">
        <w:trPr>
          <w:trHeight w:val="12"/>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9BAA26" w14:textId="77777777" w:rsidR="00F75A25" w:rsidRPr="00CD2253" w:rsidRDefault="00F75A25" w:rsidP="00474657">
            <w:pPr>
              <w:widowControl/>
              <w:autoSpaceDE/>
              <w:autoSpaceDN/>
              <w:adjustRightInd/>
              <w:jc w:val="center"/>
              <w:rPr>
                <w:rFonts w:ascii="Arial" w:hAnsi="Arial" w:cs="Arial"/>
                <w:b/>
                <w:sz w:val="22"/>
                <w:szCs w:val="22"/>
              </w:rPr>
            </w:pPr>
            <w:r w:rsidRPr="00CD2253">
              <w:rPr>
                <w:rFonts w:ascii="Arial" w:hAnsi="Arial" w:cs="Arial"/>
                <w:b/>
                <w:bCs/>
                <w:kern w:val="24"/>
                <w:sz w:val="22"/>
                <w:szCs w:val="22"/>
              </w:rPr>
              <w:t>ОПМ.0</w:t>
            </w:r>
            <w:r>
              <w:rPr>
                <w:rFonts w:ascii="Arial" w:hAnsi="Arial" w:cs="Arial"/>
                <w:b/>
                <w:bCs/>
                <w:kern w:val="24"/>
                <w:sz w:val="22"/>
                <w:szCs w:val="22"/>
              </w:rPr>
              <w:t>7</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A27" w14:textId="77777777" w:rsidR="00F75A25" w:rsidRPr="00CD2253" w:rsidRDefault="00F75A25" w:rsidP="00FC3621">
            <w:pPr>
              <w:widowControl/>
              <w:autoSpaceDE/>
              <w:autoSpaceDN/>
              <w:adjustRightInd/>
              <w:rPr>
                <w:rFonts w:ascii="Arial" w:hAnsi="Arial" w:cs="Arial"/>
                <w:b/>
                <w:sz w:val="22"/>
                <w:szCs w:val="22"/>
              </w:rPr>
            </w:pPr>
            <w:r w:rsidRPr="00CD2253">
              <w:rPr>
                <w:rFonts w:ascii="Arial" w:hAnsi="Arial" w:cs="Arial"/>
                <w:b/>
                <w:bCs/>
                <w:sz w:val="22"/>
                <w:szCs w:val="22"/>
              </w:rPr>
              <w:t xml:space="preserve">Охрана труда и промышленная безопасность </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28" w14:textId="77777777" w:rsidR="00F75A25" w:rsidRPr="00745971" w:rsidRDefault="00F75A25" w:rsidP="00A06810">
            <w:pPr>
              <w:jc w:val="center"/>
              <w:rPr>
                <w:rFonts w:ascii="Arial" w:hAnsi="Arial" w:cs="Arial"/>
                <w:b/>
                <w:sz w:val="22"/>
                <w:szCs w:val="22"/>
              </w:rPr>
            </w:pPr>
            <w:r w:rsidRPr="00745971">
              <w:rPr>
                <w:rFonts w:ascii="Arial" w:hAnsi="Arial" w:cs="Arial"/>
                <w:b/>
                <w:sz w:val="22"/>
                <w:szCs w:val="22"/>
              </w:rPr>
              <w:t>24</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9BAA29" w14:textId="77777777" w:rsidR="00F75A25" w:rsidRPr="00745971" w:rsidRDefault="00F75A25" w:rsidP="00CD40DF">
            <w:pPr>
              <w:jc w:val="center"/>
              <w:rPr>
                <w:rFonts w:ascii="Arial" w:hAnsi="Arial" w:cs="Arial"/>
                <w:b/>
                <w:bCs/>
                <w:sz w:val="22"/>
                <w:szCs w:val="22"/>
              </w:rPr>
            </w:pPr>
            <w:r w:rsidRPr="00745971">
              <w:rPr>
                <w:rFonts w:ascii="Arial" w:hAnsi="Arial" w:cs="Arial"/>
                <w:b/>
                <w:bCs/>
                <w:kern w:val="24"/>
                <w:sz w:val="22"/>
                <w:szCs w:val="22"/>
              </w:rPr>
              <w:t>10</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2A" w14:textId="77777777" w:rsidR="00F75A25" w:rsidRPr="00745971" w:rsidRDefault="00F75A25" w:rsidP="00CD40DF">
            <w:pPr>
              <w:jc w:val="center"/>
              <w:rPr>
                <w:rFonts w:ascii="Arial" w:hAnsi="Arial" w:cs="Arial"/>
                <w:b/>
                <w:bCs/>
                <w:sz w:val="22"/>
                <w:szCs w:val="22"/>
              </w:rPr>
            </w:pPr>
            <w:r w:rsidRPr="00745971">
              <w:rPr>
                <w:rFonts w:ascii="Arial" w:hAnsi="Arial" w:cs="Arial"/>
                <w:b/>
                <w:bCs/>
                <w:kern w:val="24"/>
                <w:sz w:val="22"/>
                <w:szCs w:val="22"/>
              </w:rPr>
              <w:t>10</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2B" w14:textId="77777777" w:rsidR="00F75A25" w:rsidRPr="00745971" w:rsidRDefault="00F75A25" w:rsidP="00CD40DF">
            <w:pPr>
              <w:jc w:val="center"/>
              <w:rPr>
                <w:rFonts w:ascii="Arial" w:hAnsi="Arial" w:cs="Arial"/>
                <w:b/>
                <w:bCs/>
                <w:sz w:val="22"/>
                <w:szCs w:val="22"/>
              </w:rPr>
            </w:pPr>
            <w:r w:rsidRPr="00745971">
              <w:rPr>
                <w:rFonts w:ascii="Arial" w:hAnsi="Arial" w:cs="Arial"/>
                <w:b/>
                <w:bCs/>
                <w:kern w:val="24"/>
                <w:sz w:val="22"/>
                <w:szCs w:val="22"/>
              </w:rPr>
              <w:t>10</w:t>
            </w:r>
          </w:p>
        </w:tc>
      </w:tr>
      <w:tr w:rsidR="00F75A25" w:rsidRPr="00CD2253" w14:paraId="619BAA33" w14:textId="77777777" w:rsidTr="00F75A25">
        <w:trPr>
          <w:trHeight w:val="12"/>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A2D" w14:textId="77777777" w:rsidR="00F75A25" w:rsidRPr="00CD2253" w:rsidRDefault="00F75A25" w:rsidP="00474657">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ОПМ.0</w:t>
            </w:r>
            <w:r>
              <w:rPr>
                <w:rFonts w:ascii="Arial" w:hAnsi="Arial" w:cs="Arial"/>
                <w:b/>
                <w:bCs/>
                <w:kern w:val="24"/>
                <w:sz w:val="22"/>
                <w:szCs w:val="22"/>
              </w:rPr>
              <w:t>8</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A2E" w14:textId="77777777" w:rsidR="00F75A25" w:rsidRPr="00CD2253" w:rsidRDefault="00F75A25" w:rsidP="00FC3621">
            <w:pPr>
              <w:rPr>
                <w:rFonts w:ascii="Arial" w:hAnsi="Arial" w:cs="Arial"/>
                <w:b/>
                <w:bCs/>
                <w:kern w:val="24"/>
                <w:sz w:val="22"/>
                <w:szCs w:val="22"/>
              </w:rPr>
            </w:pPr>
            <w:r w:rsidRPr="00CD2253">
              <w:rPr>
                <w:rFonts w:ascii="Arial" w:hAnsi="Arial" w:cs="Arial"/>
                <w:b/>
                <w:bCs/>
                <w:kern w:val="24"/>
                <w:sz w:val="22"/>
                <w:szCs w:val="22"/>
              </w:rPr>
              <w:t>Экономический курс</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2F" w14:textId="77777777" w:rsidR="00F75A25" w:rsidRPr="00745971" w:rsidRDefault="00F75A25" w:rsidP="00A06810">
            <w:pPr>
              <w:jc w:val="center"/>
              <w:rPr>
                <w:rFonts w:ascii="Arial" w:hAnsi="Arial" w:cs="Arial"/>
                <w:b/>
                <w:sz w:val="22"/>
                <w:szCs w:val="22"/>
              </w:rPr>
            </w:pPr>
            <w:r w:rsidRPr="00745971">
              <w:rPr>
                <w:rFonts w:ascii="Arial" w:hAnsi="Arial" w:cs="Arial"/>
                <w:b/>
                <w:sz w:val="22"/>
                <w:szCs w:val="22"/>
              </w:rPr>
              <w:t>6</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9BAA30" w14:textId="77777777" w:rsidR="00F75A25" w:rsidRPr="00745971" w:rsidRDefault="00F75A25" w:rsidP="00CD40DF">
            <w:pPr>
              <w:jc w:val="center"/>
              <w:rPr>
                <w:rFonts w:ascii="Arial" w:hAnsi="Arial" w:cs="Arial"/>
                <w:sz w:val="22"/>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31" w14:textId="77777777" w:rsidR="00F75A25" w:rsidRPr="00745971" w:rsidRDefault="00F75A25" w:rsidP="006132CF">
            <w:pPr>
              <w:jc w:val="center"/>
              <w:rPr>
                <w:rFonts w:ascii="Arial" w:hAnsi="Arial" w:cs="Arial"/>
                <w:sz w:val="22"/>
                <w:szCs w:val="22"/>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32" w14:textId="77777777" w:rsidR="00F75A25" w:rsidRPr="00745971" w:rsidRDefault="00F75A25" w:rsidP="00CD40DF">
            <w:pPr>
              <w:jc w:val="center"/>
              <w:rPr>
                <w:rFonts w:ascii="Arial" w:hAnsi="Arial" w:cs="Arial"/>
                <w:b/>
                <w:bCs/>
                <w:sz w:val="22"/>
                <w:szCs w:val="22"/>
              </w:rPr>
            </w:pPr>
            <w:r w:rsidRPr="00745971">
              <w:rPr>
                <w:rFonts w:ascii="Arial" w:hAnsi="Arial" w:cs="Arial"/>
                <w:b/>
                <w:bCs/>
                <w:sz w:val="22"/>
                <w:szCs w:val="22"/>
              </w:rPr>
              <w:t>18</w:t>
            </w:r>
          </w:p>
        </w:tc>
      </w:tr>
      <w:tr w:rsidR="00F75A25" w:rsidRPr="00CD2253" w14:paraId="619BAA3A" w14:textId="77777777" w:rsidTr="00F75A25">
        <w:trPr>
          <w:trHeight w:val="12"/>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9BAA34" w14:textId="77777777" w:rsidR="00F75A25" w:rsidRPr="00CD2253" w:rsidRDefault="00F75A25" w:rsidP="00474657">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ОПМ.0</w:t>
            </w:r>
            <w:r>
              <w:rPr>
                <w:rFonts w:ascii="Arial" w:hAnsi="Arial" w:cs="Arial"/>
                <w:b/>
                <w:bCs/>
                <w:kern w:val="24"/>
                <w:sz w:val="22"/>
                <w:szCs w:val="22"/>
              </w:rPr>
              <w:t>9</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A35" w14:textId="77777777" w:rsidR="00F75A25" w:rsidRPr="00CD2253" w:rsidRDefault="00F75A25" w:rsidP="00FC3621">
            <w:pPr>
              <w:rPr>
                <w:rFonts w:ascii="Arial" w:hAnsi="Arial" w:cs="Arial"/>
                <w:b/>
                <w:bCs/>
                <w:kern w:val="24"/>
                <w:sz w:val="22"/>
                <w:szCs w:val="22"/>
              </w:rPr>
            </w:pPr>
            <w:r w:rsidRPr="00CD2253">
              <w:rPr>
                <w:rFonts w:ascii="Arial" w:hAnsi="Arial" w:cs="Arial"/>
                <w:b/>
                <w:bCs/>
                <w:kern w:val="24"/>
                <w:sz w:val="22"/>
                <w:szCs w:val="22"/>
              </w:rPr>
              <w:t>Система менеджмента качества</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36" w14:textId="77777777" w:rsidR="00F75A25" w:rsidRPr="00745971" w:rsidRDefault="00F75A25" w:rsidP="00A06810">
            <w:pPr>
              <w:jc w:val="center"/>
              <w:rPr>
                <w:rFonts w:ascii="Arial" w:hAnsi="Arial" w:cs="Arial"/>
                <w:b/>
                <w:sz w:val="22"/>
                <w:szCs w:val="22"/>
              </w:rPr>
            </w:pPr>
            <w:r w:rsidRPr="00745971">
              <w:rPr>
                <w:rFonts w:ascii="Arial" w:hAnsi="Arial" w:cs="Arial"/>
                <w:b/>
                <w:sz w:val="22"/>
                <w:szCs w:val="22"/>
              </w:rPr>
              <w:t>5</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9BAA37" w14:textId="77777777" w:rsidR="00F75A25" w:rsidRPr="00745971" w:rsidRDefault="00F75A25" w:rsidP="00CD40DF">
            <w:pPr>
              <w:jc w:val="center"/>
              <w:rPr>
                <w:rFonts w:ascii="Arial" w:hAnsi="Arial" w:cs="Arial"/>
                <w:sz w:val="22"/>
                <w:szCs w:val="22"/>
              </w:rPr>
            </w:pPr>
            <w:r w:rsidRPr="00745971">
              <w:rPr>
                <w:rFonts w:ascii="Arial" w:hAnsi="Arial" w:cs="Arial"/>
                <w:sz w:val="22"/>
                <w:szCs w:val="22"/>
              </w:rPr>
              <w:t>3</w:t>
            </w: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38" w14:textId="77777777" w:rsidR="00F75A25" w:rsidRPr="00745971" w:rsidRDefault="00F75A25" w:rsidP="006132CF">
            <w:pPr>
              <w:jc w:val="center"/>
              <w:rPr>
                <w:rFonts w:ascii="Arial" w:hAnsi="Arial" w:cs="Arial"/>
                <w:sz w:val="22"/>
                <w:szCs w:val="22"/>
              </w:rPr>
            </w:pPr>
            <w:r w:rsidRPr="00745971">
              <w:rPr>
                <w:rFonts w:ascii="Arial" w:hAnsi="Arial" w:cs="Arial"/>
                <w:sz w:val="22"/>
                <w:szCs w:val="22"/>
              </w:rPr>
              <w:t>3</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39" w14:textId="77777777" w:rsidR="00F75A25" w:rsidRPr="00745971" w:rsidRDefault="00F75A25" w:rsidP="00CD40DF">
            <w:pPr>
              <w:jc w:val="center"/>
              <w:rPr>
                <w:rFonts w:ascii="Arial" w:hAnsi="Arial" w:cs="Arial"/>
                <w:sz w:val="22"/>
                <w:szCs w:val="22"/>
              </w:rPr>
            </w:pPr>
            <w:r w:rsidRPr="00745971">
              <w:rPr>
                <w:rFonts w:ascii="Arial" w:hAnsi="Arial" w:cs="Arial"/>
                <w:kern w:val="24"/>
                <w:sz w:val="22"/>
                <w:szCs w:val="22"/>
              </w:rPr>
              <w:t>2</w:t>
            </w:r>
          </w:p>
        </w:tc>
      </w:tr>
      <w:tr w:rsidR="004630FF" w:rsidRPr="00CD2253" w14:paraId="619BAA41" w14:textId="77777777" w:rsidTr="00F75A25">
        <w:trPr>
          <w:trHeight w:val="12"/>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9BAA3B" w14:textId="77777777" w:rsidR="004630FF" w:rsidRPr="00CD2253" w:rsidRDefault="004630FF" w:rsidP="00474657">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lastRenderedPageBreak/>
              <w:t>ОПМ.</w:t>
            </w:r>
            <w:r w:rsidR="00474657">
              <w:rPr>
                <w:rFonts w:ascii="Arial" w:hAnsi="Arial" w:cs="Arial"/>
                <w:b/>
                <w:bCs/>
                <w:kern w:val="24"/>
                <w:sz w:val="22"/>
                <w:szCs w:val="22"/>
              </w:rPr>
              <w:t>10</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A3C" w14:textId="77777777" w:rsidR="004630FF" w:rsidRPr="00CD2253" w:rsidRDefault="004630FF" w:rsidP="00FC3621">
            <w:pPr>
              <w:rPr>
                <w:rFonts w:ascii="Arial" w:hAnsi="Arial" w:cs="Arial"/>
                <w:b/>
                <w:bCs/>
                <w:kern w:val="24"/>
                <w:sz w:val="22"/>
                <w:szCs w:val="22"/>
              </w:rPr>
            </w:pPr>
            <w:r w:rsidRPr="00CD2253">
              <w:rPr>
                <w:rFonts w:ascii="Arial" w:hAnsi="Arial" w:cs="Arial"/>
                <w:b/>
                <w:bCs/>
                <w:kern w:val="24"/>
                <w:sz w:val="22"/>
                <w:szCs w:val="22"/>
              </w:rPr>
              <w:t>Инструменты бизнес-системы</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3D" w14:textId="77777777" w:rsidR="004630FF" w:rsidRPr="00745971" w:rsidRDefault="004630FF" w:rsidP="00A06810">
            <w:pPr>
              <w:jc w:val="center"/>
              <w:rPr>
                <w:rFonts w:ascii="Arial" w:hAnsi="Arial" w:cs="Arial"/>
                <w:b/>
                <w:sz w:val="22"/>
                <w:szCs w:val="22"/>
              </w:rPr>
            </w:pPr>
            <w:r w:rsidRPr="00745971">
              <w:rPr>
                <w:rFonts w:ascii="Arial" w:hAnsi="Arial" w:cs="Arial"/>
                <w:b/>
                <w:sz w:val="22"/>
                <w:szCs w:val="22"/>
              </w:rPr>
              <w:t>12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9BAA3E" w14:textId="77777777" w:rsidR="004630FF" w:rsidRPr="00745971" w:rsidRDefault="004630FF" w:rsidP="00A06810">
            <w:pPr>
              <w:jc w:val="center"/>
              <w:rPr>
                <w:rFonts w:ascii="Arial" w:hAnsi="Arial" w:cs="Arial"/>
                <w:sz w:val="22"/>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3F" w14:textId="77777777" w:rsidR="004630FF" w:rsidRPr="00745971" w:rsidRDefault="004630FF" w:rsidP="00A06810">
            <w:pPr>
              <w:jc w:val="center"/>
              <w:rPr>
                <w:rFonts w:ascii="Arial" w:hAnsi="Arial" w:cs="Arial"/>
                <w:sz w:val="22"/>
                <w:szCs w:val="22"/>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40" w14:textId="77777777" w:rsidR="004630FF" w:rsidRPr="00745971" w:rsidRDefault="004630FF" w:rsidP="00A06810">
            <w:pPr>
              <w:jc w:val="center"/>
              <w:rPr>
                <w:rFonts w:ascii="Arial" w:hAnsi="Arial" w:cs="Arial"/>
                <w:sz w:val="22"/>
                <w:szCs w:val="22"/>
              </w:rPr>
            </w:pPr>
          </w:p>
        </w:tc>
      </w:tr>
      <w:tr w:rsidR="004630FF" w:rsidRPr="00CD2253" w14:paraId="619BAA48" w14:textId="77777777" w:rsidTr="00F75A25">
        <w:trPr>
          <w:trHeight w:val="12"/>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9BAA42" w14:textId="77777777" w:rsidR="004630FF" w:rsidRPr="00CD2253" w:rsidRDefault="004630FF" w:rsidP="00474657">
            <w:pPr>
              <w:widowControl/>
              <w:autoSpaceDE/>
              <w:autoSpaceDN/>
              <w:adjustRightInd/>
              <w:jc w:val="center"/>
              <w:rPr>
                <w:rFonts w:ascii="Arial" w:hAnsi="Arial" w:cs="Arial"/>
                <w:b/>
                <w:bCs/>
                <w:kern w:val="24"/>
                <w:sz w:val="22"/>
                <w:szCs w:val="22"/>
              </w:rPr>
            </w:pPr>
            <w:r w:rsidRPr="00CD2253">
              <w:rPr>
                <w:rFonts w:ascii="Arial" w:hAnsi="Arial" w:cs="Arial"/>
                <w:b/>
                <w:bCs/>
                <w:kern w:val="24"/>
                <w:sz w:val="22"/>
                <w:szCs w:val="22"/>
              </w:rPr>
              <w:t>ОПМ.</w:t>
            </w:r>
            <w:r w:rsidR="00474657">
              <w:rPr>
                <w:rFonts w:ascii="Arial" w:hAnsi="Arial" w:cs="Arial"/>
                <w:b/>
                <w:bCs/>
                <w:kern w:val="24"/>
                <w:sz w:val="22"/>
                <w:szCs w:val="22"/>
              </w:rPr>
              <w:t>11</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A43" w14:textId="77777777" w:rsidR="004630FF" w:rsidRPr="00CD2253" w:rsidRDefault="004630FF" w:rsidP="00FC3621">
            <w:pPr>
              <w:rPr>
                <w:rFonts w:ascii="Arial" w:hAnsi="Arial" w:cs="Arial"/>
                <w:b/>
                <w:bCs/>
                <w:kern w:val="24"/>
                <w:sz w:val="22"/>
                <w:szCs w:val="22"/>
              </w:rPr>
            </w:pPr>
            <w:r w:rsidRPr="00CD2253">
              <w:rPr>
                <w:rFonts w:ascii="Arial" w:hAnsi="Arial" w:cs="Arial"/>
                <w:b/>
                <w:bCs/>
                <w:kern w:val="24"/>
                <w:sz w:val="22"/>
                <w:szCs w:val="22"/>
              </w:rPr>
              <w:t>Техническое обслуживание и ремонты (ТОиР)</w:t>
            </w: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44" w14:textId="77777777" w:rsidR="004630FF" w:rsidRPr="00745971" w:rsidRDefault="004630FF" w:rsidP="00A06810">
            <w:pPr>
              <w:jc w:val="center"/>
              <w:rPr>
                <w:rFonts w:ascii="Arial" w:hAnsi="Arial" w:cs="Arial"/>
                <w:b/>
                <w:sz w:val="22"/>
                <w:szCs w:val="22"/>
              </w:rPr>
            </w:pPr>
            <w:r w:rsidRPr="00745971">
              <w:rPr>
                <w:rFonts w:ascii="Arial" w:hAnsi="Arial" w:cs="Arial"/>
                <w:b/>
                <w:sz w:val="22"/>
                <w:szCs w:val="22"/>
              </w:rPr>
              <w:t>3</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9BAA45" w14:textId="77777777" w:rsidR="004630FF" w:rsidRPr="00745971" w:rsidRDefault="004630FF" w:rsidP="00A06810">
            <w:pPr>
              <w:jc w:val="center"/>
              <w:rPr>
                <w:rFonts w:ascii="Arial" w:hAnsi="Arial" w:cs="Arial"/>
                <w:sz w:val="22"/>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46" w14:textId="77777777" w:rsidR="004630FF" w:rsidRPr="00745971" w:rsidRDefault="004630FF" w:rsidP="00A06810">
            <w:pPr>
              <w:jc w:val="center"/>
              <w:rPr>
                <w:rFonts w:ascii="Arial" w:hAnsi="Arial" w:cs="Arial"/>
                <w:sz w:val="22"/>
                <w:szCs w:val="22"/>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9BAA47" w14:textId="77777777" w:rsidR="004630FF" w:rsidRPr="00745971" w:rsidRDefault="004630FF" w:rsidP="00A06810">
            <w:pPr>
              <w:jc w:val="center"/>
              <w:rPr>
                <w:rFonts w:ascii="Arial" w:hAnsi="Arial" w:cs="Arial"/>
                <w:sz w:val="22"/>
                <w:szCs w:val="22"/>
              </w:rPr>
            </w:pPr>
          </w:p>
        </w:tc>
      </w:tr>
      <w:tr w:rsidR="006132CF" w:rsidRPr="00CD2253" w14:paraId="619BAA4F" w14:textId="77777777" w:rsidTr="00F75A25">
        <w:trPr>
          <w:trHeight w:val="219"/>
        </w:trPr>
        <w:tc>
          <w:tcPr>
            <w:tcW w:w="1276"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vAlign w:val="center"/>
          </w:tcPr>
          <w:p w14:paraId="619BAA49" w14:textId="77777777" w:rsidR="006132CF" w:rsidRPr="00CD2253" w:rsidRDefault="006132CF" w:rsidP="009B5D89">
            <w:pPr>
              <w:jc w:val="center"/>
              <w:rPr>
                <w:rFonts w:ascii="Arial" w:hAnsi="Arial" w:cs="Arial"/>
                <w:b/>
                <w:sz w:val="22"/>
                <w:szCs w:val="22"/>
              </w:rPr>
            </w:pPr>
            <w:r w:rsidRPr="00CD2253">
              <w:rPr>
                <w:rFonts w:ascii="Arial" w:hAnsi="Arial" w:cs="Arial"/>
                <w:b/>
                <w:bCs/>
                <w:kern w:val="24"/>
                <w:sz w:val="22"/>
                <w:szCs w:val="22"/>
              </w:rPr>
              <w:t>ПМ.1.</w:t>
            </w:r>
            <w:r w:rsidRPr="00CD2253">
              <w:rPr>
                <w:rFonts w:ascii="Arial" w:hAnsi="Arial" w:cs="Arial"/>
                <w:b/>
                <w:bCs/>
                <w:kern w:val="24"/>
                <w:sz w:val="22"/>
                <w:szCs w:val="22"/>
                <w:lang w:val="en-US"/>
              </w:rPr>
              <w:t>1</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9BAA4A"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Подготовка и обслуживание рабочего места</w:t>
            </w:r>
          </w:p>
        </w:tc>
        <w:tc>
          <w:tcPr>
            <w:tcW w:w="2127" w:type="dxa"/>
            <w:tcBorders>
              <w:top w:val="single" w:sz="8" w:space="0" w:color="000000"/>
              <w:left w:val="single" w:sz="4" w:space="0" w:color="auto"/>
              <w:bottom w:val="single" w:sz="8" w:space="0" w:color="000000"/>
              <w:right w:val="single" w:sz="4" w:space="0" w:color="auto"/>
            </w:tcBorders>
            <w:shd w:val="clear" w:color="auto" w:fill="auto"/>
            <w:vAlign w:val="center"/>
          </w:tcPr>
          <w:p w14:paraId="619BAA4B" w14:textId="77777777" w:rsidR="006132CF" w:rsidRDefault="006132CF" w:rsidP="006132CF">
            <w:pPr>
              <w:jc w:val="center"/>
              <w:rPr>
                <w:rFonts w:ascii="Arial" w:hAnsi="Arial" w:cs="Arial"/>
                <w:color w:val="000000"/>
                <w:sz w:val="22"/>
                <w:szCs w:val="22"/>
              </w:rPr>
            </w:pPr>
            <w:r>
              <w:rPr>
                <w:rFonts w:ascii="Arial" w:hAnsi="Arial" w:cs="Arial"/>
                <w:bCs/>
                <w:color w:val="000000"/>
                <w:sz w:val="22"/>
                <w:szCs w:val="22"/>
              </w:rPr>
              <w:t>42</w:t>
            </w:r>
          </w:p>
        </w:tc>
        <w:tc>
          <w:tcPr>
            <w:tcW w:w="2127" w:type="dxa"/>
            <w:tcBorders>
              <w:top w:val="single" w:sz="8" w:space="0" w:color="000000"/>
              <w:left w:val="single" w:sz="4" w:space="0" w:color="auto"/>
              <w:bottom w:val="single" w:sz="8" w:space="0" w:color="000000"/>
              <w:right w:val="single" w:sz="8" w:space="0" w:color="000000"/>
            </w:tcBorders>
            <w:shd w:val="clear" w:color="auto" w:fill="FFFFFF" w:themeFill="background1"/>
          </w:tcPr>
          <w:p w14:paraId="619BAA4C" w14:textId="77777777" w:rsidR="006132CF" w:rsidRPr="00887B1D" w:rsidRDefault="006132CF" w:rsidP="00BF5028">
            <w:pPr>
              <w:jc w:val="center"/>
            </w:pPr>
          </w:p>
        </w:tc>
        <w:tc>
          <w:tcPr>
            <w:tcW w:w="2126" w:type="dxa"/>
            <w:tcBorders>
              <w:top w:val="single" w:sz="8" w:space="0" w:color="000000"/>
              <w:left w:val="single" w:sz="4" w:space="0" w:color="auto"/>
              <w:bottom w:val="single" w:sz="8" w:space="0" w:color="000000"/>
              <w:right w:val="single" w:sz="8" w:space="0" w:color="000000"/>
            </w:tcBorders>
            <w:shd w:val="clear" w:color="auto" w:fill="auto"/>
          </w:tcPr>
          <w:p w14:paraId="619BAA4D" w14:textId="77777777" w:rsidR="006132CF" w:rsidRPr="00887B1D" w:rsidRDefault="006132CF" w:rsidP="00BF5028">
            <w:pPr>
              <w:jc w:val="center"/>
            </w:pP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A4E" w14:textId="77777777" w:rsidR="006132CF" w:rsidRPr="00887B1D" w:rsidRDefault="006132CF" w:rsidP="00BF5028">
            <w:pPr>
              <w:jc w:val="center"/>
            </w:pPr>
          </w:p>
        </w:tc>
      </w:tr>
      <w:tr w:rsidR="006132CF" w:rsidRPr="00CD2253" w14:paraId="619BAA56" w14:textId="77777777" w:rsidTr="00F75A25">
        <w:trPr>
          <w:trHeight w:val="219"/>
        </w:trPr>
        <w:tc>
          <w:tcPr>
            <w:tcW w:w="1276"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vAlign w:val="center"/>
          </w:tcPr>
          <w:p w14:paraId="619BAA50" w14:textId="77777777" w:rsidR="006132CF" w:rsidRPr="00CD2253" w:rsidRDefault="006132CF" w:rsidP="009B5D89">
            <w:pPr>
              <w:widowControl/>
              <w:autoSpaceDE/>
              <w:autoSpaceDN/>
              <w:adjustRightInd/>
              <w:jc w:val="center"/>
              <w:rPr>
                <w:rFonts w:ascii="Arial" w:hAnsi="Arial" w:cs="Arial"/>
                <w:b/>
                <w:sz w:val="22"/>
                <w:szCs w:val="22"/>
              </w:rPr>
            </w:pPr>
            <w:r w:rsidRPr="00CD2253">
              <w:rPr>
                <w:rFonts w:ascii="Arial" w:hAnsi="Arial" w:cs="Arial"/>
                <w:b/>
                <w:bCs/>
                <w:kern w:val="24"/>
                <w:sz w:val="22"/>
                <w:szCs w:val="22"/>
              </w:rPr>
              <w:t>ПМ.1.2</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9BAA51"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 xml:space="preserve">Техническое обслуживание, ремонт и монтаж электропроводок и электрических схем </w:t>
            </w:r>
          </w:p>
        </w:tc>
        <w:tc>
          <w:tcPr>
            <w:tcW w:w="2127" w:type="dxa"/>
            <w:tcBorders>
              <w:top w:val="single" w:sz="8" w:space="0" w:color="000000"/>
              <w:left w:val="single" w:sz="4" w:space="0" w:color="auto"/>
              <w:bottom w:val="single" w:sz="8" w:space="0" w:color="000000"/>
              <w:right w:val="single" w:sz="4" w:space="0" w:color="auto"/>
            </w:tcBorders>
            <w:shd w:val="clear" w:color="auto" w:fill="auto"/>
            <w:vAlign w:val="center"/>
          </w:tcPr>
          <w:p w14:paraId="619BAA52" w14:textId="77777777" w:rsidR="006132CF" w:rsidRDefault="006132CF" w:rsidP="006132CF">
            <w:pPr>
              <w:jc w:val="center"/>
              <w:rPr>
                <w:rFonts w:ascii="Arial" w:hAnsi="Arial" w:cs="Arial"/>
                <w:color w:val="000000"/>
                <w:sz w:val="22"/>
                <w:szCs w:val="22"/>
              </w:rPr>
            </w:pPr>
            <w:r>
              <w:rPr>
                <w:rFonts w:ascii="Arial" w:hAnsi="Arial" w:cs="Arial"/>
                <w:bCs/>
                <w:color w:val="000000"/>
                <w:sz w:val="22"/>
                <w:szCs w:val="22"/>
              </w:rPr>
              <w:t>95</w:t>
            </w:r>
          </w:p>
        </w:tc>
        <w:tc>
          <w:tcPr>
            <w:tcW w:w="2127" w:type="dxa"/>
            <w:tcBorders>
              <w:top w:val="single" w:sz="8" w:space="0" w:color="000000"/>
              <w:left w:val="single" w:sz="4" w:space="0" w:color="auto"/>
              <w:bottom w:val="single" w:sz="8" w:space="0" w:color="000000"/>
              <w:right w:val="single" w:sz="8" w:space="0" w:color="000000"/>
            </w:tcBorders>
            <w:shd w:val="clear" w:color="auto" w:fill="FFFFFF" w:themeFill="background1"/>
          </w:tcPr>
          <w:p w14:paraId="619BAA53" w14:textId="77777777" w:rsidR="006132CF" w:rsidRPr="006641AE" w:rsidRDefault="006132CF" w:rsidP="00BF5028">
            <w:pPr>
              <w:jc w:val="center"/>
              <w:rPr>
                <w:rFonts w:ascii="Arial" w:hAnsi="Arial" w:cs="Arial"/>
                <w:b/>
                <w:sz w:val="22"/>
                <w:szCs w:val="22"/>
              </w:rPr>
            </w:pPr>
          </w:p>
        </w:tc>
        <w:tc>
          <w:tcPr>
            <w:tcW w:w="2126" w:type="dxa"/>
            <w:tcBorders>
              <w:top w:val="single" w:sz="8" w:space="0" w:color="000000"/>
              <w:left w:val="single" w:sz="4" w:space="0" w:color="auto"/>
              <w:bottom w:val="single" w:sz="8" w:space="0" w:color="000000"/>
              <w:right w:val="single" w:sz="8" w:space="0" w:color="000000"/>
            </w:tcBorders>
            <w:shd w:val="clear" w:color="auto" w:fill="auto"/>
          </w:tcPr>
          <w:p w14:paraId="619BAA54" w14:textId="77777777" w:rsidR="006132CF" w:rsidRPr="006641AE" w:rsidRDefault="006132CF" w:rsidP="00BF5028">
            <w:pPr>
              <w:jc w:val="center"/>
              <w:rPr>
                <w:rFonts w:ascii="Arial" w:hAnsi="Arial" w:cs="Arial"/>
                <w:b/>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A55" w14:textId="77777777" w:rsidR="006132CF" w:rsidRPr="006641AE" w:rsidRDefault="006132CF" w:rsidP="00BF5028">
            <w:pPr>
              <w:jc w:val="center"/>
              <w:rPr>
                <w:rFonts w:ascii="Arial" w:hAnsi="Arial" w:cs="Arial"/>
                <w:b/>
                <w:sz w:val="22"/>
                <w:szCs w:val="22"/>
              </w:rPr>
            </w:pPr>
          </w:p>
        </w:tc>
      </w:tr>
      <w:tr w:rsidR="006132CF" w:rsidRPr="00CD2253" w14:paraId="619BAA5D" w14:textId="77777777" w:rsidTr="00F75A25">
        <w:trPr>
          <w:trHeight w:val="219"/>
        </w:trPr>
        <w:tc>
          <w:tcPr>
            <w:tcW w:w="1276"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619BAA57" w14:textId="77777777" w:rsidR="006132CF" w:rsidRPr="00CD2253" w:rsidRDefault="006132CF" w:rsidP="00C779A5">
            <w:pPr>
              <w:jc w:val="center"/>
              <w:rPr>
                <w:rFonts w:ascii="Arial" w:hAnsi="Arial" w:cs="Arial"/>
                <w:sz w:val="22"/>
                <w:szCs w:val="22"/>
              </w:rPr>
            </w:pPr>
            <w:r w:rsidRPr="00CD2253">
              <w:rPr>
                <w:rFonts w:ascii="Arial" w:hAnsi="Arial" w:cs="Arial"/>
                <w:b/>
                <w:bCs/>
                <w:kern w:val="24"/>
                <w:sz w:val="22"/>
                <w:szCs w:val="22"/>
              </w:rPr>
              <w:t>ПМ.1.3</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9BAA58"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Техническое обслуживание и монтаж электроизмерительных приборов</w:t>
            </w:r>
          </w:p>
        </w:tc>
        <w:tc>
          <w:tcPr>
            <w:tcW w:w="2127" w:type="dxa"/>
            <w:tcBorders>
              <w:top w:val="single" w:sz="8" w:space="0" w:color="000000"/>
              <w:left w:val="single" w:sz="4" w:space="0" w:color="auto"/>
              <w:bottom w:val="single" w:sz="8" w:space="0" w:color="000000"/>
              <w:right w:val="single" w:sz="4" w:space="0" w:color="auto"/>
            </w:tcBorders>
            <w:shd w:val="clear" w:color="auto" w:fill="auto"/>
            <w:vAlign w:val="center"/>
          </w:tcPr>
          <w:p w14:paraId="619BAA59" w14:textId="77777777" w:rsidR="006132CF" w:rsidRDefault="006132CF" w:rsidP="006132CF">
            <w:pPr>
              <w:jc w:val="center"/>
              <w:rPr>
                <w:rFonts w:ascii="Arial" w:hAnsi="Arial" w:cs="Arial"/>
                <w:color w:val="000000"/>
                <w:sz w:val="22"/>
                <w:szCs w:val="22"/>
              </w:rPr>
            </w:pPr>
            <w:r>
              <w:rPr>
                <w:rFonts w:ascii="Arial" w:hAnsi="Arial" w:cs="Arial"/>
                <w:bCs/>
                <w:color w:val="000000"/>
                <w:sz w:val="22"/>
                <w:szCs w:val="22"/>
              </w:rPr>
              <w:t>65</w:t>
            </w:r>
          </w:p>
        </w:tc>
        <w:tc>
          <w:tcPr>
            <w:tcW w:w="2127" w:type="dxa"/>
            <w:tcBorders>
              <w:top w:val="single" w:sz="8" w:space="0" w:color="000000"/>
              <w:left w:val="single" w:sz="4" w:space="0" w:color="auto"/>
              <w:bottom w:val="single" w:sz="8" w:space="0" w:color="000000"/>
              <w:right w:val="single" w:sz="8" w:space="0" w:color="000000"/>
            </w:tcBorders>
            <w:shd w:val="clear" w:color="auto" w:fill="FFFFFF" w:themeFill="background1"/>
          </w:tcPr>
          <w:p w14:paraId="619BAA5A" w14:textId="77777777" w:rsidR="006132CF" w:rsidRPr="006641AE" w:rsidRDefault="006132CF" w:rsidP="00C779A5">
            <w:pPr>
              <w:jc w:val="center"/>
              <w:rPr>
                <w:rFonts w:ascii="Arial" w:hAnsi="Arial" w:cs="Arial"/>
                <w:b/>
                <w:sz w:val="22"/>
                <w:szCs w:val="22"/>
              </w:rPr>
            </w:pPr>
          </w:p>
        </w:tc>
        <w:tc>
          <w:tcPr>
            <w:tcW w:w="2126" w:type="dxa"/>
            <w:tcBorders>
              <w:top w:val="single" w:sz="8" w:space="0" w:color="000000"/>
              <w:left w:val="single" w:sz="4" w:space="0" w:color="auto"/>
              <w:bottom w:val="single" w:sz="8" w:space="0" w:color="000000"/>
              <w:right w:val="single" w:sz="8" w:space="0" w:color="000000"/>
            </w:tcBorders>
            <w:shd w:val="clear" w:color="auto" w:fill="auto"/>
          </w:tcPr>
          <w:p w14:paraId="619BAA5B" w14:textId="77777777" w:rsidR="006132CF" w:rsidRPr="006641AE" w:rsidRDefault="006132CF" w:rsidP="00C779A5">
            <w:pPr>
              <w:jc w:val="center"/>
              <w:rPr>
                <w:rFonts w:ascii="Arial" w:hAnsi="Arial" w:cs="Arial"/>
                <w:b/>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A5C" w14:textId="77777777" w:rsidR="006132CF" w:rsidRPr="006641AE" w:rsidRDefault="006132CF" w:rsidP="00C779A5">
            <w:pPr>
              <w:jc w:val="center"/>
              <w:rPr>
                <w:rFonts w:ascii="Arial" w:hAnsi="Arial" w:cs="Arial"/>
                <w:b/>
                <w:sz w:val="22"/>
                <w:szCs w:val="22"/>
              </w:rPr>
            </w:pPr>
          </w:p>
        </w:tc>
      </w:tr>
      <w:tr w:rsidR="006132CF" w:rsidRPr="00CD2253" w14:paraId="619BAA64" w14:textId="77777777" w:rsidTr="00F75A25">
        <w:trPr>
          <w:trHeight w:val="219"/>
        </w:trPr>
        <w:tc>
          <w:tcPr>
            <w:tcW w:w="1276"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619BAA5E" w14:textId="77777777" w:rsidR="006132CF" w:rsidRPr="00CD2253" w:rsidRDefault="006132CF" w:rsidP="00BF034D">
            <w:pPr>
              <w:jc w:val="center"/>
              <w:rPr>
                <w:rFonts w:ascii="Arial" w:hAnsi="Arial" w:cs="Arial"/>
                <w:sz w:val="22"/>
                <w:szCs w:val="22"/>
              </w:rPr>
            </w:pPr>
            <w:r w:rsidRPr="00CD2253">
              <w:rPr>
                <w:rFonts w:ascii="Arial" w:hAnsi="Arial" w:cs="Arial"/>
                <w:b/>
                <w:bCs/>
                <w:kern w:val="24"/>
                <w:sz w:val="22"/>
                <w:szCs w:val="22"/>
              </w:rPr>
              <w:t>ПМ.1</w:t>
            </w:r>
            <w:r>
              <w:rPr>
                <w:rFonts w:ascii="Arial" w:hAnsi="Arial" w:cs="Arial"/>
                <w:b/>
                <w:bCs/>
                <w:kern w:val="24"/>
                <w:sz w:val="22"/>
                <w:szCs w:val="22"/>
              </w:rPr>
              <w:t>.4</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9BAA5F"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 xml:space="preserve">Техническое обслуживание, ремонт и монтаж кабельных и воздушных линий </w:t>
            </w:r>
          </w:p>
        </w:tc>
        <w:tc>
          <w:tcPr>
            <w:tcW w:w="2127" w:type="dxa"/>
            <w:tcBorders>
              <w:top w:val="single" w:sz="8" w:space="0" w:color="000000"/>
              <w:left w:val="single" w:sz="4" w:space="0" w:color="auto"/>
              <w:bottom w:val="single" w:sz="8" w:space="0" w:color="000000"/>
              <w:right w:val="single" w:sz="4" w:space="0" w:color="auto"/>
            </w:tcBorders>
            <w:shd w:val="clear" w:color="auto" w:fill="auto"/>
            <w:vAlign w:val="center"/>
          </w:tcPr>
          <w:p w14:paraId="619BAA60" w14:textId="77777777" w:rsidR="006132CF" w:rsidRDefault="006132CF" w:rsidP="006132CF">
            <w:pPr>
              <w:jc w:val="center"/>
              <w:rPr>
                <w:rFonts w:ascii="Arial" w:hAnsi="Arial" w:cs="Arial"/>
                <w:color w:val="000000"/>
                <w:sz w:val="22"/>
                <w:szCs w:val="22"/>
              </w:rPr>
            </w:pPr>
            <w:r>
              <w:rPr>
                <w:rFonts w:ascii="Arial" w:hAnsi="Arial" w:cs="Arial"/>
                <w:bCs/>
                <w:color w:val="000000"/>
                <w:sz w:val="22"/>
                <w:szCs w:val="22"/>
              </w:rPr>
              <w:t>68</w:t>
            </w:r>
          </w:p>
        </w:tc>
        <w:tc>
          <w:tcPr>
            <w:tcW w:w="2127" w:type="dxa"/>
            <w:tcBorders>
              <w:top w:val="single" w:sz="8" w:space="0" w:color="000000"/>
              <w:left w:val="single" w:sz="4" w:space="0" w:color="auto"/>
              <w:bottom w:val="single" w:sz="8" w:space="0" w:color="000000"/>
              <w:right w:val="single" w:sz="8" w:space="0" w:color="000000"/>
            </w:tcBorders>
            <w:shd w:val="clear" w:color="auto" w:fill="FFFFFF" w:themeFill="background1"/>
          </w:tcPr>
          <w:p w14:paraId="619BAA61" w14:textId="77777777" w:rsidR="006132CF" w:rsidRPr="006641AE" w:rsidRDefault="006132CF" w:rsidP="00C779A5">
            <w:pPr>
              <w:jc w:val="center"/>
              <w:rPr>
                <w:rFonts w:ascii="Arial" w:hAnsi="Arial" w:cs="Arial"/>
                <w:b/>
                <w:sz w:val="22"/>
                <w:szCs w:val="22"/>
              </w:rPr>
            </w:pPr>
          </w:p>
        </w:tc>
        <w:tc>
          <w:tcPr>
            <w:tcW w:w="2126" w:type="dxa"/>
            <w:tcBorders>
              <w:top w:val="single" w:sz="8" w:space="0" w:color="000000"/>
              <w:left w:val="single" w:sz="4" w:space="0" w:color="auto"/>
              <w:bottom w:val="single" w:sz="8" w:space="0" w:color="000000"/>
              <w:right w:val="single" w:sz="8" w:space="0" w:color="000000"/>
            </w:tcBorders>
            <w:shd w:val="clear" w:color="auto" w:fill="auto"/>
          </w:tcPr>
          <w:p w14:paraId="619BAA62" w14:textId="77777777" w:rsidR="006132CF" w:rsidRPr="006641AE" w:rsidRDefault="006132CF" w:rsidP="00C779A5">
            <w:pPr>
              <w:jc w:val="center"/>
              <w:rPr>
                <w:rFonts w:ascii="Arial" w:hAnsi="Arial" w:cs="Arial"/>
                <w:b/>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A63" w14:textId="77777777" w:rsidR="006132CF" w:rsidRPr="006641AE" w:rsidRDefault="006132CF" w:rsidP="00C779A5">
            <w:pPr>
              <w:jc w:val="center"/>
              <w:rPr>
                <w:rFonts w:ascii="Arial" w:hAnsi="Arial" w:cs="Arial"/>
                <w:b/>
                <w:sz w:val="22"/>
                <w:szCs w:val="22"/>
              </w:rPr>
            </w:pPr>
          </w:p>
        </w:tc>
      </w:tr>
      <w:tr w:rsidR="006132CF" w:rsidRPr="00CD2253" w14:paraId="619BAA6B" w14:textId="77777777" w:rsidTr="00F75A25">
        <w:trPr>
          <w:trHeight w:val="219"/>
        </w:trPr>
        <w:tc>
          <w:tcPr>
            <w:tcW w:w="1276"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619BAA65" w14:textId="77777777" w:rsidR="006132CF" w:rsidRPr="00CD2253" w:rsidRDefault="006132CF" w:rsidP="00BF034D">
            <w:pPr>
              <w:jc w:val="center"/>
              <w:rPr>
                <w:rFonts w:ascii="Arial" w:hAnsi="Arial" w:cs="Arial"/>
                <w:sz w:val="22"/>
                <w:szCs w:val="22"/>
              </w:rPr>
            </w:pPr>
            <w:r w:rsidRPr="00CD2253">
              <w:rPr>
                <w:rFonts w:ascii="Arial" w:hAnsi="Arial" w:cs="Arial"/>
                <w:b/>
                <w:bCs/>
                <w:kern w:val="24"/>
                <w:sz w:val="22"/>
                <w:szCs w:val="22"/>
              </w:rPr>
              <w:t>ПМ.1.</w:t>
            </w:r>
            <w:r>
              <w:rPr>
                <w:rFonts w:ascii="Arial" w:hAnsi="Arial" w:cs="Arial"/>
                <w:b/>
                <w:bCs/>
                <w:kern w:val="24"/>
                <w:sz w:val="22"/>
                <w:szCs w:val="22"/>
              </w:rPr>
              <w:t>5</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9BAA66"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 xml:space="preserve">Техническое обслуживание, ремонт и монтаж электрических аппаратов и электрических машин </w:t>
            </w:r>
          </w:p>
        </w:tc>
        <w:tc>
          <w:tcPr>
            <w:tcW w:w="2127" w:type="dxa"/>
            <w:tcBorders>
              <w:top w:val="single" w:sz="8" w:space="0" w:color="000000"/>
              <w:left w:val="single" w:sz="4" w:space="0" w:color="auto"/>
              <w:bottom w:val="single" w:sz="8" w:space="0" w:color="000000"/>
              <w:right w:val="single" w:sz="4" w:space="0" w:color="auto"/>
            </w:tcBorders>
            <w:shd w:val="clear" w:color="auto" w:fill="auto"/>
            <w:vAlign w:val="center"/>
          </w:tcPr>
          <w:p w14:paraId="619BAA67" w14:textId="77777777" w:rsidR="006132CF" w:rsidRDefault="006132CF" w:rsidP="006132CF">
            <w:pPr>
              <w:jc w:val="center"/>
              <w:rPr>
                <w:rFonts w:ascii="Arial" w:hAnsi="Arial" w:cs="Arial"/>
                <w:color w:val="000000"/>
                <w:sz w:val="22"/>
                <w:szCs w:val="22"/>
              </w:rPr>
            </w:pPr>
            <w:r>
              <w:rPr>
                <w:rFonts w:ascii="Arial" w:hAnsi="Arial" w:cs="Arial"/>
                <w:bCs/>
                <w:color w:val="000000"/>
                <w:sz w:val="22"/>
                <w:szCs w:val="22"/>
              </w:rPr>
              <w:t>160</w:t>
            </w:r>
          </w:p>
        </w:tc>
        <w:tc>
          <w:tcPr>
            <w:tcW w:w="2127" w:type="dxa"/>
            <w:tcBorders>
              <w:top w:val="single" w:sz="8" w:space="0" w:color="000000"/>
              <w:left w:val="single" w:sz="4" w:space="0" w:color="auto"/>
              <w:bottom w:val="single" w:sz="8" w:space="0" w:color="000000"/>
              <w:right w:val="single" w:sz="8" w:space="0" w:color="000000"/>
            </w:tcBorders>
            <w:shd w:val="clear" w:color="auto" w:fill="FFFFFF" w:themeFill="background1"/>
          </w:tcPr>
          <w:p w14:paraId="619BAA68" w14:textId="77777777" w:rsidR="006132CF" w:rsidRPr="006641AE" w:rsidRDefault="006132CF" w:rsidP="00C779A5">
            <w:pPr>
              <w:jc w:val="center"/>
              <w:rPr>
                <w:rFonts w:ascii="Arial" w:hAnsi="Arial" w:cs="Arial"/>
                <w:b/>
                <w:sz w:val="22"/>
                <w:szCs w:val="22"/>
              </w:rPr>
            </w:pPr>
          </w:p>
        </w:tc>
        <w:tc>
          <w:tcPr>
            <w:tcW w:w="2126" w:type="dxa"/>
            <w:tcBorders>
              <w:top w:val="single" w:sz="8" w:space="0" w:color="000000"/>
              <w:left w:val="single" w:sz="4" w:space="0" w:color="auto"/>
              <w:bottom w:val="single" w:sz="8" w:space="0" w:color="000000"/>
              <w:right w:val="single" w:sz="8" w:space="0" w:color="000000"/>
            </w:tcBorders>
            <w:shd w:val="clear" w:color="auto" w:fill="auto"/>
          </w:tcPr>
          <w:p w14:paraId="619BAA69" w14:textId="77777777" w:rsidR="006132CF" w:rsidRPr="006641AE" w:rsidRDefault="006132CF" w:rsidP="00C779A5">
            <w:pPr>
              <w:jc w:val="center"/>
              <w:rPr>
                <w:rFonts w:ascii="Arial" w:hAnsi="Arial" w:cs="Arial"/>
                <w:b/>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A6A" w14:textId="77777777" w:rsidR="006132CF" w:rsidRPr="006641AE" w:rsidRDefault="006132CF" w:rsidP="00C779A5">
            <w:pPr>
              <w:jc w:val="center"/>
              <w:rPr>
                <w:rFonts w:ascii="Arial" w:hAnsi="Arial" w:cs="Arial"/>
                <w:b/>
                <w:sz w:val="22"/>
                <w:szCs w:val="22"/>
              </w:rPr>
            </w:pPr>
          </w:p>
        </w:tc>
      </w:tr>
      <w:tr w:rsidR="006132CF" w:rsidRPr="00CD2253" w14:paraId="619BAA72" w14:textId="77777777" w:rsidTr="00F75A25">
        <w:trPr>
          <w:trHeight w:val="810"/>
        </w:trPr>
        <w:tc>
          <w:tcPr>
            <w:tcW w:w="1276"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619BAA6C" w14:textId="77777777" w:rsidR="006132CF" w:rsidRPr="00CD2253" w:rsidRDefault="006132CF" w:rsidP="00BF034D">
            <w:pPr>
              <w:jc w:val="center"/>
              <w:rPr>
                <w:rFonts w:ascii="Arial" w:hAnsi="Arial" w:cs="Arial"/>
                <w:sz w:val="22"/>
                <w:szCs w:val="22"/>
              </w:rPr>
            </w:pPr>
            <w:r w:rsidRPr="00CD2253">
              <w:rPr>
                <w:rFonts w:ascii="Arial" w:hAnsi="Arial" w:cs="Arial"/>
                <w:b/>
                <w:bCs/>
                <w:kern w:val="24"/>
                <w:sz w:val="22"/>
                <w:szCs w:val="22"/>
              </w:rPr>
              <w:t>ПМ.1.</w:t>
            </w:r>
            <w:r>
              <w:rPr>
                <w:rFonts w:ascii="Arial" w:hAnsi="Arial" w:cs="Arial"/>
                <w:b/>
                <w:bCs/>
                <w:kern w:val="24"/>
                <w:sz w:val="22"/>
                <w:szCs w:val="22"/>
              </w:rPr>
              <w:t>6</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9BAA6D"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Техническое обслуживание, ремонт и монтаж осветительных электроустановок и осветительной аппаратуры</w:t>
            </w:r>
          </w:p>
        </w:tc>
        <w:tc>
          <w:tcPr>
            <w:tcW w:w="2127" w:type="dxa"/>
            <w:tcBorders>
              <w:top w:val="single" w:sz="8" w:space="0" w:color="000000"/>
              <w:left w:val="single" w:sz="4" w:space="0" w:color="auto"/>
              <w:bottom w:val="single" w:sz="8" w:space="0" w:color="000000"/>
              <w:right w:val="single" w:sz="4" w:space="0" w:color="auto"/>
            </w:tcBorders>
            <w:shd w:val="clear" w:color="auto" w:fill="auto"/>
            <w:vAlign w:val="center"/>
          </w:tcPr>
          <w:p w14:paraId="619BAA6E" w14:textId="77777777" w:rsidR="006132CF" w:rsidRDefault="006132CF" w:rsidP="006132CF">
            <w:pPr>
              <w:jc w:val="center"/>
              <w:rPr>
                <w:rFonts w:ascii="Arial" w:hAnsi="Arial" w:cs="Arial"/>
                <w:color w:val="000000"/>
                <w:sz w:val="22"/>
                <w:szCs w:val="22"/>
              </w:rPr>
            </w:pPr>
            <w:r>
              <w:rPr>
                <w:rFonts w:ascii="Arial" w:hAnsi="Arial" w:cs="Arial"/>
                <w:bCs/>
                <w:color w:val="000000"/>
                <w:sz w:val="22"/>
                <w:szCs w:val="22"/>
              </w:rPr>
              <w:t>88</w:t>
            </w:r>
          </w:p>
        </w:tc>
        <w:tc>
          <w:tcPr>
            <w:tcW w:w="2127" w:type="dxa"/>
            <w:tcBorders>
              <w:top w:val="single" w:sz="8" w:space="0" w:color="000000"/>
              <w:left w:val="single" w:sz="4" w:space="0" w:color="auto"/>
              <w:bottom w:val="single" w:sz="8" w:space="0" w:color="000000"/>
              <w:right w:val="single" w:sz="8" w:space="0" w:color="000000"/>
            </w:tcBorders>
            <w:shd w:val="clear" w:color="auto" w:fill="FFFFFF" w:themeFill="background1"/>
          </w:tcPr>
          <w:p w14:paraId="619BAA6F" w14:textId="77777777" w:rsidR="006132CF" w:rsidRPr="006641AE" w:rsidRDefault="006132CF" w:rsidP="00C779A5">
            <w:pPr>
              <w:jc w:val="center"/>
              <w:rPr>
                <w:rFonts w:ascii="Arial" w:hAnsi="Arial" w:cs="Arial"/>
                <w:b/>
                <w:sz w:val="22"/>
                <w:szCs w:val="22"/>
              </w:rPr>
            </w:pPr>
          </w:p>
        </w:tc>
        <w:tc>
          <w:tcPr>
            <w:tcW w:w="2126" w:type="dxa"/>
            <w:tcBorders>
              <w:top w:val="single" w:sz="8" w:space="0" w:color="000000"/>
              <w:left w:val="single" w:sz="4" w:space="0" w:color="auto"/>
              <w:bottom w:val="single" w:sz="8" w:space="0" w:color="000000"/>
              <w:right w:val="single" w:sz="8" w:space="0" w:color="000000"/>
            </w:tcBorders>
            <w:shd w:val="clear" w:color="auto" w:fill="auto"/>
          </w:tcPr>
          <w:p w14:paraId="619BAA70" w14:textId="77777777" w:rsidR="006132CF" w:rsidRPr="006641AE" w:rsidRDefault="006132CF" w:rsidP="00C779A5">
            <w:pPr>
              <w:jc w:val="center"/>
              <w:rPr>
                <w:rFonts w:ascii="Arial" w:hAnsi="Arial" w:cs="Arial"/>
                <w:b/>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A71" w14:textId="77777777" w:rsidR="006132CF" w:rsidRPr="006641AE" w:rsidRDefault="006132CF" w:rsidP="00C779A5">
            <w:pPr>
              <w:jc w:val="center"/>
              <w:rPr>
                <w:rFonts w:ascii="Arial" w:hAnsi="Arial" w:cs="Arial"/>
                <w:b/>
                <w:sz w:val="22"/>
                <w:szCs w:val="22"/>
              </w:rPr>
            </w:pPr>
          </w:p>
        </w:tc>
      </w:tr>
      <w:tr w:rsidR="006132CF" w:rsidRPr="00CD2253" w14:paraId="619BAA79" w14:textId="77777777" w:rsidTr="00F75A25">
        <w:trPr>
          <w:trHeight w:val="219"/>
        </w:trPr>
        <w:tc>
          <w:tcPr>
            <w:tcW w:w="1276"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619BAA73" w14:textId="77777777" w:rsidR="006132CF" w:rsidRPr="00CD2253" w:rsidRDefault="006132CF" w:rsidP="00BF034D">
            <w:pPr>
              <w:jc w:val="center"/>
              <w:rPr>
                <w:rFonts w:ascii="Arial" w:hAnsi="Arial" w:cs="Arial"/>
                <w:sz w:val="22"/>
                <w:szCs w:val="22"/>
              </w:rPr>
            </w:pPr>
            <w:r w:rsidRPr="00CD2253">
              <w:rPr>
                <w:rFonts w:ascii="Arial" w:hAnsi="Arial" w:cs="Arial"/>
                <w:b/>
                <w:bCs/>
                <w:kern w:val="24"/>
                <w:sz w:val="22"/>
                <w:szCs w:val="22"/>
              </w:rPr>
              <w:t>ПМ.1.</w:t>
            </w:r>
            <w:r>
              <w:rPr>
                <w:rFonts w:ascii="Arial" w:hAnsi="Arial" w:cs="Arial"/>
                <w:b/>
                <w:bCs/>
                <w:kern w:val="24"/>
                <w:sz w:val="22"/>
                <w:szCs w:val="22"/>
              </w:rPr>
              <w:t>7</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9BAA74"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Заземление и зануление силовых установок</w:t>
            </w:r>
          </w:p>
        </w:tc>
        <w:tc>
          <w:tcPr>
            <w:tcW w:w="2127" w:type="dxa"/>
            <w:tcBorders>
              <w:top w:val="single" w:sz="8" w:space="0" w:color="000000"/>
              <w:left w:val="single" w:sz="4" w:space="0" w:color="auto"/>
              <w:bottom w:val="single" w:sz="8" w:space="0" w:color="000000"/>
              <w:right w:val="single" w:sz="4" w:space="0" w:color="auto"/>
            </w:tcBorders>
            <w:shd w:val="clear" w:color="auto" w:fill="auto"/>
          </w:tcPr>
          <w:p w14:paraId="619BAA75" w14:textId="77777777" w:rsidR="006132CF" w:rsidRPr="006641AE" w:rsidRDefault="006132CF" w:rsidP="00C779A5">
            <w:pPr>
              <w:jc w:val="center"/>
              <w:rPr>
                <w:rFonts w:ascii="Arial" w:hAnsi="Arial" w:cs="Arial"/>
                <w:b/>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619BAA76" w14:textId="77777777" w:rsidR="006132CF" w:rsidRPr="00BA6118" w:rsidRDefault="00ED4744" w:rsidP="006132CF">
            <w:pPr>
              <w:jc w:val="center"/>
              <w:rPr>
                <w:rFonts w:ascii="Arial" w:hAnsi="Arial" w:cs="Arial"/>
                <w:color w:val="000000"/>
                <w:sz w:val="22"/>
                <w:szCs w:val="22"/>
              </w:rPr>
            </w:pPr>
            <w:r w:rsidRPr="00745971">
              <w:rPr>
                <w:rFonts w:ascii="Arial" w:hAnsi="Arial" w:cs="Arial"/>
                <w:bCs/>
                <w:sz w:val="22"/>
                <w:szCs w:val="22"/>
              </w:rPr>
              <w:t xml:space="preserve"> </w:t>
            </w:r>
            <w:r w:rsidRPr="00BA6118">
              <w:rPr>
                <w:rFonts w:ascii="Arial" w:hAnsi="Arial" w:cs="Arial"/>
                <w:bCs/>
                <w:sz w:val="22"/>
                <w:szCs w:val="22"/>
              </w:rPr>
              <w:t>80</w:t>
            </w:r>
          </w:p>
        </w:tc>
        <w:tc>
          <w:tcPr>
            <w:tcW w:w="2126" w:type="dxa"/>
            <w:tcBorders>
              <w:top w:val="single" w:sz="8" w:space="0" w:color="000000"/>
              <w:left w:val="single" w:sz="4" w:space="0" w:color="auto"/>
              <w:bottom w:val="single" w:sz="8" w:space="0" w:color="000000"/>
              <w:right w:val="single" w:sz="8" w:space="0" w:color="000000"/>
            </w:tcBorders>
            <w:shd w:val="clear" w:color="auto" w:fill="auto"/>
          </w:tcPr>
          <w:p w14:paraId="619BAA77" w14:textId="77777777" w:rsidR="006132CF" w:rsidRPr="006641AE" w:rsidRDefault="006132CF" w:rsidP="00C779A5">
            <w:pPr>
              <w:jc w:val="center"/>
              <w:rPr>
                <w:rFonts w:ascii="Arial" w:hAnsi="Arial" w:cs="Arial"/>
                <w:b/>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A78" w14:textId="77777777" w:rsidR="006132CF" w:rsidRPr="006641AE" w:rsidRDefault="006132CF" w:rsidP="00C779A5">
            <w:pPr>
              <w:jc w:val="center"/>
              <w:rPr>
                <w:rFonts w:ascii="Arial" w:hAnsi="Arial" w:cs="Arial"/>
                <w:b/>
                <w:sz w:val="22"/>
                <w:szCs w:val="22"/>
              </w:rPr>
            </w:pPr>
          </w:p>
        </w:tc>
      </w:tr>
      <w:tr w:rsidR="006132CF" w:rsidRPr="00CD2253" w14:paraId="619BAA80" w14:textId="77777777" w:rsidTr="00F75A25">
        <w:trPr>
          <w:trHeight w:val="219"/>
        </w:trPr>
        <w:tc>
          <w:tcPr>
            <w:tcW w:w="1276"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619BAA7A" w14:textId="77777777" w:rsidR="006132CF" w:rsidRPr="00CD2253" w:rsidRDefault="006132CF" w:rsidP="00BF034D">
            <w:pPr>
              <w:jc w:val="center"/>
              <w:rPr>
                <w:rFonts w:ascii="Arial" w:hAnsi="Arial" w:cs="Arial"/>
                <w:sz w:val="22"/>
                <w:szCs w:val="22"/>
              </w:rPr>
            </w:pPr>
            <w:r w:rsidRPr="00CD2253">
              <w:rPr>
                <w:rFonts w:ascii="Arial" w:hAnsi="Arial" w:cs="Arial"/>
                <w:b/>
                <w:bCs/>
                <w:kern w:val="24"/>
                <w:sz w:val="22"/>
                <w:szCs w:val="22"/>
              </w:rPr>
              <w:t>ПМ.1.</w:t>
            </w:r>
            <w:r>
              <w:rPr>
                <w:rFonts w:ascii="Arial" w:hAnsi="Arial" w:cs="Arial"/>
                <w:b/>
                <w:bCs/>
                <w:kern w:val="24"/>
                <w:sz w:val="22"/>
                <w:szCs w:val="22"/>
              </w:rPr>
              <w:t>8</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9BAA7B"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 xml:space="preserve">Оперативные переключения в электроустановках </w:t>
            </w:r>
          </w:p>
        </w:tc>
        <w:tc>
          <w:tcPr>
            <w:tcW w:w="2127" w:type="dxa"/>
            <w:tcBorders>
              <w:top w:val="single" w:sz="8" w:space="0" w:color="000000"/>
              <w:left w:val="single" w:sz="4" w:space="0" w:color="auto"/>
              <w:bottom w:val="single" w:sz="8" w:space="0" w:color="000000"/>
              <w:right w:val="single" w:sz="4" w:space="0" w:color="auto"/>
            </w:tcBorders>
            <w:shd w:val="clear" w:color="auto" w:fill="auto"/>
          </w:tcPr>
          <w:p w14:paraId="619BAA7C" w14:textId="77777777" w:rsidR="006132CF" w:rsidRPr="006641AE" w:rsidRDefault="006132CF" w:rsidP="00C779A5">
            <w:pPr>
              <w:jc w:val="center"/>
              <w:rPr>
                <w:rFonts w:ascii="Arial" w:hAnsi="Arial" w:cs="Arial"/>
                <w:b/>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tcPr>
          <w:p w14:paraId="619BAA7D" w14:textId="77777777" w:rsidR="006132CF" w:rsidRDefault="006132CF" w:rsidP="006132CF">
            <w:pPr>
              <w:jc w:val="center"/>
              <w:rPr>
                <w:rFonts w:ascii="Arial" w:hAnsi="Arial" w:cs="Arial"/>
                <w:color w:val="000000"/>
                <w:sz w:val="22"/>
                <w:szCs w:val="22"/>
              </w:rPr>
            </w:pPr>
            <w:r>
              <w:rPr>
                <w:rFonts w:ascii="Arial" w:hAnsi="Arial" w:cs="Arial"/>
                <w:bCs/>
                <w:color w:val="000000"/>
                <w:sz w:val="22"/>
                <w:szCs w:val="22"/>
              </w:rPr>
              <w:t>160</w:t>
            </w:r>
          </w:p>
        </w:tc>
        <w:tc>
          <w:tcPr>
            <w:tcW w:w="2126" w:type="dxa"/>
            <w:tcBorders>
              <w:top w:val="single" w:sz="8" w:space="0" w:color="000000"/>
              <w:left w:val="single" w:sz="4" w:space="0" w:color="auto"/>
              <w:bottom w:val="single" w:sz="8" w:space="0" w:color="000000"/>
              <w:right w:val="single" w:sz="8" w:space="0" w:color="000000"/>
            </w:tcBorders>
            <w:shd w:val="clear" w:color="auto" w:fill="auto"/>
          </w:tcPr>
          <w:p w14:paraId="619BAA7E" w14:textId="77777777" w:rsidR="006132CF" w:rsidRPr="006641AE" w:rsidRDefault="006132CF" w:rsidP="00C779A5">
            <w:pPr>
              <w:jc w:val="center"/>
              <w:rPr>
                <w:rFonts w:ascii="Arial" w:hAnsi="Arial" w:cs="Arial"/>
                <w:b/>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A7F" w14:textId="77777777" w:rsidR="006132CF" w:rsidRPr="006641AE" w:rsidRDefault="006132CF" w:rsidP="00C779A5">
            <w:pPr>
              <w:jc w:val="center"/>
              <w:rPr>
                <w:rFonts w:ascii="Arial" w:hAnsi="Arial" w:cs="Arial"/>
                <w:b/>
                <w:sz w:val="22"/>
                <w:szCs w:val="22"/>
              </w:rPr>
            </w:pPr>
          </w:p>
        </w:tc>
      </w:tr>
      <w:tr w:rsidR="006132CF" w:rsidRPr="00CD2253" w14:paraId="619BAA87" w14:textId="77777777" w:rsidTr="006132CF">
        <w:trPr>
          <w:trHeight w:val="219"/>
        </w:trPr>
        <w:tc>
          <w:tcPr>
            <w:tcW w:w="1276"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619BAA81" w14:textId="77777777" w:rsidR="006132CF" w:rsidRPr="00CD2253" w:rsidRDefault="006132CF" w:rsidP="00BF034D">
            <w:pPr>
              <w:jc w:val="center"/>
              <w:rPr>
                <w:rFonts w:ascii="Arial" w:hAnsi="Arial" w:cs="Arial"/>
                <w:sz w:val="22"/>
                <w:szCs w:val="22"/>
              </w:rPr>
            </w:pPr>
            <w:r w:rsidRPr="00CD2253">
              <w:rPr>
                <w:rFonts w:ascii="Arial" w:hAnsi="Arial" w:cs="Arial"/>
                <w:b/>
                <w:bCs/>
                <w:kern w:val="24"/>
                <w:sz w:val="22"/>
                <w:szCs w:val="22"/>
              </w:rPr>
              <w:t>ПМ.1.</w:t>
            </w:r>
            <w:r>
              <w:rPr>
                <w:rFonts w:ascii="Arial" w:hAnsi="Arial" w:cs="Arial"/>
                <w:b/>
                <w:bCs/>
                <w:kern w:val="24"/>
                <w:sz w:val="22"/>
                <w:szCs w:val="22"/>
              </w:rPr>
              <w:t>9</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9BAA82"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Осмотр и ремонт электронных устройств</w:t>
            </w:r>
          </w:p>
        </w:tc>
        <w:tc>
          <w:tcPr>
            <w:tcW w:w="2127" w:type="dxa"/>
            <w:tcBorders>
              <w:top w:val="single" w:sz="8" w:space="0" w:color="000000"/>
              <w:left w:val="single" w:sz="4" w:space="0" w:color="auto"/>
              <w:bottom w:val="single" w:sz="8" w:space="0" w:color="000000"/>
              <w:right w:val="single" w:sz="4" w:space="0" w:color="auto"/>
            </w:tcBorders>
            <w:shd w:val="clear" w:color="auto" w:fill="auto"/>
          </w:tcPr>
          <w:p w14:paraId="619BAA83" w14:textId="77777777" w:rsidR="006132CF" w:rsidRPr="006641AE" w:rsidRDefault="006132CF" w:rsidP="00C779A5">
            <w:pPr>
              <w:jc w:val="center"/>
              <w:rPr>
                <w:rFonts w:ascii="Arial" w:hAnsi="Arial" w:cs="Arial"/>
                <w:b/>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A84" w14:textId="77777777" w:rsidR="006132CF" w:rsidRPr="006641AE" w:rsidRDefault="006132CF" w:rsidP="00C779A5">
            <w:pPr>
              <w:jc w:val="center"/>
              <w:rPr>
                <w:rFonts w:ascii="Arial" w:hAnsi="Arial" w:cs="Arial"/>
                <w:b/>
                <w:sz w:val="22"/>
                <w:szCs w:val="22"/>
              </w:rPr>
            </w:pPr>
          </w:p>
        </w:tc>
        <w:tc>
          <w:tcPr>
            <w:tcW w:w="2126" w:type="dxa"/>
            <w:tcBorders>
              <w:top w:val="single" w:sz="8" w:space="0" w:color="000000"/>
              <w:left w:val="single" w:sz="4" w:space="0" w:color="auto"/>
              <w:bottom w:val="single" w:sz="8" w:space="0" w:color="000000"/>
              <w:right w:val="single" w:sz="8" w:space="0" w:color="000000"/>
            </w:tcBorders>
            <w:shd w:val="clear" w:color="auto" w:fill="auto"/>
            <w:vAlign w:val="center"/>
          </w:tcPr>
          <w:p w14:paraId="619BAA85" w14:textId="77777777" w:rsidR="006132CF" w:rsidRDefault="006132CF" w:rsidP="006132CF">
            <w:pPr>
              <w:jc w:val="center"/>
              <w:rPr>
                <w:rFonts w:ascii="Arial" w:hAnsi="Arial" w:cs="Arial"/>
                <w:color w:val="000000"/>
                <w:sz w:val="22"/>
                <w:szCs w:val="22"/>
              </w:rPr>
            </w:pPr>
            <w:r>
              <w:rPr>
                <w:rFonts w:ascii="Arial" w:hAnsi="Arial" w:cs="Arial"/>
                <w:bCs/>
                <w:color w:val="000000"/>
                <w:sz w:val="22"/>
                <w:szCs w:val="22"/>
              </w:rPr>
              <w:t>120</w:t>
            </w: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A86" w14:textId="77777777" w:rsidR="006132CF" w:rsidRPr="006641AE" w:rsidRDefault="006132CF" w:rsidP="00C779A5">
            <w:pPr>
              <w:jc w:val="center"/>
              <w:rPr>
                <w:rFonts w:ascii="Arial" w:hAnsi="Arial" w:cs="Arial"/>
                <w:b/>
                <w:sz w:val="22"/>
                <w:szCs w:val="22"/>
              </w:rPr>
            </w:pPr>
          </w:p>
        </w:tc>
      </w:tr>
      <w:tr w:rsidR="006132CF" w:rsidRPr="00CD2253" w14:paraId="619BAA8E" w14:textId="77777777" w:rsidTr="006132CF">
        <w:trPr>
          <w:trHeight w:val="219"/>
        </w:trPr>
        <w:tc>
          <w:tcPr>
            <w:tcW w:w="1276"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619BAA88" w14:textId="77777777" w:rsidR="006132CF" w:rsidRPr="00CD2253" w:rsidRDefault="006132CF" w:rsidP="00BF034D">
            <w:pPr>
              <w:jc w:val="center"/>
              <w:rPr>
                <w:rFonts w:ascii="Arial" w:hAnsi="Arial" w:cs="Arial"/>
                <w:sz w:val="22"/>
                <w:szCs w:val="22"/>
              </w:rPr>
            </w:pPr>
            <w:r w:rsidRPr="00CD2253">
              <w:rPr>
                <w:rFonts w:ascii="Arial" w:hAnsi="Arial" w:cs="Arial"/>
                <w:b/>
                <w:bCs/>
                <w:kern w:val="24"/>
                <w:sz w:val="22"/>
                <w:szCs w:val="22"/>
              </w:rPr>
              <w:lastRenderedPageBreak/>
              <w:t>ПМ.1.</w:t>
            </w:r>
            <w:r>
              <w:rPr>
                <w:rFonts w:ascii="Arial" w:hAnsi="Arial" w:cs="Arial"/>
                <w:b/>
                <w:bCs/>
                <w:kern w:val="24"/>
                <w:sz w:val="22"/>
                <w:szCs w:val="22"/>
              </w:rPr>
              <w:t>10</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9BAA89"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Испытание и регулирование электрических систем дистанционного управления</w:t>
            </w:r>
          </w:p>
        </w:tc>
        <w:tc>
          <w:tcPr>
            <w:tcW w:w="2127" w:type="dxa"/>
            <w:tcBorders>
              <w:top w:val="single" w:sz="8" w:space="0" w:color="000000"/>
              <w:left w:val="single" w:sz="4" w:space="0" w:color="auto"/>
              <w:bottom w:val="single" w:sz="8" w:space="0" w:color="000000"/>
              <w:right w:val="single" w:sz="4" w:space="0" w:color="auto"/>
            </w:tcBorders>
            <w:shd w:val="clear" w:color="auto" w:fill="auto"/>
          </w:tcPr>
          <w:p w14:paraId="619BAA8A" w14:textId="77777777" w:rsidR="006132CF" w:rsidRPr="006641AE" w:rsidRDefault="006132CF" w:rsidP="00C779A5">
            <w:pPr>
              <w:jc w:val="center"/>
              <w:rPr>
                <w:rFonts w:ascii="Arial" w:hAnsi="Arial" w:cs="Arial"/>
                <w:b/>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A8B" w14:textId="77777777" w:rsidR="006132CF" w:rsidRPr="006641AE" w:rsidRDefault="006132CF" w:rsidP="00C779A5">
            <w:pPr>
              <w:jc w:val="center"/>
              <w:rPr>
                <w:rFonts w:ascii="Arial" w:hAnsi="Arial" w:cs="Arial"/>
                <w:b/>
                <w:sz w:val="22"/>
                <w:szCs w:val="22"/>
              </w:rPr>
            </w:pPr>
          </w:p>
        </w:tc>
        <w:tc>
          <w:tcPr>
            <w:tcW w:w="2126" w:type="dxa"/>
            <w:tcBorders>
              <w:top w:val="single" w:sz="8" w:space="0" w:color="000000"/>
              <w:left w:val="single" w:sz="4" w:space="0" w:color="auto"/>
              <w:bottom w:val="single" w:sz="8" w:space="0" w:color="000000"/>
              <w:right w:val="single" w:sz="8" w:space="0" w:color="000000"/>
            </w:tcBorders>
            <w:shd w:val="clear" w:color="auto" w:fill="auto"/>
            <w:vAlign w:val="center"/>
          </w:tcPr>
          <w:p w14:paraId="619BAA8C" w14:textId="77777777" w:rsidR="006132CF" w:rsidRDefault="006132CF" w:rsidP="006132CF">
            <w:pPr>
              <w:jc w:val="center"/>
              <w:rPr>
                <w:rFonts w:ascii="Arial" w:hAnsi="Arial" w:cs="Arial"/>
                <w:color w:val="000000"/>
                <w:sz w:val="22"/>
                <w:szCs w:val="22"/>
              </w:rPr>
            </w:pPr>
            <w:r>
              <w:rPr>
                <w:rFonts w:ascii="Arial" w:hAnsi="Arial" w:cs="Arial"/>
                <w:bCs/>
                <w:color w:val="000000"/>
                <w:sz w:val="22"/>
                <w:szCs w:val="22"/>
              </w:rPr>
              <w:t>120</w:t>
            </w: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A8D" w14:textId="77777777" w:rsidR="006132CF" w:rsidRPr="006641AE" w:rsidRDefault="006132CF" w:rsidP="00C779A5">
            <w:pPr>
              <w:jc w:val="center"/>
              <w:rPr>
                <w:rFonts w:ascii="Arial" w:hAnsi="Arial" w:cs="Arial"/>
                <w:b/>
                <w:sz w:val="22"/>
                <w:szCs w:val="22"/>
              </w:rPr>
            </w:pPr>
          </w:p>
        </w:tc>
      </w:tr>
      <w:tr w:rsidR="006132CF" w:rsidRPr="00CD2253" w14:paraId="619BAA95" w14:textId="77777777" w:rsidTr="00A92897">
        <w:trPr>
          <w:trHeight w:val="219"/>
        </w:trPr>
        <w:tc>
          <w:tcPr>
            <w:tcW w:w="1276"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619BAA8F" w14:textId="77777777" w:rsidR="006132CF" w:rsidRPr="00CD2253" w:rsidRDefault="006132CF" w:rsidP="00BF034D">
            <w:pPr>
              <w:jc w:val="center"/>
              <w:rPr>
                <w:rFonts w:ascii="Arial" w:hAnsi="Arial" w:cs="Arial"/>
                <w:sz w:val="22"/>
                <w:szCs w:val="22"/>
              </w:rPr>
            </w:pPr>
            <w:r w:rsidRPr="00CD2253">
              <w:rPr>
                <w:rFonts w:ascii="Arial" w:hAnsi="Arial" w:cs="Arial"/>
                <w:b/>
                <w:bCs/>
                <w:kern w:val="24"/>
                <w:sz w:val="22"/>
                <w:szCs w:val="22"/>
              </w:rPr>
              <w:t>ПМ.1.</w:t>
            </w:r>
            <w:r>
              <w:rPr>
                <w:rFonts w:ascii="Arial" w:hAnsi="Arial" w:cs="Arial"/>
                <w:b/>
                <w:bCs/>
                <w:kern w:val="24"/>
                <w:sz w:val="22"/>
                <w:szCs w:val="22"/>
              </w:rPr>
              <w:t>11</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9BAA90"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Техническое обслуживание, ремонт и монтаж устройств релейной защиты и автоматики управления технологическими процессами, выполнение пусконаладочных работ на объектах</w:t>
            </w:r>
          </w:p>
        </w:tc>
        <w:tc>
          <w:tcPr>
            <w:tcW w:w="2127" w:type="dxa"/>
            <w:tcBorders>
              <w:top w:val="single" w:sz="8" w:space="0" w:color="000000"/>
              <w:left w:val="single" w:sz="4" w:space="0" w:color="auto"/>
              <w:bottom w:val="single" w:sz="8" w:space="0" w:color="000000"/>
              <w:right w:val="single" w:sz="4" w:space="0" w:color="auto"/>
            </w:tcBorders>
            <w:shd w:val="clear" w:color="auto" w:fill="auto"/>
          </w:tcPr>
          <w:p w14:paraId="619BAA91" w14:textId="77777777" w:rsidR="006132CF" w:rsidRPr="006641AE" w:rsidRDefault="006132CF" w:rsidP="00C779A5">
            <w:pPr>
              <w:jc w:val="center"/>
              <w:rPr>
                <w:rFonts w:ascii="Arial" w:hAnsi="Arial" w:cs="Arial"/>
                <w:b/>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A92" w14:textId="77777777" w:rsidR="006132CF" w:rsidRPr="006641AE" w:rsidRDefault="006132CF" w:rsidP="00C779A5">
            <w:pPr>
              <w:jc w:val="center"/>
              <w:rPr>
                <w:rFonts w:ascii="Arial" w:hAnsi="Arial" w:cs="Arial"/>
                <w:b/>
                <w:sz w:val="22"/>
                <w:szCs w:val="22"/>
              </w:rPr>
            </w:pPr>
          </w:p>
        </w:tc>
        <w:tc>
          <w:tcPr>
            <w:tcW w:w="2126" w:type="dxa"/>
            <w:tcBorders>
              <w:top w:val="single" w:sz="8" w:space="0" w:color="000000"/>
              <w:left w:val="single" w:sz="4" w:space="0" w:color="auto"/>
              <w:bottom w:val="single" w:sz="8" w:space="0" w:color="000000"/>
              <w:right w:val="single" w:sz="8" w:space="0" w:color="000000"/>
            </w:tcBorders>
            <w:shd w:val="clear" w:color="auto" w:fill="auto"/>
          </w:tcPr>
          <w:p w14:paraId="619BAA93" w14:textId="77777777" w:rsidR="006132CF" w:rsidRPr="006641AE" w:rsidRDefault="006132CF" w:rsidP="00C779A5">
            <w:pPr>
              <w:jc w:val="center"/>
              <w:rPr>
                <w:rFonts w:ascii="Arial" w:hAnsi="Arial" w:cs="Arial"/>
                <w:b/>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A94" w14:textId="77777777" w:rsidR="006132CF" w:rsidRPr="00BA6118" w:rsidRDefault="006132CF" w:rsidP="00C779A5">
            <w:pPr>
              <w:jc w:val="center"/>
              <w:rPr>
                <w:rFonts w:ascii="Arial" w:hAnsi="Arial" w:cs="Arial"/>
                <w:sz w:val="22"/>
                <w:szCs w:val="22"/>
              </w:rPr>
            </w:pPr>
            <w:r w:rsidRPr="00BA6118">
              <w:rPr>
                <w:rFonts w:ascii="Arial" w:hAnsi="Arial" w:cs="Arial"/>
                <w:sz w:val="22"/>
                <w:szCs w:val="22"/>
              </w:rPr>
              <w:t>180</w:t>
            </w:r>
          </w:p>
        </w:tc>
      </w:tr>
      <w:tr w:rsidR="006132CF" w:rsidRPr="00CD2253" w14:paraId="619BAA9C" w14:textId="77777777" w:rsidTr="00A92897">
        <w:trPr>
          <w:trHeight w:val="219"/>
        </w:trPr>
        <w:tc>
          <w:tcPr>
            <w:tcW w:w="1276"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619BAA96" w14:textId="77777777" w:rsidR="006132CF" w:rsidRPr="00CD2253" w:rsidRDefault="006132CF" w:rsidP="00BF034D">
            <w:pPr>
              <w:jc w:val="center"/>
              <w:rPr>
                <w:rFonts w:ascii="Arial" w:hAnsi="Arial" w:cs="Arial"/>
                <w:sz w:val="22"/>
                <w:szCs w:val="22"/>
              </w:rPr>
            </w:pPr>
            <w:r w:rsidRPr="00CD2253">
              <w:rPr>
                <w:rFonts w:ascii="Arial" w:hAnsi="Arial" w:cs="Arial"/>
                <w:b/>
                <w:bCs/>
                <w:kern w:val="24"/>
                <w:sz w:val="22"/>
                <w:szCs w:val="22"/>
              </w:rPr>
              <w:t>ПМ.1.</w:t>
            </w:r>
            <w:r>
              <w:rPr>
                <w:rFonts w:ascii="Arial" w:hAnsi="Arial" w:cs="Arial"/>
                <w:b/>
                <w:bCs/>
                <w:kern w:val="24"/>
                <w:sz w:val="22"/>
                <w:szCs w:val="22"/>
              </w:rPr>
              <w:t>12</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9BAA97" w14:textId="77777777" w:rsidR="006132CF" w:rsidRPr="004E1BA7" w:rsidRDefault="006132CF" w:rsidP="006132CF">
            <w:pPr>
              <w:widowControl/>
              <w:autoSpaceDE/>
              <w:autoSpaceDN/>
              <w:adjustRightInd/>
              <w:spacing w:after="200"/>
              <w:rPr>
                <w:rFonts w:ascii="Arial" w:hAnsi="Arial" w:cs="Arial"/>
                <w:sz w:val="22"/>
                <w:szCs w:val="22"/>
              </w:rPr>
            </w:pPr>
            <w:r w:rsidRPr="00D13D5F">
              <w:rPr>
                <w:rFonts w:ascii="Arial" w:hAnsi="Arial" w:cs="Arial"/>
                <w:sz w:val="22"/>
                <w:szCs w:val="22"/>
              </w:rPr>
              <w:t>Настройка, наладка программируемых контроллеров</w:t>
            </w:r>
          </w:p>
        </w:tc>
        <w:tc>
          <w:tcPr>
            <w:tcW w:w="2127" w:type="dxa"/>
            <w:tcBorders>
              <w:top w:val="single" w:sz="8" w:space="0" w:color="000000"/>
              <w:left w:val="single" w:sz="4" w:space="0" w:color="auto"/>
              <w:bottom w:val="single" w:sz="8" w:space="0" w:color="000000"/>
              <w:right w:val="single" w:sz="4" w:space="0" w:color="auto"/>
            </w:tcBorders>
            <w:shd w:val="clear" w:color="auto" w:fill="auto"/>
          </w:tcPr>
          <w:p w14:paraId="619BAA98" w14:textId="77777777" w:rsidR="006132CF" w:rsidRPr="006641AE" w:rsidRDefault="006132CF" w:rsidP="00C779A5">
            <w:pPr>
              <w:jc w:val="center"/>
              <w:rPr>
                <w:rFonts w:ascii="Arial" w:hAnsi="Arial" w:cs="Arial"/>
                <w:b/>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A99" w14:textId="77777777" w:rsidR="006132CF" w:rsidRPr="006641AE" w:rsidRDefault="006132CF" w:rsidP="00C779A5">
            <w:pPr>
              <w:jc w:val="center"/>
              <w:rPr>
                <w:rFonts w:ascii="Arial" w:hAnsi="Arial" w:cs="Arial"/>
                <w:b/>
                <w:sz w:val="22"/>
                <w:szCs w:val="22"/>
              </w:rPr>
            </w:pPr>
          </w:p>
        </w:tc>
        <w:tc>
          <w:tcPr>
            <w:tcW w:w="2126" w:type="dxa"/>
            <w:tcBorders>
              <w:top w:val="single" w:sz="8" w:space="0" w:color="000000"/>
              <w:left w:val="single" w:sz="4" w:space="0" w:color="auto"/>
              <w:bottom w:val="single" w:sz="8" w:space="0" w:color="000000"/>
              <w:right w:val="single" w:sz="8" w:space="0" w:color="000000"/>
            </w:tcBorders>
            <w:shd w:val="clear" w:color="auto" w:fill="auto"/>
          </w:tcPr>
          <w:p w14:paraId="619BAA9A" w14:textId="77777777" w:rsidR="006132CF" w:rsidRPr="006641AE" w:rsidRDefault="006132CF" w:rsidP="00C779A5">
            <w:pPr>
              <w:jc w:val="center"/>
              <w:rPr>
                <w:rFonts w:ascii="Arial" w:hAnsi="Arial" w:cs="Arial"/>
                <w:b/>
                <w:sz w:val="22"/>
                <w:szCs w:val="22"/>
              </w:rPr>
            </w:pPr>
          </w:p>
        </w:tc>
        <w:tc>
          <w:tcPr>
            <w:tcW w:w="2127" w:type="dxa"/>
            <w:tcBorders>
              <w:top w:val="single" w:sz="8" w:space="0" w:color="000000"/>
              <w:left w:val="single" w:sz="4" w:space="0" w:color="auto"/>
              <w:bottom w:val="single" w:sz="8" w:space="0" w:color="000000"/>
              <w:right w:val="single" w:sz="8" w:space="0" w:color="000000"/>
            </w:tcBorders>
            <w:shd w:val="clear" w:color="auto" w:fill="auto"/>
          </w:tcPr>
          <w:p w14:paraId="619BAA9B" w14:textId="77777777" w:rsidR="006132CF" w:rsidRPr="00BA6118" w:rsidRDefault="00871BD5" w:rsidP="00C779A5">
            <w:pPr>
              <w:jc w:val="center"/>
              <w:rPr>
                <w:rFonts w:ascii="Arial" w:hAnsi="Arial" w:cs="Arial"/>
                <w:sz w:val="22"/>
                <w:szCs w:val="22"/>
              </w:rPr>
            </w:pPr>
            <w:r w:rsidRPr="00BA6118">
              <w:rPr>
                <w:rFonts w:ascii="Arial" w:hAnsi="Arial" w:cs="Arial"/>
                <w:sz w:val="22"/>
                <w:szCs w:val="22"/>
              </w:rPr>
              <w:t>60</w:t>
            </w:r>
          </w:p>
        </w:tc>
      </w:tr>
      <w:tr w:rsidR="00224360" w:rsidRPr="004E1BA7" w14:paraId="619BAAA3" w14:textId="77777777" w:rsidTr="00A92897">
        <w:trPr>
          <w:trHeight w:val="219"/>
        </w:trPr>
        <w:tc>
          <w:tcPr>
            <w:tcW w:w="1276" w:type="dxa"/>
            <w:tcBorders>
              <w:top w:val="single" w:sz="4" w:space="0" w:color="auto"/>
              <w:left w:val="single" w:sz="8" w:space="0" w:color="000000"/>
              <w:bottom w:val="single" w:sz="4" w:space="0" w:color="auto"/>
              <w:right w:val="single" w:sz="4" w:space="0" w:color="auto"/>
            </w:tcBorders>
            <w:shd w:val="clear" w:color="auto" w:fill="auto"/>
            <w:tcMar>
              <w:top w:w="72" w:type="dxa"/>
              <w:left w:w="144" w:type="dxa"/>
              <w:bottom w:w="72" w:type="dxa"/>
              <w:right w:w="144" w:type="dxa"/>
            </w:tcMar>
            <w:vAlign w:val="center"/>
          </w:tcPr>
          <w:p w14:paraId="619BAA9D" w14:textId="77777777" w:rsidR="00224360" w:rsidRPr="004E1BA7" w:rsidRDefault="00224360" w:rsidP="009B5D89">
            <w:pPr>
              <w:jc w:val="center"/>
              <w:rPr>
                <w:rFonts w:ascii="Arial" w:hAnsi="Arial" w:cs="Arial"/>
                <w:b/>
                <w:bCs/>
                <w:kern w:val="24"/>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14:paraId="619BAA9E" w14:textId="77777777" w:rsidR="00224360" w:rsidRPr="004E1BA7" w:rsidRDefault="00224360" w:rsidP="00112403">
            <w:pPr>
              <w:rPr>
                <w:rFonts w:ascii="Arial" w:hAnsi="Arial" w:cs="Arial"/>
                <w:b/>
                <w:bCs/>
                <w:kern w:val="24"/>
                <w:sz w:val="22"/>
                <w:szCs w:val="22"/>
              </w:rPr>
            </w:pPr>
            <w:r w:rsidRPr="004E1BA7">
              <w:rPr>
                <w:rFonts w:ascii="Arial" w:hAnsi="Arial" w:cs="Arial"/>
                <w:b/>
                <w:bCs/>
                <w:kern w:val="24"/>
                <w:sz w:val="22"/>
                <w:szCs w:val="22"/>
              </w:rPr>
              <w:t>ИТОГО:</w:t>
            </w:r>
          </w:p>
        </w:tc>
        <w:tc>
          <w:tcPr>
            <w:tcW w:w="2127" w:type="dxa"/>
            <w:tcBorders>
              <w:top w:val="single" w:sz="8" w:space="0" w:color="000000"/>
              <w:left w:val="single" w:sz="4" w:space="0" w:color="auto"/>
              <w:bottom w:val="single" w:sz="8" w:space="0" w:color="000000"/>
              <w:right w:val="single" w:sz="4" w:space="0" w:color="auto"/>
            </w:tcBorders>
            <w:shd w:val="clear" w:color="auto" w:fill="auto"/>
            <w:vAlign w:val="center"/>
          </w:tcPr>
          <w:p w14:paraId="619BAA9F" w14:textId="7D60C2DB" w:rsidR="00224360" w:rsidRDefault="00553557">
            <w:pPr>
              <w:jc w:val="center"/>
              <w:rPr>
                <w:rFonts w:ascii="Arial" w:hAnsi="Arial" w:cs="Arial"/>
                <w:b/>
                <w:bCs/>
                <w:color w:val="800080"/>
                <w:sz w:val="22"/>
                <w:szCs w:val="22"/>
              </w:rPr>
            </w:pPr>
            <w:r>
              <w:rPr>
                <w:rFonts w:ascii="Arial" w:hAnsi="Arial" w:cs="Arial"/>
                <w:b/>
                <w:bCs/>
                <w:sz w:val="22"/>
                <w:szCs w:val="22"/>
              </w:rPr>
              <w:t>756</w:t>
            </w:r>
          </w:p>
        </w:tc>
        <w:tc>
          <w:tcPr>
            <w:tcW w:w="2127" w:type="dxa"/>
            <w:tcBorders>
              <w:top w:val="single" w:sz="8" w:space="0" w:color="000000"/>
              <w:left w:val="single" w:sz="4" w:space="0" w:color="auto"/>
              <w:bottom w:val="single" w:sz="8" w:space="0" w:color="000000"/>
              <w:right w:val="single" w:sz="8" w:space="0" w:color="000000"/>
            </w:tcBorders>
            <w:shd w:val="clear" w:color="auto" w:fill="auto"/>
            <w:vAlign w:val="center"/>
          </w:tcPr>
          <w:p w14:paraId="619BAAA0" w14:textId="4B8A9768" w:rsidR="00224360" w:rsidRPr="00745971" w:rsidRDefault="00553557">
            <w:pPr>
              <w:jc w:val="center"/>
              <w:rPr>
                <w:rFonts w:ascii="Arial" w:hAnsi="Arial" w:cs="Arial"/>
                <w:b/>
                <w:bCs/>
                <w:sz w:val="22"/>
                <w:szCs w:val="22"/>
              </w:rPr>
            </w:pPr>
            <w:r>
              <w:rPr>
                <w:rFonts w:ascii="Arial" w:hAnsi="Arial" w:cs="Arial"/>
                <w:b/>
                <w:bCs/>
                <w:sz w:val="22"/>
                <w:szCs w:val="22"/>
              </w:rPr>
              <w:t>325</w:t>
            </w:r>
          </w:p>
        </w:tc>
        <w:tc>
          <w:tcPr>
            <w:tcW w:w="2126" w:type="dxa"/>
            <w:tcBorders>
              <w:top w:val="single" w:sz="8" w:space="0" w:color="000000"/>
              <w:left w:val="single" w:sz="4" w:space="0" w:color="auto"/>
              <w:bottom w:val="single" w:sz="8" w:space="0" w:color="000000"/>
              <w:right w:val="single" w:sz="8" w:space="0" w:color="000000"/>
            </w:tcBorders>
            <w:shd w:val="clear" w:color="auto" w:fill="auto"/>
            <w:vAlign w:val="center"/>
          </w:tcPr>
          <w:p w14:paraId="619BAAA1" w14:textId="26FC1EB6" w:rsidR="00224360" w:rsidRPr="00745971" w:rsidRDefault="00553557">
            <w:pPr>
              <w:jc w:val="center"/>
              <w:rPr>
                <w:rFonts w:ascii="Arial" w:hAnsi="Arial" w:cs="Arial"/>
                <w:b/>
                <w:bCs/>
                <w:sz w:val="22"/>
                <w:szCs w:val="22"/>
              </w:rPr>
            </w:pPr>
            <w:r>
              <w:rPr>
                <w:rFonts w:ascii="Arial" w:hAnsi="Arial" w:cs="Arial"/>
                <w:b/>
                <w:bCs/>
                <w:sz w:val="22"/>
                <w:szCs w:val="22"/>
              </w:rPr>
              <w:t>325</w:t>
            </w:r>
          </w:p>
        </w:tc>
        <w:tc>
          <w:tcPr>
            <w:tcW w:w="2127" w:type="dxa"/>
            <w:tcBorders>
              <w:top w:val="single" w:sz="8" w:space="0" w:color="000000"/>
              <w:left w:val="single" w:sz="4" w:space="0" w:color="auto"/>
              <w:bottom w:val="single" w:sz="8" w:space="0" w:color="000000"/>
              <w:right w:val="single" w:sz="8" w:space="0" w:color="000000"/>
            </w:tcBorders>
            <w:shd w:val="clear" w:color="auto" w:fill="auto"/>
            <w:vAlign w:val="center"/>
          </w:tcPr>
          <w:p w14:paraId="619BAAA2" w14:textId="473938CD" w:rsidR="00224360" w:rsidRPr="00745971" w:rsidRDefault="00553557">
            <w:pPr>
              <w:jc w:val="center"/>
              <w:rPr>
                <w:rFonts w:ascii="Arial" w:hAnsi="Arial" w:cs="Arial"/>
                <w:b/>
                <w:bCs/>
                <w:sz w:val="22"/>
                <w:szCs w:val="22"/>
              </w:rPr>
            </w:pPr>
            <w:r>
              <w:rPr>
                <w:rFonts w:ascii="Arial" w:hAnsi="Arial" w:cs="Arial"/>
                <w:b/>
                <w:bCs/>
                <w:sz w:val="22"/>
                <w:szCs w:val="22"/>
              </w:rPr>
              <w:t>325</w:t>
            </w:r>
          </w:p>
        </w:tc>
      </w:tr>
    </w:tbl>
    <w:p w14:paraId="619BAAA4" w14:textId="77777777" w:rsidR="001C2710" w:rsidRPr="004E1BA7" w:rsidRDefault="001C2710" w:rsidP="000C2059">
      <w:pPr>
        <w:widowControl/>
        <w:autoSpaceDE/>
        <w:autoSpaceDN/>
        <w:adjustRightInd/>
        <w:ind w:left="284" w:right="-7"/>
        <w:jc w:val="center"/>
        <w:rPr>
          <w:rFonts w:ascii="Arial" w:hAnsi="Arial" w:cs="Arial"/>
          <w:b/>
          <w:caps/>
          <w:sz w:val="24"/>
          <w:szCs w:val="24"/>
        </w:rPr>
      </w:pPr>
    </w:p>
    <w:p w14:paraId="619BAAA5" w14:textId="77777777" w:rsidR="001C2710" w:rsidRPr="00CD2253" w:rsidRDefault="001C2710" w:rsidP="000C2059">
      <w:pPr>
        <w:widowControl/>
        <w:autoSpaceDE/>
        <w:autoSpaceDN/>
        <w:adjustRightInd/>
        <w:ind w:left="284" w:right="-7"/>
        <w:jc w:val="center"/>
        <w:rPr>
          <w:rFonts w:ascii="Arial" w:hAnsi="Arial" w:cs="Arial"/>
          <w:b/>
          <w:caps/>
          <w:sz w:val="24"/>
          <w:szCs w:val="24"/>
        </w:rPr>
      </w:pPr>
    </w:p>
    <w:p w14:paraId="619BAAA6" w14:textId="77777777" w:rsidR="001C2710" w:rsidRDefault="001C2710" w:rsidP="000C2059">
      <w:pPr>
        <w:widowControl/>
        <w:autoSpaceDE/>
        <w:autoSpaceDN/>
        <w:adjustRightInd/>
        <w:ind w:left="284" w:right="-7"/>
        <w:jc w:val="center"/>
        <w:rPr>
          <w:rFonts w:ascii="Arial" w:hAnsi="Arial" w:cs="Arial"/>
          <w:b/>
          <w:caps/>
          <w:sz w:val="24"/>
          <w:szCs w:val="24"/>
        </w:rPr>
      </w:pPr>
    </w:p>
    <w:p w14:paraId="619BAAA7" w14:textId="77777777" w:rsidR="005A336A" w:rsidRDefault="005A336A" w:rsidP="000C2059">
      <w:pPr>
        <w:widowControl/>
        <w:autoSpaceDE/>
        <w:autoSpaceDN/>
        <w:adjustRightInd/>
        <w:ind w:left="284" w:right="-7"/>
        <w:jc w:val="center"/>
        <w:rPr>
          <w:rFonts w:ascii="Arial" w:hAnsi="Arial" w:cs="Arial"/>
          <w:b/>
          <w:caps/>
          <w:sz w:val="24"/>
          <w:szCs w:val="24"/>
        </w:rPr>
      </w:pPr>
    </w:p>
    <w:p w14:paraId="619BAAA8" w14:textId="77777777" w:rsidR="005A336A" w:rsidRDefault="005A336A" w:rsidP="000C2059">
      <w:pPr>
        <w:widowControl/>
        <w:autoSpaceDE/>
        <w:autoSpaceDN/>
        <w:adjustRightInd/>
        <w:ind w:left="284" w:right="-7"/>
        <w:jc w:val="center"/>
        <w:rPr>
          <w:rFonts w:ascii="Arial" w:hAnsi="Arial" w:cs="Arial"/>
          <w:b/>
          <w:caps/>
          <w:sz w:val="24"/>
          <w:szCs w:val="24"/>
        </w:rPr>
      </w:pPr>
    </w:p>
    <w:p w14:paraId="619BAAA9" w14:textId="77777777" w:rsidR="005A336A" w:rsidRDefault="005A336A" w:rsidP="000C2059">
      <w:pPr>
        <w:widowControl/>
        <w:autoSpaceDE/>
        <w:autoSpaceDN/>
        <w:adjustRightInd/>
        <w:ind w:left="284" w:right="-7"/>
        <w:jc w:val="center"/>
        <w:rPr>
          <w:rFonts w:ascii="Arial" w:hAnsi="Arial" w:cs="Arial"/>
          <w:b/>
          <w:caps/>
          <w:sz w:val="24"/>
          <w:szCs w:val="24"/>
        </w:rPr>
      </w:pPr>
    </w:p>
    <w:p w14:paraId="619BAAAA" w14:textId="77777777" w:rsidR="006641AE" w:rsidRDefault="006641AE" w:rsidP="000C2059">
      <w:pPr>
        <w:widowControl/>
        <w:autoSpaceDE/>
        <w:autoSpaceDN/>
        <w:adjustRightInd/>
        <w:ind w:left="284" w:right="-7"/>
        <w:jc w:val="center"/>
        <w:rPr>
          <w:rFonts w:ascii="Arial" w:hAnsi="Arial" w:cs="Arial"/>
          <w:b/>
          <w:caps/>
          <w:sz w:val="24"/>
          <w:szCs w:val="24"/>
        </w:rPr>
      </w:pPr>
    </w:p>
    <w:p w14:paraId="619BAAAB" w14:textId="77777777" w:rsidR="006641AE" w:rsidRDefault="006641AE" w:rsidP="000C2059">
      <w:pPr>
        <w:widowControl/>
        <w:autoSpaceDE/>
        <w:autoSpaceDN/>
        <w:adjustRightInd/>
        <w:ind w:left="284" w:right="-7"/>
        <w:jc w:val="center"/>
        <w:rPr>
          <w:rFonts w:ascii="Arial" w:hAnsi="Arial" w:cs="Arial"/>
          <w:b/>
          <w:caps/>
          <w:sz w:val="24"/>
          <w:szCs w:val="24"/>
        </w:rPr>
      </w:pPr>
    </w:p>
    <w:p w14:paraId="619BAAAC" w14:textId="77777777" w:rsidR="006641AE" w:rsidRDefault="006641AE" w:rsidP="000C2059">
      <w:pPr>
        <w:widowControl/>
        <w:autoSpaceDE/>
        <w:autoSpaceDN/>
        <w:adjustRightInd/>
        <w:ind w:left="284" w:right="-7"/>
        <w:jc w:val="center"/>
        <w:rPr>
          <w:rFonts w:ascii="Arial" w:hAnsi="Arial" w:cs="Arial"/>
          <w:b/>
          <w:caps/>
          <w:sz w:val="24"/>
          <w:szCs w:val="24"/>
        </w:rPr>
      </w:pPr>
    </w:p>
    <w:p w14:paraId="619BAAAD" w14:textId="77777777" w:rsidR="005A336A" w:rsidRDefault="005A336A" w:rsidP="000C2059">
      <w:pPr>
        <w:widowControl/>
        <w:autoSpaceDE/>
        <w:autoSpaceDN/>
        <w:adjustRightInd/>
        <w:ind w:left="284" w:right="-7"/>
        <w:jc w:val="center"/>
        <w:rPr>
          <w:rFonts w:ascii="Arial" w:hAnsi="Arial" w:cs="Arial"/>
          <w:b/>
          <w:caps/>
          <w:sz w:val="24"/>
          <w:szCs w:val="24"/>
        </w:rPr>
      </w:pPr>
    </w:p>
    <w:p w14:paraId="619BAAAE" w14:textId="3C280B9E" w:rsidR="005A336A" w:rsidRDefault="005A336A" w:rsidP="000C2059">
      <w:pPr>
        <w:widowControl/>
        <w:autoSpaceDE/>
        <w:autoSpaceDN/>
        <w:adjustRightInd/>
        <w:ind w:left="284" w:right="-7"/>
        <w:jc w:val="center"/>
        <w:rPr>
          <w:rFonts w:ascii="Arial" w:hAnsi="Arial" w:cs="Arial"/>
          <w:b/>
          <w:caps/>
          <w:sz w:val="24"/>
          <w:szCs w:val="24"/>
        </w:rPr>
      </w:pPr>
    </w:p>
    <w:p w14:paraId="67528FC0" w14:textId="69B59786" w:rsidR="00BA6118" w:rsidRDefault="00BA6118" w:rsidP="000C2059">
      <w:pPr>
        <w:widowControl/>
        <w:autoSpaceDE/>
        <w:autoSpaceDN/>
        <w:adjustRightInd/>
        <w:ind w:left="284" w:right="-7"/>
        <w:jc w:val="center"/>
        <w:rPr>
          <w:rFonts w:ascii="Arial" w:hAnsi="Arial" w:cs="Arial"/>
          <w:b/>
          <w:caps/>
          <w:sz w:val="24"/>
          <w:szCs w:val="24"/>
        </w:rPr>
      </w:pPr>
    </w:p>
    <w:p w14:paraId="7682EDA2" w14:textId="1EB810D0" w:rsidR="00BA6118" w:rsidRDefault="00BA6118" w:rsidP="000C2059">
      <w:pPr>
        <w:widowControl/>
        <w:autoSpaceDE/>
        <w:autoSpaceDN/>
        <w:adjustRightInd/>
        <w:ind w:left="284" w:right="-7"/>
        <w:jc w:val="center"/>
        <w:rPr>
          <w:rFonts w:ascii="Arial" w:hAnsi="Arial" w:cs="Arial"/>
          <w:b/>
          <w:caps/>
          <w:sz w:val="24"/>
          <w:szCs w:val="24"/>
        </w:rPr>
      </w:pPr>
    </w:p>
    <w:p w14:paraId="1669ABD2" w14:textId="38F20170" w:rsidR="00553557" w:rsidRDefault="00553557" w:rsidP="000C2059">
      <w:pPr>
        <w:widowControl/>
        <w:autoSpaceDE/>
        <w:autoSpaceDN/>
        <w:adjustRightInd/>
        <w:ind w:left="284" w:right="-7"/>
        <w:jc w:val="center"/>
        <w:rPr>
          <w:rFonts w:ascii="Arial" w:hAnsi="Arial" w:cs="Arial"/>
          <w:b/>
          <w:caps/>
          <w:sz w:val="24"/>
          <w:szCs w:val="24"/>
        </w:rPr>
      </w:pPr>
    </w:p>
    <w:p w14:paraId="372DF8DC" w14:textId="77777777" w:rsidR="00553557" w:rsidRDefault="00553557" w:rsidP="000C2059">
      <w:pPr>
        <w:widowControl/>
        <w:autoSpaceDE/>
        <w:autoSpaceDN/>
        <w:adjustRightInd/>
        <w:ind w:left="284" w:right="-7"/>
        <w:jc w:val="center"/>
        <w:rPr>
          <w:rFonts w:ascii="Arial" w:hAnsi="Arial" w:cs="Arial"/>
          <w:b/>
          <w:caps/>
          <w:sz w:val="24"/>
          <w:szCs w:val="24"/>
        </w:rPr>
      </w:pPr>
    </w:p>
    <w:p w14:paraId="7E3BBFAE" w14:textId="15FAE665" w:rsidR="00BA6118" w:rsidRDefault="00BA6118" w:rsidP="000C2059">
      <w:pPr>
        <w:widowControl/>
        <w:autoSpaceDE/>
        <w:autoSpaceDN/>
        <w:adjustRightInd/>
        <w:ind w:left="284" w:right="-7"/>
        <w:jc w:val="center"/>
        <w:rPr>
          <w:rFonts w:ascii="Arial" w:hAnsi="Arial" w:cs="Arial"/>
          <w:b/>
          <w:caps/>
          <w:sz w:val="24"/>
          <w:szCs w:val="24"/>
        </w:rPr>
      </w:pPr>
    </w:p>
    <w:p w14:paraId="5242A8E5" w14:textId="77777777" w:rsidR="00BA6118" w:rsidRPr="00861131" w:rsidRDefault="00BA6118" w:rsidP="00BA6118">
      <w:pPr>
        <w:jc w:val="center"/>
        <w:rPr>
          <w:rFonts w:ascii="Arial" w:hAnsi="Arial" w:cs="Arial"/>
          <w:b/>
          <w:bCs/>
          <w:sz w:val="22"/>
          <w:szCs w:val="22"/>
        </w:rPr>
      </w:pPr>
      <w:r w:rsidRPr="00861131">
        <w:rPr>
          <w:rFonts w:ascii="Arial" w:hAnsi="Arial" w:cs="Arial"/>
          <w:b/>
          <w:sz w:val="22"/>
          <w:szCs w:val="22"/>
        </w:rPr>
        <w:lastRenderedPageBreak/>
        <w:t>КАЛЕНДАРНЫЙ УЧЕБНЫЙ ГРАФИК</w:t>
      </w:r>
      <w:r w:rsidRPr="00861131">
        <w:rPr>
          <w:rFonts w:ascii="Arial" w:hAnsi="Arial" w:cs="Arial"/>
          <w:b/>
          <w:caps/>
          <w:sz w:val="28"/>
          <w:szCs w:val="28"/>
        </w:rPr>
        <w:t xml:space="preserve"> </w:t>
      </w:r>
      <w:r w:rsidRPr="00861131">
        <w:rPr>
          <w:rFonts w:ascii="Arial" w:hAnsi="Arial" w:cs="Arial"/>
          <w:b/>
          <w:sz w:val="22"/>
          <w:szCs w:val="22"/>
        </w:rPr>
        <w:t xml:space="preserve">ДЛЯ </w:t>
      </w:r>
      <w:r w:rsidRPr="00861131">
        <w:rPr>
          <w:rFonts w:ascii="Arial" w:hAnsi="Arial" w:cs="Arial"/>
          <w:b/>
          <w:bCs/>
          <w:sz w:val="22"/>
          <w:szCs w:val="22"/>
        </w:rPr>
        <w:t>ПРОФЕССИОНАЛЬНОЙ ПОДГОТОВКИ И ПЕРЕПОДГОТОВКИ РАБОЧИХ ПО ПРОФЕССИИ</w:t>
      </w:r>
    </w:p>
    <w:p w14:paraId="625629BD" w14:textId="3C9B0306" w:rsidR="00BA6118" w:rsidRDefault="00BA6118" w:rsidP="00BA6118">
      <w:pPr>
        <w:jc w:val="center"/>
        <w:rPr>
          <w:rFonts w:ascii="Arial" w:hAnsi="Arial" w:cs="Arial"/>
          <w:b/>
          <w:caps/>
          <w:sz w:val="22"/>
          <w:szCs w:val="22"/>
        </w:rPr>
      </w:pPr>
      <w:r w:rsidRPr="00861131">
        <w:rPr>
          <w:rFonts w:ascii="Arial" w:hAnsi="Arial" w:cs="Arial"/>
          <w:b/>
          <w:caps/>
          <w:sz w:val="22"/>
          <w:szCs w:val="22"/>
        </w:rPr>
        <w:t>«</w:t>
      </w:r>
      <w:r w:rsidRPr="00D13D5F">
        <w:rPr>
          <w:rFonts w:ascii="Arial" w:hAnsi="Arial" w:cs="Arial"/>
          <w:b/>
          <w:sz w:val="22"/>
          <w:szCs w:val="22"/>
        </w:rPr>
        <w:t>Электромонтёр по ремонту и обслуживанию электрооборудования</w:t>
      </w:r>
      <w:r w:rsidRPr="00861131">
        <w:rPr>
          <w:rFonts w:ascii="Arial" w:hAnsi="Arial" w:cs="Arial"/>
          <w:b/>
          <w:caps/>
          <w:sz w:val="22"/>
          <w:szCs w:val="22"/>
        </w:rPr>
        <w:t>»</w:t>
      </w:r>
      <w:r>
        <w:rPr>
          <w:rFonts w:ascii="Arial" w:hAnsi="Arial" w:cs="Arial"/>
          <w:b/>
          <w:caps/>
          <w:sz w:val="22"/>
          <w:szCs w:val="22"/>
        </w:rPr>
        <w:t xml:space="preserve"> 3 разряд</w:t>
      </w:r>
    </w:p>
    <w:tbl>
      <w:tblPr>
        <w:tblStyle w:val="a7"/>
        <w:tblW w:w="12900" w:type="dxa"/>
        <w:jc w:val="center"/>
        <w:tblLayout w:type="fixed"/>
        <w:tblLook w:val="04A0" w:firstRow="1" w:lastRow="0" w:firstColumn="1" w:lastColumn="0" w:noHBand="0" w:noVBand="1"/>
      </w:tblPr>
      <w:tblGrid>
        <w:gridCol w:w="1271"/>
        <w:gridCol w:w="3662"/>
        <w:gridCol w:w="869"/>
        <w:gridCol w:w="850"/>
        <w:gridCol w:w="709"/>
        <w:gridCol w:w="850"/>
        <w:gridCol w:w="851"/>
        <w:gridCol w:w="861"/>
        <w:gridCol w:w="992"/>
        <w:gridCol w:w="851"/>
        <w:gridCol w:w="1134"/>
      </w:tblGrid>
      <w:tr w:rsidR="00BA6118" w:rsidRPr="002C4A4B" w14:paraId="497FC497" w14:textId="77777777" w:rsidTr="00BA6118">
        <w:trPr>
          <w:jc w:val="center"/>
        </w:trPr>
        <w:tc>
          <w:tcPr>
            <w:tcW w:w="1271" w:type="dxa"/>
            <w:vMerge w:val="restart"/>
          </w:tcPr>
          <w:p w14:paraId="1E8C1B9E" w14:textId="3B0C094C" w:rsidR="00BA6118" w:rsidRPr="002C4A4B" w:rsidRDefault="00BA6118" w:rsidP="00BA6118">
            <w:pPr>
              <w:suppressAutoHyphens/>
              <w:rPr>
                <w:b/>
                <w:sz w:val="24"/>
                <w:szCs w:val="24"/>
              </w:rPr>
            </w:pPr>
            <w:r w:rsidRPr="002C4A4B">
              <w:rPr>
                <w:b/>
                <w:sz w:val="24"/>
                <w:szCs w:val="24"/>
              </w:rPr>
              <w:t>№</w:t>
            </w:r>
          </w:p>
          <w:p w14:paraId="000C3BB8" w14:textId="77777777" w:rsidR="00BA6118" w:rsidRPr="002C4A4B" w:rsidRDefault="00BA6118" w:rsidP="00BA6118">
            <w:pPr>
              <w:suppressAutoHyphens/>
              <w:rPr>
                <w:b/>
                <w:sz w:val="24"/>
                <w:szCs w:val="24"/>
              </w:rPr>
            </w:pPr>
            <w:r w:rsidRPr="002C4A4B">
              <w:rPr>
                <w:b/>
                <w:sz w:val="24"/>
                <w:szCs w:val="24"/>
              </w:rPr>
              <w:t>п/п</w:t>
            </w:r>
          </w:p>
        </w:tc>
        <w:tc>
          <w:tcPr>
            <w:tcW w:w="3662" w:type="dxa"/>
            <w:vMerge w:val="restart"/>
          </w:tcPr>
          <w:p w14:paraId="705BA19C" w14:textId="77777777" w:rsidR="00BA6118" w:rsidRPr="00C60AC7" w:rsidRDefault="00BA6118" w:rsidP="00BA6118">
            <w:pPr>
              <w:pStyle w:val="2"/>
              <w:suppressAutoHyphens/>
              <w:spacing w:before="0"/>
              <w:outlineLvl w:val="1"/>
              <w:rPr>
                <w:color w:val="auto"/>
                <w:szCs w:val="24"/>
              </w:rPr>
            </w:pPr>
            <w:r w:rsidRPr="00C60AC7">
              <w:rPr>
                <w:color w:val="auto"/>
                <w:szCs w:val="24"/>
              </w:rPr>
              <w:t xml:space="preserve">Наименование курсов, </w:t>
            </w:r>
          </w:p>
          <w:p w14:paraId="0653DE7B" w14:textId="77777777" w:rsidR="00BA6118" w:rsidRPr="002C4A4B" w:rsidRDefault="00BA6118" w:rsidP="00BA6118">
            <w:pPr>
              <w:pStyle w:val="2"/>
              <w:suppressAutoHyphens/>
              <w:spacing w:before="0"/>
              <w:outlineLvl w:val="1"/>
              <w:rPr>
                <w:szCs w:val="24"/>
              </w:rPr>
            </w:pPr>
            <w:r w:rsidRPr="00C60AC7">
              <w:rPr>
                <w:color w:val="auto"/>
                <w:szCs w:val="24"/>
              </w:rPr>
              <w:t>предметов, тем</w:t>
            </w:r>
          </w:p>
        </w:tc>
        <w:tc>
          <w:tcPr>
            <w:tcW w:w="6833" w:type="dxa"/>
            <w:gridSpan w:val="8"/>
          </w:tcPr>
          <w:p w14:paraId="5A8AB8B9" w14:textId="77777777" w:rsidR="00BA6118" w:rsidRPr="002C4A4B" w:rsidRDefault="00BA6118" w:rsidP="00BA6118">
            <w:pPr>
              <w:jc w:val="center"/>
              <w:rPr>
                <w:b/>
                <w:sz w:val="24"/>
                <w:szCs w:val="24"/>
              </w:rPr>
            </w:pPr>
            <w:r w:rsidRPr="002C4A4B">
              <w:rPr>
                <w:b/>
                <w:sz w:val="24"/>
                <w:szCs w:val="24"/>
              </w:rPr>
              <w:t>Недели</w:t>
            </w:r>
          </w:p>
        </w:tc>
        <w:tc>
          <w:tcPr>
            <w:tcW w:w="1134" w:type="dxa"/>
          </w:tcPr>
          <w:p w14:paraId="16DD7936" w14:textId="77777777" w:rsidR="00BA6118" w:rsidRPr="002C4A4B" w:rsidRDefault="00BA6118" w:rsidP="00BA6118">
            <w:pPr>
              <w:rPr>
                <w:b/>
                <w:sz w:val="24"/>
                <w:szCs w:val="24"/>
              </w:rPr>
            </w:pPr>
            <w:r w:rsidRPr="002C4A4B">
              <w:rPr>
                <w:b/>
                <w:sz w:val="24"/>
                <w:szCs w:val="24"/>
              </w:rPr>
              <w:t>Всего часов</w:t>
            </w:r>
          </w:p>
        </w:tc>
      </w:tr>
      <w:tr w:rsidR="00BA6118" w:rsidRPr="002C4A4B" w14:paraId="7DE7A4DD" w14:textId="77777777" w:rsidTr="00BA6118">
        <w:trPr>
          <w:jc w:val="center"/>
        </w:trPr>
        <w:tc>
          <w:tcPr>
            <w:tcW w:w="1271" w:type="dxa"/>
            <w:vMerge/>
          </w:tcPr>
          <w:p w14:paraId="45A5A2A2" w14:textId="77777777" w:rsidR="00BA6118" w:rsidRPr="002C4A4B" w:rsidRDefault="00BA6118" w:rsidP="00BA6118">
            <w:pPr>
              <w:suppressAutoHyphens/>
              <w:rPr>
                <w:b/>
                <w:sz w:val="24"/>
                <w:szCs w:val="24"/>
              </w:rPr>
            </w:pPr>
          </w:p>
        </w:tc>
        <w:tc>
          <w:tcPr>
            <w:tcW w:w="3662" w:type="dxa"/>
            <w:vMerge/>
          </w:tcPr>
          <w:p w14:paraId="7E5CE927" w14:textId="77777777" w:rsidR="00BA6118" w:rsidRPr="002C4A4B" w:rsidRDefault="00BA6118" w:rsidP="00BA6118">
            <w:pPr>
              <w:pStyle w:val="2"/>
              <w:suppressAutoHyphens/>
              <w:outlineLvl w:val="1"/>
              <w:rPr>
                <w:szCs w:val="24"/>
              </w:rPr>
            </w:pPr>
          </w:p>
        </w:tc>
        <w:tc>
          <w:tcPr>
            <w:tcW w:w="869" w:type="dxa"/>
          </w:tcPr>
          <w:p w14:paraId="4D69883C" w14:textId="77777777" w:rsidR="00BA6118" w:rsidRPr="002C4A4B" w:rsidRDefault="00BA6118" w:rsidP="00BA6118">
            <w:pPr>
              <w:rPr>
                <w:b/>
                <w:sz w:val="24"/>
                <w:szCs w:val="24"/>
              </w:rPr>
            </w:pPr>
            <w:r w:rsidRPr="002C4A4B">
              <w:rPr>
                <w:b/>
                <w:sz w:val="24"/>
                <w:szCs w:val="24"/>
              </w:rPr>
              <w:t>1-2</w:t>
            </w:r>
          </w:p>
        </w:tc>
        <w:tc>
          <w:tcPr>
            <w:tcW w:w="850" w:type="dxa"/>
          </w:tcPr>
          <w:p w14:paraId="649C446E" w14:textId="77777777" w:rsidR="00BA6118" w:rsidRPr="002C4A4B" w:rsidRDefault="00BA6118" w:rsidP="00BA6118">
            <w:pPr>
              <w:rPr>
                <w:b/>
                <w:sz w:val="24"/>
                <w:szCs w:val="24"/>
              </w:rPr>
            </w:pPr>
            <w:r w:rsidRPr="002C4A4B">
              <w:rPr>
                <w:b/>
                <w:sz w:val="24"/>
                <w:szCs w:val="24"/>
              </w:rPr>
              <w:t>3-4</w:t>
            </w:r>
          </w:p>
        </w:tc>
        <w:tc>
          <w:tcPr>
            <w:tcW w:w="709" w:type="dxa"/>
          </w:tcPr>
          <w:p w14:paraId="59FA199C" w14:textId="77777777" w:rsidR="00BA6118" w:rsidRPr="002C4A4B" w:rsidRDefault="00BA6118" w:rsidP="00BA6118">
            <w:pPr>
              <w:rPr>
                <w:b/>
                <w:sz w:val="24"/>
                <w:szCs w:val="24"/>
              </w:rPr>
            </w:pPr>
            <w:r w:rsidRPr="002C4A4B">
              <w:rPr>
                <w:b/>
                <w:sz w:val="24"/>
                <w:szCs w:val="24"/>
              </w:rPr>
              <w:t>5-6</w:t>
            </w:r>
          </w:p>
        </w:tc>
        <w:tc>
          <w:tcPr>
            <w:tcW w:w="850" w:type="dxa"/>
          </w:tcPr>
          <w:p w14:paraId="6AB553DB" w14:textId="77777777" w:rsidR="00BA6118" w:rsidRPr="002C4A4B" w:rsidRDefault="00BA6118" w:rsidP="00BA6118">
            <w:pPr>
              <w:rPr>
                <w:b/>
                <w:sz w:val="24"/>
                <w:szCs w:val="24"/>
              </w:rPr>
            </w:pPr>
            <w:r>
              <w:rPr>
                <w:b/>
                <w:sz w:val="24"/>
                <w:szCs w:val="24"/>
              </w:rPr>
              <w:t>7-8</w:t>
            </w:r>
          </w:p>
        </w:tc>
        <w:tc>
          <w:tcPr>
            <w:tcW w:w="851" w:type="dxa"/>
          </w:tcPr>
          <w:p w14:paraId="495EDEC3" w14:textId="77777777" w:rsidR="00BA6118" w:rsidRPr="002C4A4B" w:rsidRDefault="00BA6118" w:rsidP="00BA6118">
            <w:pPr>
              <w:rPr>
                <w:b/>
                <w:sz w:val="24"/>
                <w:szCs w:val="24"/>
              </w:rPr>
            </w:pPr>
            <w:r>
              <w:rPr>
                <w:b/>
                <w:sz w:val="24"/>
                <w:szCs w:val="24"/>
              </w:rPr>
              <w:t>9-11</w:t>
            </w:r>
          </w:p>
        </w:tc>
        <w:tc>
          <w:tcPr>
            <w:tcW w:w="861" w:type="dxa"/>
          </w:tcPr>
          <w:p w14:paraId="5794AF63" w14:textId="77777777" w:rsidR="00BA6118" w:rsidRPr="00A03A0B" w:rsidRDefault="00BA6118" w:rsidP="00BA6118">
            <w:pPr>
              <w:rPr>
                <w:b/>
                <w:sz w:val="24"/>
                <w:szCs w:val="24"/>
              </w:rPr>
            </w:pPr>
            <w:r w:rsidRPr="00A03A0B">
              <w:rPr>
                <w:b/>
                <w:sz w:val="24"/>
                <w:szCs w:val="24"/>
              </w:rPr>
              <w:t>12-14</w:t>
            </w:r>
          </w:p>
        </w:tc>
        <w:tc>
          <w:tcPr>
            <w:tcW w:w="992" w:type="dxa"/>
          </w:tcPr>
          <w:p w14:paraId="7E194CEA" w14:textId="77777777" w:rsidR="00BA6118" w:rsidRPr="00A03A0B" w:rsidRDefault="00BA6118" w:rsidP="00BA6118">
            <w:pPr>
              <w:rPr>
                <w:b/>
                <w:sz w:val="24"/>
                <w:szCs w:val="24"/>
              </w:rPr>
            </w:pPr>
            <w:r w:rsidRPr="00A03A0B">
              <w:rPr>
                <w:b/>
                <w:sz w:val="24"/>
                <w:szCs w:val="24"/>
              </w:rPr>
              <w:t>15-17</w:t>
            </w:r>
          </w:p>
        </w:tc>
        <w:tc>
          <w:tcPr>
            <w:tcW w:w="851" w:type="dxa"/>
          </w:tcPr>
          <w:p w14:paraId="2BA8B90D" w14:textId="77777777" w:rsidR="00BA6118" w:rsidRPr="00A03A0B" w:rsidRDefault="00BA6118" w:rsidP="00BA6118">
            <w:pPr>
              <w:rPr>
                <w:b/>
                <w:sz w:val="24"/>
                <w:szCs w:val="24"/>
              </w:rPr>
            </w:pPr>
            <w:r w:rsidRPr="00A03A0B">
              <w:rPr>
                <w:b/>
                <w:sz w:val="24"/>
                <w:szCs w:val="24"/>
              </w:rPr>
              <w:t>18-20</w:t>
            </w:r>
          </w:p>
        </w:tc>
        <w:tc>
          <w:tcPr>
            <w:tcW w:w="1134" w:type="dxa"/>
          </w:tcPr>
          <w:p w14:paraId="02CFEDEF" w14:textId="77777777" w:rsidR="00BA6118" w:rsidRPr="002C4A4B" w:rsidRDefault="00BA6118" w:rsidP="00BA6118">
            <w:pPr>
              <w:rPr>
                <w:sz w:val="24"/>
                <w:szCs w:val="24"/>
              </w:rPr>
            </w:pPr>
          </w:p>
        </w:tc>
      </w:tr>
      <w:tr w:rsidR="00BA6118" w:rsidRPr="002C4A4B" w14:paraId="032AA4B9" w14:textId="77777777" w:rsidTr="00BA6118">
        <w:trPr>
          <w:jc w:val="center"/>
        </w:trPr>
        <w:tc>
          <w:tcPr>
            <w:tcW w:w="1271" w:type="dxa"/>
          </w:tcPr>
          <w:p w14:paraId="3AACB796" w14:textId="77777777" w:rsidR="00BA6118" w:rsidRPr="002C4A4B" w:rsidRDefault="00BA6118" w:rsidP="00BA6118">
            <w:pPr>
              <w:rPr>
                <w:b/>
                <w:sz w:val="24"/>
                <w:szCs w:val="24"/>
              </w:rPr>
            </w:pPr>
            <w:r w:rsidRPr="002C4A4B">
              <w:rPr>
                <w:b/>
                <w:bCs/>
                <w:kern w:val="24"/>
                <w:sz w:val="24"/>
                <w:szCs w:val="24"/>
              </w:rPr>
              <w:t>ОПМ.01</w:t>
            </w:r>
          </w:p>
        </w:tc>
        <w:tc>
          <w:tcPr>
            <w:tcW w:w="3662" w:type="dxa"/>
          </w:tcPr>
          <w:p w14:paraId="0F0BC54B" w14:textId="77777777" w:rsidR="00BA6118" w:rsidRPr="002C4A4B" w:rsidRDefault="00BA6118" w:rsidP="00BA6118">
            <w:pPr>
              <w:rPr>
                <w:b/>
                <w:sz w:val="24"/>
                <w:szCs w:val="24"/>
              </w:rPr>
            </w:pPr>
            <w:r w:rsidRPr="002C4A4B">
              <w:rPr>
                <w:b/>
                <w:bCs/>
                <w:kern w:val="24"/>
                <w:sz w:val="24"/>
                <w:szCs w:val="24"/>
              </w:rPr>
              <w:t xml:space="preserve">Общетехнические дисциплины </w:t>
            </w:r>
          </w:p>
        </w:tc>
        <w:tc>
          <w:tcPr>
            <w:tcW w:w="869" w:type="dxa"/>
          </w:tcPr>
          <w:p w14:paraId="519C92E1" w14:textId="77777777" w:rsidR="00BA6118" w:rsidRPr="002C4A4B" w:rsidRDefault="00BA6118" w:rsidP="00BA6118">
            <w:pPr>
              <w:rPr>
                <w:sz w:val="24"/>
                <w:szCs w:val="24"/>
              </w:rPr>
            </w:pPr>
          </w:p>
        </w:tc>
        <w:tc>
          <w:tcPr>
            <w:tcW w:w="850" w:type="dxa"/>
          </w:tcPr>
          <w:p w14:paraId="7EBBAA42" w14:textId="77777777" w:rsidR="00BA6118" w:rsidRPr="002C4A4B" w:rsidRDefault="00BA6118" w:rsidP="00BA6118">
            <w:pPr>
              <w:rPr>
                <w:sz w:val="24"/>
                <w:szCs w:val="24"/>
              </w:rPr>
            </w:pPr>
          </w:p>
        </w:tc>
        <w:tc>
          <w:tcPr>
            <w:tcW w:w="709" w:type="dxa"/>
          </w:tcPr>
          <w:p w14:paraId="007FB518" w14:textId="77777777" w:rsidR="00BA6118" w:rsidRPr="002C4A4B" w:rsidRDefault="00BA6118" w:rsidP="00BA6118">
            <w:pPr>
              <w:rPr>
                <w:sz w:val="24"/>
                <w:szCs w:val="24"/>
              </w:rPr>
            </w:pPr>
          </w:p>
        </w:tc>
        <w:tc>
          <w:tcPr>
            <w:tcW w:w="850" w:type="dxa"/>
          </w:tcPr>
          <w:p w14:paraId="3E530ACC" w14:textId="77777777" w:rsidR="00BA6118" w:rsidRPr="002C4A4B" w:rsidRDefault="00BA6118" w:rsidP="00BA6118">
            <w:pPr>
              <w:rPr>
                <w:sz w:val="24"/>
                <w:szCs w:val="24"/>
              </w:rPr>
            </w:pPr>
          </w:p>
        </w:tc>
        <w:tc>
          <w:tcPr>
            <w:tcW w:w="851" w:type="dxa"/>
          </w:tcPr>
          <w:p w14:paraId="12D20CFB" w14:textId="77777777" w:rsidR="00BA6118" w:rsidRPr="002C4A4B" w:rsidRDefault="00BA6118" w:rsidP="00BA6118">
            <w:pPr>
              <w:rPr>
                <w:sz w:val="24"/>
                <w:szCs w:val="24"/>
              </w:rPr>
            </w:pPr>
          </w:p>
        </w:tc>
        <w:tc>
          <w:tcPr>
            <w:tcW w:w="861" w:type="dxa"/>
          </w:tcPr>
          <w:p w14:paraId="1F48A219" w14:textId="77777777" w:rsidR="00BA6118" w:rsidRDefault="00BA6118" w:rsidP="00BA6118">
            <w:pPr>
              <w:rPr>
                <w:sz w:val="24"/>
                <w:szCs w:val="24"/>
              </w:rPr>
            </w:pPr>
          </w:p>
        </w:tc>
        <w:tc>
          <w:tcPr>
            <w:tcW w:w="992" w:type="dxa"/>
          </w:tcPr>
          <w:p w14:paraId="407F534D" w14:textId="77777777" w:rsidR="00BA6118" w:rsidRDefault="00BA6118" w:rsidP="00BA6118">
            <w:pPr>
              <w:rPr>
                <w:sz w:val="24"/>
                <w:szCs w:val="24"/>
              </w:rPr>
            </w:pPr>
          </w:p>
        </w:tc>
        <w:tc>
          <w:tcPr>
            <w:tcW w:w="851" w:type="dxa"/>
          </w:tcPr>
          <w:p w14:paraId="6FAB8FFB" w14:textId="77777777" w:rsidR="00BA6118" w:rsidRDefault="00BA6118" w:rsidP="00BA6118">
            <w:pPr>
              <w:rPr>
                <w:sz w:val="24"/>
                <w:szCs w:val="24"/>
              </w:rPr>
            </w:pPr>
          </w:p>
        </w:tc>
        <w:tc>
          <w:tcPr>
            <w:tcW w:w="1134" w:type="dxa"/>
          </w:tcPr>
          <w:p w14:paraId="23BF7650" w14:textId="759FC41A" w:rsidR="00BA6118" w:rsidRPr="00553557" w:rsidRDefault="00553557" w:rsidP="00BA6118">
            <w:pPr>
              <w:rPr>
                <w:b/>
                <w:sz w:val="24"/>
                <w:szCs w:val="24"/>
              </w:rPr>
            </w:pPr>
            <w:r w:rsidRPr="00553557">
              <w:rPr>
                <w:b/>
                <w:sz w:val="24"/>
                <w:szCs w:val="24"/>
              </w:rPr>
              <w:t>64</w:t>
            </w:r>
          </w:p>
        </w:tc>
      </w:tr>
      <w:tr w:rsidR="00BA6118" w:rsidRPr="002C4A4B" w14:paraId="494431F1" w14:textId="77777777" w:rsidTr="00BA6118">
        <w:trPr>
          <w:jc w:val="center"/>
        </w:trPr>
        <w:tc>
          <w:tcPr>
            <w:tcW w:w="1271" w:type="dxa"/>
          </w:tcPr>
          <w:p w14:paraId="15FDEF87" w14:textId="77777777" w:rsidR="00BA6118" w:rsidRPr="002C4A4B" w:rsidRDefault="00BA6118" w:rsidP="00BA6118">
            <w:pPr>
              <w:rPr>
                <w:sz w:val="24"/>
                <w:szCs w:val="24"/>
              </w:rPr>
            </w:pPr>
            <w:r w:rsidRPr="002C4A4B">
              <w:rPr>
                <w:bCs/>
                <w:kern w:val="24"/>
                <w:sz w:val="24"/>
                <w:szCs w:val="24"/>
              </w:rPr>
              <w:t>ОПМ.01.1</w:t>
            </w:r>
          </w:p>
        </w:tc>
        <w:tc>
          <w:tcPr>
            <w:tcW w:w="3662" w:type="dxa"/>
          </w:tcPr>
          <w:p w14:paraId="49DAC8DD" w14:textId="77777777" w:rsidR="00BA6118" w:rsidRPr="002C4A4B" w:rsidRDefault="00BA6118" w:rsidP="00BA6118">
            <w:pPr>
              <w:rPr>
                <w:sz w:val="24"/>
                <w:szCs w:val="24"/>
              </w:rPr>
            </w:pPr>
            <w:r w:rsidRPr="002C4A4B">
              <w:rPr>
                <w:sz w:val="24"/>
                <w:szCs w:val="24"/>
              </w:rPr>
              <w:t>Металловедение</w:t>
            </w:r>
          </w:p>
        </w:tc>
        <w:tc>
          <w:tcPr>
            <w:tcW w:w="869" w:type="dxa"/>
          </w:tcPr>
          <w:p w14:paraId="6958A751" w14:textId="335F0C98" w:rsidR="00BA6118" w:rsidRPr="002C4A4B" w:rsidRDefault="00F11D5D" w:rsidP="00BA6118">
            <w:pPr>
              <w:rPr>
                <w:sz w:val="24"/>
                <w:szCs w:val="24"/>
              </w:rPr>
            </w:pPr>
            <w:r>
              <w:rPr>
                <w:sz w:val="24"/>
                <w:szCs w:val="24"/>
              </w:rPr>
              <w:t>10</w:t>
            </w:r>
          </w:p>
        </w:tc>
        <w:tc>
          <w:tcPr>
            <w:tcW w:w="850" w:type="dxa"/>
          </w:tcPr>
          <w:p w14:paraId="0917B0E3" w14:textId="6BF3060D" w:rsidR="00BA6118" w:rsidRPr="002C4A4B" w:rsidRDefault="00BA6118" w:rsidP="00BA6118">
            <w:pPr>
              <w:rPr>
                <w:sz w:val="24"/>
                <w:szCs w:val="24"/>
              </w:rPr>
            </w:pPr>
          </w:p>
        </w:tc>
        <w:tc>
          <w:tcPr>
            <w:tcW w:w="709" w:type="dxa"/>
          </w:tcPr>
          <w:p w14:paraId="6CE99B80" w14:textId="77777777" w:rsidR="00BA6118" w:rsidRPr="002C4A4B" w:rsidRDefault="00BA6118" w:rsidP="00BA6118">
            <w:pPr>
              <w:rPr>
                <w:sz w:val="24"/>
                <w:szCs w:val="24"/>
              </w:rPr>
            </w:pPr>
          </w:p>
        </w:tc>
        <w:tc>
          <w:tcPr>
            <w:tcW w:w="850" w:type="dxa"/>
          </w:tcPr>
          <w:p w14:paraId="58FF6FB1" w14:textId="77777777" w:rsidR="00BA6118" w:rsidRPr="002C4A4B" w:rsidRDefault="00BA6118" w:rsidP="00BA6118">
            <w:pPr>
              <w:rPr>
                <w:sz w:val="24"/>
                <w:szCs w:val="24"/>
              </w:rPr>
            </w:pPr>
          </w:p>
        </w:tc>
        <w:tc>
          <w:tcPr>
            <w:tcW w:w="851" w:type="dxa"/>
          </w:tcPr>
          <w:p w14:paraId="5A6CAC3F" w14:textId="77777777" w:rsidR="00BA6118" w:rsidRPr="002C4A4B" w:rsidRDefault="00BA6118" w:rsidP="00BA6118">
            <w:pPr>
              <w:rPr>
                <w:sz w:val="24"/>
                <w:szCs w:val="24"/>
              </w:rPr>
            </w:pPr>
          </w:p>
        </w:tc>
        <w:tc>
          <w:tcPr>
            <w:tcW w:w="861" w:type="dxa"/>
          </w:tcPr>
          <w:p w14:paraId="1618C9A7" w14:textId="77777777" w:rsidR="00BA6118" w:rsidRDefault="00BA6118" w:rsidP="00BA6118">
            <w:pPr>
              <w:rPr>
                <w:sz w:val="24"/>
                <w:szCs w:val="24"/>
              </w:rPr>
            </w:pPr>
          </w:p>
        </w:tc>
        <w:tc>
          <w:tcPr>
            <w:tcW w:w="992" w:type="dxa"/>
          </w:tcPr>
          <w:p w14:paraId="4FFCBA33" w14:textId="77777777" w:rsidR="00BA6118" w:rsidRDefault="00BA6118" w:rsidP="00BA6118">
            <w:pPr>
              <w:rPr>
                <w:sz w:val="24"/>
                <w:szCs w:val="24"/>
              </w:rPr>
            </w:pPr>
          </w:p>
        </w:tc>
        <w:tc>
          <w:tcPr>
            <w:tcW w:w="851" w:type="dxa"/>
          </w:tcPr>
          <w:p w14:paraId="2D8008A6" w14:textId="77777777" w:rsidR="00BA6118" w:rsidRDefault="00BA6118" w:rsidP="00BA6118">
            <w:pPr>
              <w:rPr>
                <w:sz w:val="24"/>
                <w:szCs w:val="24"/>
              </w:rPr>
            </w:pPr>
          </w:p>
        </w:tc>
        <w:tc>
          <w:tcPr>
            <w:tcW w:w="1134" w:type="dxa"/>
          </w:tcPr>
          <w:p w14:paraId="23D8A525" w14:textId="01ACA522" w:rsidR="00BA6118" w:rsidRPr="002C4A4B" w:rsidRDefault="00553557" w:rsidP="00BA6118">
            <w:pPr>
              <w:rPr>
                <w:sz w:val="24"/>
                <w:szCs w:val="24"/>
              </w:rPr>
            </w:pPr>
            <w:r>
              <w:rPr>
                <w:sz w:val="24"/>
                <w:szCs w:val="24"/>
              </w:rPr>
              <w:t>10</w:t>
            </w:r>
          </w:p>
        </w:tc>
      </w:tr>
      <w:tr w:rsidR="00BA6118" w:rsidRPr="002C4A4B" w14:paraId="0B58B1AE" w14:textId="77777777" w:rsidTr="00BA6118">
        <w:trPr>
          <w:jc w:val="center"/>
        </w:trPr>
        <w:tc>
          <w:tcPr>
            <w:tcW w:w="1271" w:type="dxa"/>
          </w:tcPr>
          <w:p w14:paraId="583CB88D" w14:textId="77777777" w:rsidR="00BA6118" w:rsidRPr="002C4A4B" w:rsidRDefault="00BA6118" w:rsidP="00BA6118">
            <w:pPr>
              <w:rPr>
                <w:bCs/>
                <w:kern w:val="24"/>
                <w:sz w:val="24"/>
                <w:szCs w:val="24"/>
              </w:rPr>
            </w:pPr>
            <w:r w:rsidRPr="002C4A4B">
              <w:rPr>
                <w:bCs/>
                <w:kern w:val="24"/>
                <w:sz w:val="24"/>
                <w:szCs w:val="24"/>
              </w:rPr>
              <w:t>ОПМ.01.2</w:t>
            </w:r>
          </w:p>
        </w:tc>
        <w:tc>
          <w:tcPr>
            <w:tcW w:w="3662" w:type="dxa"/>
          </w:tcPr>
          <w:p w14:paraId="2C80D66F" w14:textId="19AB4018" w:rsidR="00BA6118" w:rsidRDefault="00553557" w:rsidP="00BA6118">
            <w:pPr>
              <w:rPr>
                <w:sz w:val="24"/>
                <w:szCs w:val="24"/>
              </w:rPr>
            </w:pPr>
            <w:r>
              <w:rPr>
                <w:sz w:val="24"/>
                <w:szCs w:val="24"/>
              </w:rPr>
              <w:t>Электротехника</w:t>
            </w:r>
          </w:p>
        </w:tc>
        <w:tc>
          <w:tcPr>
            <w:tcW w:w="869" w:type="dxa"/>
          </w:tcPr>
          <w:p w14:paraId="65AF38AA" w14:textId="6B6CD129" w:rsidR="00BA6118" w:rsidRPr="002C4A4B" w:rsidRDefault="00F11D5D" w:rsidP="00BA6118">
            <w:pPr>
              <w:rPr>
                <w:bCs/>
                <w:sz w:val="24"/>
                <w:szCs w:val="24"/>
              </w:rPr>
            </w:pPr>
            <w:r>
              <w:rPr>
                <w:bCs/>
                <w:sz w:val="24"/>
                <w:szCs w:val="24"/>
              </w:rPr>
              <w:t>15</w:t>
            </w:r>
          </w:p>
        </w:tc>
        <w:tc>
          <w:tcPr>
            <w:tcW w:w="850" w:type="dxa"/>
          </w:tcPr>
          <w:p w14:paraId="0E1DB185" w14:textId="042BD3A3" w:rsidR="00BA6118" w:rsidRPr="002C4A4B" w:rsidRDefault="00F11D5D" w:rsidP="00BA6118">
            <w:pPr>
              <w:rPr>
                <w:sz w:val="24"/>
                <w:szCs w:val="24"/>
              </w:rPr>
            </w:pPr>
            <w:r>
              <w:rPr>
                <w:sz w:val="24"/>
                <w:szCs w:val="24"/>
              </w:rPr>
              <w:t>15</w:t>
            </w:r>
          </w:p>
        </w:tc>
        <w:tc>
          <w:tcPr>
            <w:tcW w:w="709" w:type="dxa"/>
          </w:tcPr>
          <w:p w14:paraId="242FF40A" w14:textId="77777777" w:rsidR="00BA6118" w:rsidRPr="002C4A4B" w:rsidRDefault="00BA6118" w:rsidP="00BA6118">
            <w:pPr>
              <w:rPr>
                <w:sz w:val="24"/>
                <w:szCs w:val="24"/>
              </w:rPr>
            </w:pPr>
          </w:p>
        </w:tc>
        <w:tc>
          <w:tcPr>
            <w:tcW w:w="850" w:type="dxa"/>
          </w:tcPr>
          <w:p w14:paraId="5EB1EA5D" w14:textId="77777777" w:rsidR="00BA6118" w:rsidRPr="002C4A4B" w:rsidRDefault="00BA6118" w:rsidP="00BA6118">
            <w:pPr>
              <w:rPr>
                <w:sz w:val="24"/>
                <w:szCs w:val="24"/>
              </w:rPr>
            </w:pPr>
          </w:p>
        </w:tc>
        <w:tc>
          <w:tcPr>
            <w:tcW w:w="851" w:type="dxa"/>
          </w:tcPr>
          <w:p w14:paraId="6A78DD9B" w14:textId="77777777" w:rsidR="00BA6118" w:rsidRPr="002C4A4B" w:rsidRDefault="00BA6118" w:rsidP="00BA6118">
            <w:pPr>
              <w:rPr>
                <w:sz w:val="24"/>
                <w:szCs w:val="24"/>
              </w:rPr>
            </w:pPr>
          </w:p>
        </w:tc>
        <w:tc>
          <w:tcPr>
            <w:tcW w:w="861" w:type="dxa"/>
          </w:tcPr>
          <w:p w14:paraId="39DA6BC2" w14:textId="77777777" w:rsidR="00BA6118" w:rsidRDefault="00BA6118" w:rsidP="00BA6118">
            <w:pPr>
              <w:rPr>
                <w:bCs/>
                <w:sz w:val="24"/>
                <w:szCs w:val="24"/>
              </w:rPr>
            </w:pPr>
          </w:p>
        </w:tc>
        <w:tc>
          <w:tcPr>
            <w:tcW w:w="992" w:type="dxa"/>
          </w:tcPr>
          <w:p w14:paraId="0B64D343" w14:textId="77777777" w:rsidR="00BA6118" w:rsidRDefault="00BA6118" w:rsidP="00BA6118">
            <w:pPr>
              <w:rPr>
                <w:bCs/>
                <w:sz w:val="24"/>
                <w:szCs w:val="24"/>
              </w:rPr>
            </w:pPr>
          </w:p>
        </w:tc>
        <w:tc>
          <w:tcPr>
            <w:tcW w:w="851" w:type="dxa"/>
          </w:tcPr>
          <w:p w14:paraId="36096664" w14:textId="77777777" w:rsidR="00BA6118" w:rsidRDefault="00BA6118" w:rsidP="00BA6118">
            <w:pPr>
              <w:rPr>
                <w:bCs/>
                <w:sz w:val="24"/>
                <w:szCs w:val="24"/>
              </w:rPr>
            </w:pPr>
          </w:p>
        </w:tc>
        <w:tc>
          <w:tcPr>
            <w:tcW w:w="1134" w:type="dxa"/>
          </w:tcPr>
          <w:p w14:paraId="21A9D4E2" w14:textId="17DAA23B" w:rsidR="00BA6118" w:rsidRPr="002C4A4B" w:rsidRDefault="00553557" w:rsidP="00BA6118">
            <w:pPr>
              <w:rPr>
                <w:bCs/>
                <w:sz w:val="24"/>
                <w:szCs w:val="24"/>
              </w:rPr>
            </w:pPr>
            <w:r>
              <w:rPr>
                <w:bCs/>
                <w:sz w:val="24"/>
                <w:szCs w:val="24"/>
              </w:rPr>
              <w:t>30</w:t>
            </w:r>
          </w:p>
        </w:tc>
      </w:tr>
      <w:tr w:rsidR="00BA6118" w:rsidRPr="002C4A4B" w14:paraId="15F1C3D1" w14:textId="77777777" w:rsidTr="00BA6118">
        <w:trPr>
          <w:jc w:val="center"/>
        </w:trPr>
        <w:tc>
          <w:tcPr>
            <w:tcW w:w="1271" w:type="dxa"/>
          </w:tcPr>
          <w:p w14:paraId="64A50FF0" w14:textId="77777777" w:rsidR="00BA6118" w:rsidRPr="002C4A4B" w:rsidRDefault="00BA6118" w:rsidP="00BA6118">
            <w:pPr>
              <w:rPr>
                <w:sz w:val="24"/>
                <w:szCs w:val="24"/>
              </w:rPr>
            </w:pPr>
            <w:r w:rsidRPr="002C4A4B">
              <w:rPr>
                <w:bCs/>
                <w:kern w:val="24"/>
                <w:sz w:val="24"/>
                <w:szCs w:val="24"/>
              </w:rPr>
              <w:t>ОПМ.01.3</w:t>
            </w:r>
          </w:p>
        </w:tc>
        <w:tc>
          <w:tcPr>
            <w:tcW w:w="3662" w:type="dxa"/>
          </w:tcPr>
          <w:p w14:paraId="2B615F14" w14:textId="24EB144B" w:rsidR="00BA6118" w:rsidRPr="002C4A4B" w:rsidRDefault="00553557" w:rsidP="00BA6118">
            <w:pPr>
              <w:rPr>
                <w:sz w:val="24"/>
                <w:szCs w:val="24"/>
              </w:rPr>
            </w:pPr>
            <w:r w:rsidRPr="002C4A4B">
              <w:rPr>
                <w:sz w:val="24"/>
                <w:szCs w:val="24"/>
              </w:rPr>
              <w:t>Допуски и технические измерения. Мерительный инструмент</w:t>
            </w:r>
          </w:p>
        </w:tc>
        <w:tc>
          <w:tcPr>
            <w:tcW w:w="869" w:type="dxa"/>
          </w:tcPr>
          <w:p w14:paraId="51894387" w14:textId="72C307FC" w:rsidR="00BA6118" w:rsidRPr="002C4A4B" w:rsidRDefault="00F11D5D" w:rsidP="00BA6118">
            <w:pPr>
              <w:rPr>
                <w:bCs/>
                <w:sz w:val="24"/>
                <w:szCs w:val="24"/>
              </w:rPr>
            </w:pPr>
            <w:r>
              <w:rPr>
                <w:bCs/>
                <w:sz w:val="24"/>
                <w:szCs w:val="24"/>
              </w:rPr>
              <w:t>11</w:t>
            </w:r>
          </w:p>
        </w:tc>
        <w:tc>
          <w:tcPr>
            <w:tcW w:w="850" w:type="dxa"/>
          </w:tcPr>
          <w:p w14:paraId="19F073E7" w14:textId="746D5847" w:rsidR="00BA6118" w:rsidRPr="002C4A4B" w:rsidRDefault="00F11D5D" w:rsidP="00BA6118">
            <w:pPr>
              <w:rPr>
                <w:sz w:val="24"/>
                <w:szCs w:val="24"/>
              </w:rPr>
            </w:pPr>
            <w:r>
              <w:rPr>
                <w:sz w:val="24"/>
                <w:szCs w:val="24"/>
              </w:rPr>
              <w:t>13</w:t>
            </w:r>
          </w:p>
        </w:tc>
        <w:tc>
          <w:tcPr>
            <w:tcW w:w="709" w:type="dxa"/>
          </w:tcPr>
          <w:p w14:paraId="389B20F0" w14:textId="77777777" w:rsidR="00BA6118" w:rsidRPr="002C4A4B" w:rsidRDefault="00BA6118" w:rsidP="00BA6118">
            <w:pPr>
              <w:rPr>
                <w:sz w:val="24"/>
                <w:szCs w:val="24"/>
              </w:rPr>
            </w:pPr>
          </w:p>
        </w:tc>
        <w:tc>
          <w:tcPr>
            <w:tcW w:w="850" w:type="dxa"/>
          </w:tcPr>
          <w:p w14:paraId="324B5D9F" w14:textId="77777777" w:rsidR="00BA6118" w:rsidRPr="002C4A4B" w:rsidRDefault="00BA6118" w:rsidP="00BA6118">
            <w:pPr>
              <w:rPr>
                <w:sz w:val="24"/>
                <w:szCs w:val="24"/>
              </w:rPr>
            </w:pPr>
          </w:p>
        </w:tc>
        <w:tc>
          <w:tcPr>
            <w:tcW w:w="851" w:type="dxa"/>
          </w:tcPr>
          <w:p w14:paraId="10536CB7" w14:textId="77777777" w:rsidR="00BA6118" w:rsidRPr="002C4A4B" w:rsidRDefault="00BA6118" w:rsidP="00BA6118">
            <w:pPr>
              <w:rPr>
                <w:sz w:val="24"/>
                <w:szCs w:val="24"/>
              </w:rPr>
            </w:pPr>
          </w:p>
        </w:tc>
        <w:tc>
          <w:tcPr>
            <w:tcW w:w="861" w:type="dxa"/>
          </w:tcPr>
          <w:p w14:paraId="6B7E54B0" w14:textId="77777777" w:rsidR="00BA6118" w:rsidRDefault="00BA6118" w:rsidP="00BA6118">
            <w:pPr>
              <w:rPr>
                <w:bCs/>
                <w:sz w:val="24"/>
                <w:szCs w:val="24"/>
              </w:rPr>
            </w:pPr>
          </w:p>
        </w:tc>
        <w:tc>
          <w:tcPr>
            <w:tcW w:w="992" w:type="dxa"/>
          </w:tcPr>
          <w:p w14:paraId="6883C438" w14:textId="77777777" w:rsidR="00BA6118" w:rsidRDefault="00BA6118" w:rsidP="00BA6118">
            <w:pPr>
              <w:rPr>
                <w:bCs/>
                <w:sz w:val="24"/>
                <w:szCs w:val="24"/>
              </w:rPr>
            </w:pPr>
          </w:p>
        </w:tc>
        <w:tc>
          <w:tcPr>
            <w:tcW w:w="851" w:type="dxa"/>
          </w:tcPr>
          <w:p w14:paraId="220B81EB" w14:textId="77777777" w:rsidR="00BA6118" w:rsidRDefault="00BA6118" w:rsidP="00BA6118">
            <w:pPr>
              <w:rPr>
                <w:bCs/>
                <w:sz w:val="24"/>
                <w:szCs w:val="24"/>
              </w:rPr>
            </w:pPr>
          </w:p>
        </w:tc>
        <w:tc>
          <w:tcPr>
            <w:tcW w:w="1134" w:type="dxa"/>
          </w:tcPr>
          <w:p w14:paraId="2E83EB97" w14:textId="49D9B9BF" w:rsidR="00BA6118" w:rsidRPr="002C4A4B" w:rsidRDefault="00553557" w:rsidP="00BA6118">
            <w:pPr>
              <w:rPr>
                <w:bCs/>
                <w:sz w:val="24"/>
                <w:szCs w:val="24"/>
              </w:rPr>
            </w:pPr>
            <w:r>
              <w:rPr>
                <w:bCs/>
                <w:sz w:val="24"/>
                <w:szCs w:val="24"/>
              </w:rPr>
              <w:t>24</w:t>
            </w:r>
          </w:p>
        </w:tc>
      </w:tr>
      <w:tr w:rsidR="00553557" w:rsidRPr="002C4A4B" w14:paraId="62FB183A" w14:textId="77777777" w:rsidTr="00BA6118">
        <w:trPr>
          <w:jc w:val="center"/>
        </w:trPr>
        <w:tc>
          <w:tcPr>
            <w:tcW w:w="1271" w:type="dxa"/>
          </w:tcPr>
          <w:p w14:paraId="76F1F919" w14:textId="4368E70F" w:rsidR="00553557" w:rsidRPr="002C4A4B" w:rsidRDefault="00553557" w:rsidP="00553557">
            <w:pPr>
              <w:rPr>
                <w:sz w:val="24"/>
                <w:szCs w:val="24"/>
              </w:rPr>
            </w:pPr>
            <w:r w:rsidRPr="00FC7A09">
              <w:rPr>
                <w:rFonts w:ascii="Arial" w:hAnsi="Arial" w:cs="Arial"/>
                <w:b/>
                <w:bCs/>
                <w:kern w:val="24"/>
                <w:sz w:val="22"/>
                <w:szCs w:val="22"/>
              </w:rPr>
              <w:t>ОПМ.02</w:t>
            </w:r>
          </w:p>
        </w:tc>
        <w:tc>
          <w:tcPr>
            <w:tcW w:w="3662" w:type="dxa"/>
          </w:tcPr>
          <w:p w14:paraId="3BEE1B8F" w14:textId="1CAEE215" w:rsidR="00553557" w:rsidRPr="00553557" w:rsidRDefault="00553557" w:rsidP="00553557">
            <w:pPr>
              <w:rPr>
                <w:b/>
                <w:sz w:val="24"/>
                <w:szCs w:val="24"/>
              </w:rPr>
            </w:pPr>
            <w:r>
              <w:rPr>
                <w:b/>
                <w:sz w:val="24"/>
                <w:szCs w:val="24"/>
              </w:rPr>
              <w:t>Электроснабжение и эле</w:t>
            </w:r>
            <w:r w:rsidRPr="00553557">
              <w:rPr>
                <w:b/>
                <w:sz w:val="24"/>
                <w:szCs w:val="24"/>
              </w:rPr>
              <w:t>ктрические сети</w:t>
            </w:r>
          </w:p>
        </w:tc>
        <w:tc>
          <w:tcPr>
            <w:tcW w:w="869" w:type="dxa"/>
          </w:tcPr>
          <w:p w14:paraId="38A410F2" w14:textId="40901ECB" w:rsidR="00553557" w:rsidRPr="002C4A4B" w:rsidRDefault="00F11D5D" w:rsidP="00553557">
            <w:pPr>
              <w:rPr>
                <w:bCs/>
                <w:sz w:val="24"/>
                <w:szCs w:val="24"/>
              </w:rPr>
            </w:pPr>
            <w:r>
              <w:rPr>
                <w:bCs/>
                <w:sz w:val="24"/>
                <w:szCs w:val="24"/>
              </w:rPr>
              <w:t>2</w:t>
            </w:r>
          </w:p>
        </w:tc>
        <w:tc>
          <w:tcPr>
            <w:tcW w:w="850" w:type="dxa"/>
          </w:tcPr>
          <w:p w14:paraId="092ADF25" w14:textId="1C8D34DB" w:rsidR="00553557" w:rsidRPr="002C4A4B" w:rsidRDefault="00F11D5D" w:rsidP="00553557">
            <w:pPr>
              <w:rPr>
                <w:sz w:val="24"/>
                <w:szCs w:val="24"/>
              </w:rPr>
            </w:pPr>
            <w:r>
              <w:rPr>
                <w:sz w:val="24"/>
                <w:szCs w:val="24"/>
              </w:rPr>
              <w:t>22</w:t>
            </w:r>
          </w:p>
        </w:tc>
        <w:tc>
          <w:tcPr>
            <w:tcW w:w="709" w:type="dxa"/>
          </w:tcPr>
          <w:p w14:paraId="4CBF5001" w14:textId="77777777" w:rsidR="00553557" w:rsidRPr="002C4A4B" w:rsidRDefault="00553557" w:rsidP="00553557">
            <w:pPr>
              <w:rPr>
                <w:sz w:val="24"/>
                <w:szCs w:val="24"/>
              </w:rPr>
            </w:pPr>
          </w:p>
        </w:tc>
        <w:tc>
          <w:tcPr>
            <w:tcW w:w="850" w:type="dxa"/>
          </w:tcPr>
          <w:p w14:paraId="626D0DBA" w14:textId="77777777" w:rsidR="00553557" w:rsidRPr="002C4A4B" w:rsidRDefault="00553557" w:rsidP="00553557">
            <w:pPr>
              <w:rPr>
                <w:sz w:val="24"/>
                <w:szCs w:val="24"/>
              </w:rPr>
            </w:pPr>
          </w:p>
        </w:tc>
        <w:tc>
          <w:tcPr>
            <w:tcW w:w="851" w:type="dxa"/>
          </w:tcPr>
          <w:p w14:paraId="0CB490D5" w14:textId="77777777" w:rsidR="00553557" w:rsidRPr="002C4A4B" w:rsidRDefault="00553557" w:rsidP="00553557">
            <w:pPr>
              <w:rPr>
                <w:sz w:val="24"/>
                <w:szCs w:val="24"/>
              </w:rPr>
            </w:pPr>
          </w:p>
        </w:tc>
        <w:tc>
          <w:tcPr>
            <w:tcW w:w="861" w:type="dxa"/>
          </w:tcPr>
          <w:p w14:paraId="06250350" w14:textId="77777777" w:rsidR="00553557" w:rsidRDefault="00553557" w:rsidP="00553557">
            <w:pPr>
              <w:rPr>
                <w:bCs/>
                <w:sz w:val="24"/>
                <w:szCs w:val="24"/>
              </w:rPr>
            </w:pPr>
          </w:p>
        </w:tc>
        <w:tc>
          <w:tcPr>
            <w:tcW w:w="992" w:type="dxa"/>
          </w:tcPr>
          <w:p w14:paraId="54FCD5EC" w14:textId="77777777" w:rsidR="00553557" w:rsidRDefault="00553557" w:rsidP="00553557">
            <w:pPr>
              <w:rPr>
                <w:bCs/>
                <w:sz w:val="24"/>
                <w:szCs w:val="24"/>
              </w:rPr>
            </w:pPr>
          </w:p>
        </w:tc>
        <w:tc>
          <w:tcPr>
            <w:tcW w:w="851" w:type="dxa"/>
          </w:tcPr>
          <w:p w14:paraId="02A7B1FA" w14:textId="77777777" w:rsidR="00553557" w:rsidRDefault="00553557" w:rsidP="00553557">
            <w:pPr>
              <w:rPr>
                <w:bCs/>
                <w:sz w:val="24"/>
                <w:szCs w:val="24"/>
              </w:rPr>
            </w:pPr>
          </w:p>
        </w:tc>
        <w:tc>
          <w:tcPr>
            <w:tcW w:w="1134" w:type="dxa"/>
          </w:tcPr>
          <w:p w14:paraId="7663853B" w14:textId="77A5A07C" w:rsidR="00553557" w:rsidRPr="00553557" w:rsidRDefault="00553557" w:rsidP="00553557">
            <w:pPr>
              <w:rPr>
                <w:b/>
                <w:bCs/>
                <w:sz w:val="24"/>
                <w:szCs w:val="24"/>
              </w:rPr>
            </w:pPr>
            <w:r w:rsidRPr="00553557">
              <w:rPr>
                <w:b/>
                <w:bCs/>
                <w:sz w:val="24"/>
                <w:szCs w:val="24"/>
              </w:rPr>
              <w:t>24</w:t>
            </w:r>
          </w:p>
        </w:tc>
      </w:tr>
      <w:tr w:rsidR="00553557" w:rsidRPr="002C4A4B" w14:paraId="4DC45813" w14:textId="77777777" w:rsidTr="00BA6118">
        <w:trPr>
          <w:jc w:val="center"/>
        </w:trPr>
        <w:tc>
          <w:tcPr>
            <w:tcW w:w="1271" w:type="dxa"/>
          </w:tcPr>
          <w:p w14:paraId="55DD5A49" w14:textId="2A750AA9" w:rsidR="00553557" w:rsidRPr="002C4A4B" w:rsidRDefault="00553557" w:rsidP="00553557">
            <w:pPr>
              <w:rPr>
                <w:bCs/>
                <w:kern w:val="24"/>
                <w:sz w:val="24"/>
                <w:szCs w:val="24"/>
              </w:rPr>
            </w:pPr>
            <w:r>
              <w:rPr>
                <w:b/>
                <w:sz w:val="24"/>
                <w:szCs w:val="24"/>
              </w:rPr>
              <w:t>ОПМ.03</w:t>
            </w:r>
          </w:p>
        </w:tc>
        <w:tc>
          <w:tcPr>
            <w:tcW w:w="3662" w:type="dxa"/>
          </w:tcPr>
          <w:p w14:paraId="27DD8DF8" w14:textId="0BC35DFB" w:rsidR="00553557" w:rsidRPr="00626742" w:rsidRDefault="00553557" w:rsidP="00553557">
            <w:pPr>
              <w:rPr>
                <w:b/>
                <w:sz w:val="24"/>
                <w:szCs w:val="24"/>
              </w:rPr>
            </w:pPr>
            <w:r>
              <w:rPr>
                <w:b/>
                <w:sz w:val="24"/>
                <w:szCs w:val="24"/>
              </w:rPr>
              <w:t>Осмотр и обслуживание электроустановок</w:t>
            </w:r>
          </w:p>
        </w:tc>
        <w:tc>
          <w:tcPr>
            <w:tcW w:w="869" w:type="dxa"/>
          </w:tcPr>
          <w:p w14:paraId="799C28B3" w14:textId="4F9374F3" w:rsidR="00553557" w:rsidRDefault="00553557" w:rsidP="00553557">
            <w:pPr>
              <w:rPr>
                <w:bCs/>
                <w:sz w:val="24"/>
                <w:szCs w:val="24"/>
              </w:rPr>
            </w:pPr>
          </w:p>
        </w:tc>
        <w:tc>
          <w:tcPr>
            <w:tcW w:w="850" w:type="dxa"/>
          </w:tcPr>
          <w:p w14:paraId="76D25169" w14:textId="5F3491BC" w:rsidR="00553557" w:rsidRPr="002C4A4B" w:rsidRDefault="00F11D5D" w:rsidP="00553557">
            <w:pPr>
              <w:rPr>
                <w:sz w:val="24"/>
                <w:szCs w:val="24"/>
              </w:rPr>
            </w:pPr>
            <w:r>
              <w:rPr>
                <w:sz w:val="24"/>
                <w:szCs w:val="24"/>
              </w:rPr>
              <w:t>16</w:t>
            </w:r>
          </w:p>
        </w:tc>
        <w:tc>
          <w:tcPr>
            <w:tcW w:w="709" w:type="dxa"/>
          </w:tcPr>
          <w:p w14:paraId="7D8A290B" w14:textId="5BB70347" w:rsidR="00553557" w:rsidRPr="002C4A4B" w:rsidRDefault="00553557" w:rsidP="00553557">
            <w:pPr>
              <w:rPr>
                <w:sz w:val="24"/>
                <w:szCs w:val="24"/>
              </w:rPr>
            </w:pPr>
          </w:p>
        </w:tc>
        <w:tc>
          <w:tcPr>
            <w:tcW w:w="850" w:type="dxa"/>
          </w:tcPr>
          <w:p w14:paraId="38558D99" w14:textId="77777777" w:rsidR="00553557" w:rsidRPr="002C4A4B" w:rsidRDefault="00553557" w:rsidP="00553557">
            <w:pPr>
              <w:rPr>
                <w:sz w:val="24"/>
                <w:szCs w:val="24"/>
              </w:rPr>
            </w:pPr>
          </w:p>
        </w:tc>
        <w:tc>
          <w:tcPr>
            <w:tcW w:w="851" w:type="dxa"/>
          </w:tcPr>
          <w:p w14:paraId="4525F123" w14:textId="77777777" w:rsidR="00553557" w:rsidRPr="002C4A4B" w:rsidRDefault="00553557" w:rsidP="00553557">
            <w:pPr>
              <w:rPr>
                <w:sz w:val="24"/>
                <w:szCs w:val="24"/>
              </w:rPr>
            </w:pPr>
          </w:p>
        </w:tc>
        <w:tc>
          <w:tcPr>
            <w:tcW w:w="861" w:type="dxa"/>
          </w:tcPr>
          <w:p w14:paraId="5BA09B4A" w14:textId="77777777" w:rsidR="00553557" w:rsidRDefault="00553557" w:rsidP="00553557">
            <w:pPr>
              <w:rPr>
                <w:bCs/>
                <w:sz w:val="24"/>
                <w:szCs w:val="24"/>
              </w:rPr>
            </w:pPr>
          </w:p>
        </w:tc>
        <w:tc>
          <w:tcPr>
            <w:tcW w:w="992" w:type="dxa"/>
          </w:tcPr>
          <w:p w14:paraId="3B723BFA" w14:textId="77777777" w:rsidR="00553557" w:rsidRDefault="00553557" w:rsidP="00553557">
            <w:pPr>
              <w:rPr>
                <w:bCs/>
                <w:sz w:val="24"/>
                <w:szCs w:val="24"/>
              </w:rPr>
            </w:pPr>
          </w:p>
        </w:tc>
        <w:tc>
          <w:tcPr>
            <w:tcW w:w="851" w:type="dxa"/>
          </w:tcPr>
          <w:p w14:paraId="2873B459" w14:textId="77777777" w:rsidR="00553557" w:rsidRDefault="00553557" w:rsidP="00553557">
            <w:pPr>
              <w:rPr>
                <w:bCs/>
                <w:sz w:val="24"/>
                <w:szCs w:val="24"/>
              </w:rPr>
            </w:pPr>
          </w:p>
        </w:tc>
        <w:tc>
          <w:tcPr>
            <w:tcW w:w="1134" w:type="dxa"/>
          </w:tcPr>
          <w:p w14:paraId="79DA7B97" w14:textId="44012479" w:rsidR="00553557" w:rsidRPr="00553557" w:rsidRDefault="00553557" w:rsidP="00553557">
            <w:pPr>
              <w:rPr>
                <w:b/>
                <w:bCs/>
                <w:sz w:val="24"/>
                <w:szCs w:val="24"/>
              </w:rPr>
            </w:pPr>
            <w:r w:rsidRPr="00553557">
              <w:rPr>
                <w:b/>
                <w:bCs/>
                <w:sz w:val="24"/>
                <w:szCs w:val="24"/>
              </w:rPr>
              <w:t>16</w:t>
            </w:r>
          </w:p>
        </w:tc>
      </w:tr>
      <w:tr w:rsidR="00553557" w:rsidRPr="002C4A4B" w14:paraId="2BF3B648" w14:textId="77777777" w:rsidTr="00BA6118">
        <w:trPr>
          <w:jc w:val="center"/>
        </w:trPr>
        <w:tc>
          <w:tcPr>
            <w:tcW w:w="1271" w:type="dxa"/>
          </w:tcPr>
          <w:p w14:paraId="0073B370" w14:textId="6726B18F" w:rsidR="00553557" w:rsidRPr="002C4A4B" w:rsidRDefault="00553557" w:rsidP="00553557">
            <w:pPr>
              <w:rPr>
                <w:bCs/>
                <w:kern w:val="24"/>
                <w:sz w:val="24"/>
                <w:szCs w:val="24"/>
              </w:rPr>
            </w:pPr>
            <w:r>
              <w:rPr>
                <w:b/>
                <w:sz w:val="24"/>
                <w:szCs w:val="24"/>
              </w:rPr>
              <w:t>ОПМ.04</w:t>
            </w:r>
          </w:p>
        </w:tc>
        <w:tc>
          <w:tcPr>
            <w:tcW w:w="3662" w:type="dxa"/>
          </w:tcPr>
          <w:p w14:paraId="71B77DB1" w14:textId="004A1ABF" w:rsidR="00553557" w:rsidRPr="00626742" w:rsidRDefault="00553557" w:rsidP="00553557">
            <w:pPr>
              <w:rPr>
                <w:b/>
                <w:sz w:val="24"/>
                <w:szCs w:val="24"/>
              </w:rPr>
            </w:pPr>
            <w:r>
              <w:rPr>
                <w:b/>
                <w:sz w:val="24"/>
                <w:szCs w:val="24"/>
              </w:rPr>
              <w:t>Защитные устройства</w:t>
            </w:r>
          </w:p>
        </w:tc>
        <w:tc>
          <w:tcPr>
            <w:tcW w:w="869" w:type="dxa"/>
          </w:tcPr>
          <w:p w14:paraId="275DDD60" w14:textId="77777777" w:rsidR="00553557" w:rsidRDefault="00553557" w:rsidP="00553557">
            <w:pPr>
              <w:rPr>
                <w:bCs/>
                <w:sz w:val="24"/>
                <w:szCs w:val="24"/>
              </w:rPr>
            </w:pPr>
          </w:p>
        </w:tc>
        <w:tc>
          <w:tcPr>
            <w:tcW w:w="850" w:type="dxa"/>
          </w:tcPr>
          <w:p w14:paraId="57026472" w14:textId="2277A065" w:rsidR="00553557" w:rsidRPr="002C4A4B" w:rsidRDefault="00F11D5D" w:rsidP="00F11D5D">
            <w:pPr>
              <w:rPr>
                <w:sz w:val="24"/>
                <w:szCs w:val="24"/>
              </w:rPr>
            </w:pPr>
            <w:r>
              <w:rPr>
                <w:sz w:val="24"/>
                <w:szCs w:val="24"/>
              </w:rPr>
              <w:t>2</w:t>
            </w:r>
          </w:p>
        </w:tc>
        <w:tc>
          <w:tcPr>
            <w:tcW w:w="709" w:type="dxa"/>
          </w:tcPr>
          <w:p w14:paraId="11D44893" w14:textId="7372A19D" w:rsidR="00553557" w:rsidRPr="002C4A4B" w:rsidRDefault="00F11D5D" w:rsidP="00553557">
            <w:pPr>
              <w:rPr>
                <w:sz w:val="24"/>
                <w:szCs w:val="24"/>
              </w:rPr>
            </w:pPr>
            <w:r>
              <w:rPr>
                <w:sz w:val="24"/>
                <w:szCs w:val="24"/>
              </w:rPr>
              <w:t>27</w:t>
            </w:r>
          </w:p>
        </w:tc>
        <w:tc>
          <w:tcPr>
            <w:tcW w:w="850" w:type="dxa"/>
          </w:tcPr>
          <w:p w14:paraId="17F0FD1B" w14:textId="77777777" w:rsidR="00553557" w:rsidRPr="002C4A4B" w:rsidRDefault="00553557" w:rsidP="00553557">
            <w:pPr>
              <w:rPr>
                <w:sz w:val="24"/>
                <w:szCs w:val="24"/>
              </w:rPr>
            </w:pPr>
          </w:p>
        </w:tc>
        <w:tc>
          <w:tcPr>
            <w:tcW w:w="851" w:type="dxa"/>
          </w:tcPr>
          <w:p w14:paraId="132AB626" w14:textId="77777777" w:rsidR="00553557" w:rsidRPr="002C4A4B" w:rsidRDefault="00553557" w:rsidP="00553557">
            <w:pPr>
              <w:rPr>
                <w:sz w:val="24"/>
                <w:szCs w:val="24"/>
              </w:rPr>
            </w:pPr>
          </w:p>
        </w:tc>
        <w:tc>
          <w:tcPr>
            <w:tcW w:w="861" w:type="dxa"/>
          </w:tcPr>
          <w:p w14:paraId="689A9244" w14:textId="77777777" w:rsidR="00553557" w:rsidRDefault="00553557" w:rsidP="00553557">
            <w:pPr>
              <w:rPr>
                <w:bCs/>
                <w:sz w:val="24"/>
                <w:szCs w:val="24"/>
              </w:rPr>
            </w:pPr>
          </w:p>
        </w:tc>
        <w:tc>
          <w:tcPr>
            <w:tcW w:w="992" w:type="dxa"/>
          </w:tcPr>
          <w:p w14:paraId="0CEA18F7" w14:textId="77777777" w:rsidR="00553557" w:rsidRDefault="00553557" w:rsidP="00553557">
            <w:pPr>
              <w:rPr>
                <w:bCs/>
                <w:sz w:val="24"/>
                <w:szCs w:val="24"/>
              </w:rPr>
            </w:pPr>
          </w:p>
        </w:tc>
        <w:tc>
          <w:tcPr>
            <w:tcW w:w="851" w:type="dxa"/>
          </w:tcPr>
          <w:p w14:paraId="0BCC828B" w14:textId="77777777" w:rsidR="00553557" w:rsidRDefault="00553557" w:rsidP="00553557">
            <w:pPr>
              <w:rPr>
                <w:bCs/>
                <w:sz w:val="24"/>
                <w:szCs w:val="24"/>
              </w:rPr>
            </w:pPr>
          </w:p>
        </w:tc>
        <w:tc>
          <w:tcPr>
            <w:tcW w:w="1134" w:type="dxa"/>
          </w:tcPr>
          <w:p w14:paraId="3FB8B48F" w14:textId="43E10031" w:rsidR="00553557" w:rsidRPr="00553557" w:rsidRDefault="00553557" w:rsidP="00553557">
            <w:pPr>
              <w:rPr>
                <w:b/>
                <w:bCs/>
                <w:sz w:val="24"/>
                <w:szCs w:val="24"/>
              </w:rPr>
            </w:pPr>
            <w:r w:rsidRPr="00553557">
              <w:rPr>
                <w:b/>
                <w:bCs/>
                <w:sz w:val="24"/>
                <w:szCs w:val="24"/>
              </w:rPr>
              <w:t>29</w:t>
            </w:r>
          </w:p>
        </w:tc>
      </w:tr>
      <w:tr w:rsidR="00553557" w:rsidRPr="002C4A4B" w14:paraId="7A3455CB" w14:textId="77777777" w:rsidTr="00BA6118">
        <w:trPr>
          <w:jc w:val="center"/>
        </w:trPr>
        <w:tc>
          <w:tcPr>
            <w:tcW w:w="1271" w:type="dxa"/>
          </w:tcPr>
          <w:p w14:paraId="3FA4A3F3" w14:textId="5276B5AE" w:rsidR="00553557" w:rsidRDefault="00553557" w:rsidP="00553557">
            <w:pPr>
              <w:rPr>
                <w:b/>
                <w:sz w:val="24"/>
                <w:szCs w:val="24"/>
              </w:rPr>
            </w:pPr>
            <w:r w:rsidRPr="002C4A4B">
              <w:rPr>
                <w:b/>
                <w:sz w:val="24"/>
                <w:szCs w:val="24"/>
              </w:rPr>
              <w:t>ОПМ.05</w:t>
            </w:r>
          </w:p>
        </w:tc>
        <w:tc>
          <w:tcPr>
            <w:tcW w:w="3662" w:type="dxa"/>
          </w:tcPr>
          <w:p w14:paraId="2A32792B" w14:textId="3BE72297" w:rsidR="00553557" w:rsidRPr="002C4A4B" w:rsidRDefault="00553557" w:rsidP="00553557">
            <w:pPr>
              <w:rPr>
                <w:b/>
                <w:sz w:val="24"/>
                <w:szCs w:val="24"/>
              </w:rPr>
            </w:pPr>
            <w:r>
              <w:rPr>
                <w:b/>
                <w:sz w:val="24"/>
                <w:szCs w:val="24"/>
              </w:rPr>
              <w:t>Электические машины и аппараты</w:t>
            </w:r>
          </w:p>
        </w:tc>
        <w:tc>
          <w:tcPr>
            <w:tcW w:w="869" w:type="dxa"/>
          </w:tcPr>
          <w:p w14:paraId="6D5F42EE" w14:textId="77777777" w:rsidR="00553557" w:rsidRPr="002C4A4B" w:rsidRDefault="00553557" w:rsidP="00553557">
            <w:pPr>
              <w:rPr>
                <w:sz w:val="24"/>
                <w:szCs w:val="24"/>
              </w:rPr>
            </w:pPr>
          </w:p>
        </w:tc>
        <w:tc>
          <w:tcPr>
            <w:tcW w:w="850" w:type="dxa"/>
          </w:tcPr>
          <w:p w14:paraId="7A979C45" w14:textId="79058059" w:rsidR="00553557" w:rsidRPr="002C4A4B" w:rsidRDefault="00553557" w:rsidP="00553557">
            <w:pPr>
              <w:rPr>
                <w:sz w:val="24"/>
                <w:szCs w:val="24"/>
              </w:rPr>
            </w:pPr>
          </w:p>
        </w:tc>
        <w:tc>
          <w:tcPr>
            <w:tcW w:w="709" w:type="dxa"/>
          </w:tcPr>
          <w:p w14:paraId="2552EDFE" w14:textId="331FD12B" w:rsidR="00553557" w:rsidRPr="002C4A4B" w:rsidRDefault="00F11D5D" w:rsidP="00553557">
            <w:pPr>
              <w:rPr>
                <w:sz w:val="24"/>
                <w:szCs w:val="24"/>
              </w:rPr>
            </w:pPr>
            <w:r>
              <w:rPr>
                <w:sz w:val="24"/>
                <w:szCs w:val="24"/>
              </w:rPr>
              <w:t>31</w:t>
            </w:r>
          </w:p>
        </w:tc>
        <w:tc>
          <w:tcPr>
            <w:tcW w:w="850" w:type="dxa"/>
          </w:tcPr>
          <w:p w14:paraId="7980E48A" w14:textId="77777777" w:rsidR="00553557" w:rsidRPr="002C4A4B" w:rsidRDefault="00553557" w:rsidP="00553557">
            <w:pPr>
              <w:rPr>
                <w:sz w:val="24"/>
                <w:szCs w:val="24"/>
              </w:rPr>
            </w:pPr>
          </w:p>
        </w:tc>
        <w:tc>
          <w:tcPr>
            <w:tcW w:w="851" w:type="dxa"/>
          </w:tcPr>
          <w:p w14:paraId="60CC75F8" w14:textId="77777777" w:rsidR="00553557" w:rsidRPr="002C4A4B" w:rsidRDefault="00553557" w:rsidP="00553557">
            <w:pPr>
              <w:rPr>
                <w:sz w:val="24"/>
                <w:szCs w:val="24"/>
              </w:rPr>
            </w:pPr>
          </w:p>
        </w:tc>
        <w:tc>
          <w:tcPr>
            <w:tcW w:w="861" w:type="dxa"/>
          </w:tcPr>
          <w:p w14:paraId="1ED6A468" w14:textId="77777777" w:rsidR="00553557" w:rsidRDefault="00553557" w:rsidP="00553557">
            <w:pPr>
              <w:rPr>
                <w:sz w:val="24"/>
                <w:szCs w:val="24"/>
              </w:rPr>
            </w:pPr>
          </w:p>
        </w:tc>
        <w:tc>
          <w:tcPr>
            <w:tcW w:w="992" w:type="dxa"/>
          </w:tcPr>
          <w:p w14:paraId="2B6DE02E" w14:textId="77777777" w:rsidR="00553557" w:rsidRDefault="00553557" w:rsidP="00553557">
            <w:pPr>
              <w:rPr>
                <w:sz w:val="24"/>
                <w:szCs w:val="24"/>
              </w:rPr>
            </w:pPr>
          </w:p>
        </w:tc>
        <w:tc>
          <w:tcPr>
            <w:tcW w:w="851" w:type="dxa"/>
          </w:tcPr>
          <w:p w14:paraId="313E199B" w14:textId="77777777" w:rsidR="00553557" w:rsidRDefault="00553557" w:rsidP="00553557">
            <w:pPr>
              <w:rPr>
                <w:sz w:val="24"/>
                <w:szCs w:val="24"/>
              </w:rPr>
            </w:pPr>
          </w:p>
        </w:tc>
        <w:tc>
          <w:tcPr>
            <w:tcW w:w="1134" w:type="dxa"/>
          </w:tcPr>
          <w:p w14:paraId="3669216E" w14:textId="7AA4EBE2" w:rsidR="00553557" w:rsidRPr="00553557" w:rsidRDefault="00553557" w:rsidP="00553557">
            <w:pPr>
              <w:rPr>
                <w:b/>
                <w:sz w:val="24"/>
                <w:szCs w:val="24"/>
              </w:rPr>
            </w:pPr>
            <w:r w:rsidRPr="00553557">
              <w:rPr>
                <w:b/>
                <w:sz w:val="24"/>
                <w:szCs w:val="24"/>
              </w:rPr>
              <w:t>31</w:t>
            </w:r>
          </w:p>
        </w:tc>
      </w:tr>
      <w:tr w:rsidR="00553557" w:rsidRPr="002C4A4B" w14:paraId="3CB64B61" w14:textId="77777777" w:rsidTr="00BA6118">
        <w:trPr>
          <w:jc w:val="center"/>
        </w:trPr>
        <w:tc>
          <w:tcPr>
            <w:tcW w:w="1271" w:type="dxa"/>
          </w:tcPr>
          <w:p w14:paraId="3E4E5D1D" w14:textId="08F29F78" w:rsidR="00553557" w:rsidRDefault="00553557" w:rsidP="00553557">
            <w:pPr>
              <w:rPr>
                <w:b/>
                <w:sz w:val="24"/>
                <w:szCs w:val="24"/>
              </w:rPr>
            </w:pPr>
            <w:r>
              <w:rPr>
                <w:b/>
                <w:sz w:val="24"/>
                <w:szCs w:val="24"/>
              </w:rPr>
              <w:t>ОПМ.06</w:t>
            </w:r>
          </w:p>
        </w:tc>
        <w:tc>
          <w:tcPr>
            <w:tcW w:w="3662" w:type="dxa"/>
          </w:tcPr>
          <w:p w14:paraId="5F56EF4F" w14:textId="26B7CBF4" w:rsidR="00553557" w:rsidRPr="002C4A4B" w:rsidRDefault="00553557" w:rsidP="00553557">
            <w:pPr>
              <w:rPr>
                <w:b/>
                <w:bCs/>
                <w:sz w:val="24"/>
                <w:szCs w:val="24"/>
              </w:rPr>
            </w:pPr>
            <w:r>
              <w:rPr>
                <w:b/>
                <w:bCs/>
                <w:sz w:val="24"/>
                <w:szCs w:val="24"/>
              </w:rPr>
              <w:t>Полупроводниковые приборы и преобразователи частоты</w:t>
            </w:r>
          </w:p>
        </w:tc>
        <w:tc>
          <w:tcPr>
            <w:tcW w:w="869" w:type="dxa"/>
          </w:tcPr>
          <w:p w14:paraId="2527985F" w14:textId="77777777" w:rsidR="00553557" w:rsidRPr="002C4A4B" w:rsidRDefault="00553557" w:rsidP="00553557">
            <w:pPr>
              <w:rPr>
                <w:sz w:val="24"/>
                <w:szCs w:val="24"/>
              </w:rPr>
            </w:pPr>
          </w:p>
        </w:tc>
        <w:tc>
          <w:tcPr>
            <w:tcW w:w="850" w:type="dxa"/>
          </w:tcPr>
          <w:p w14:paraId="7B0D32D9" w14:textId="77777777" w:rsidR="00553557" w:rsidRPr="002C4A4B" w:rsidRDefault="00553557" w:rsidP="00553557">
            <w:pPr>
              <w:rPr>
                <w:sz w:val="24"/>
                <w:szCs w:val="24"/>
              </w:rPr>
            </w:pPr>
          </w:p>
        </w:tc>
        <w:tc>
          <w:tcPr>
            <w:tcW w:w="709" w:type="dxa"/>
          </w:tcPr>
          <w:p w14:paraId="4464B3D4" w14:textId="7A7232DA" w:rsidR="00553557" w:rsidRPr="002C4A4B" w:rsidRDefault="00F11D5D" w:rsidP="00F11D5D">
            <w:pPr>
              <w:rPr>
                <w:sz w:val="24"/>
                <w:szCs w:val="24"/>
              </w:rPr>
            </w:pPr>
            <w:r>
              <w:rPr>
                <w:sz w:val="24"/>
                <w:szCs w:val="24"/>
              </w:rPr>
              <w:t>22</w:t>
            </w:r>
          </w:p>
        </w:tc>
        <w:tc>
          <w:tcPr>
            <w:tcW w:w="850" w:type="dxa"/>
          </w:tcPr>
          <w:p w14:paraId="6653B5BD" w14:textId="0162FDBA" w:rsidR="00553557" w:rsidRPr="002C4A4B" w:rsidRDefault="00F11D5D" w:rsidP="00553557">
            <w:pPr>
              <w:rPr>
                <w:sz w:val="24"/>
                <w:szCs w:val="24"/>
              </w:rPr>
            </w:pPr>
            <w:r>
              <w:rPr>
                <w:sz w:val="24"/>
                <w:szCs w:val="24"/>
              </w:rPr>
              <w:t>2</w:t>
            </w:r>
          </w:p>
        </w:tc>
        <w:tc>
          <w:tcPr>
            <w:tcW w:w="851" w:type="dxa"/>
          </w:tcPr>
          <w:p w14:paraId="346FF8D0" w14:textId="77777777" w:rsidR="00553557" w:rsidRPr="002C4A4B" w:rsidRDefault="00553557" w:rsidP="00553557">
            <w:pPr>
              <w:rPr>
                <w:sz w:val="24"/>
                <w:szCs w:val="24"/>
              </w:rPr>
            </w:pPr>
          </w:p>
        </w:tc>
        <w:tc>
          <w:tcPr>
            <w:tcW w:w="861" w:type="dxa"/>
          </w:tcPr>
          <w:p w14:paraId="46A925A5" w14:textId="77777777" w:rsidR="00553557" w:rsidRDefault="00553557" w:rsidP="00553557">
            <w:pPr>
              <w:rPr>
                <w:sz w:val="24"/>
                <w:szCs w:val="24"/>
              </w:rPr>
            </w:pPr>
          </w:p>
        </w:tc>
        <w:tc>
          <w:tcPr>
            <w:tcW w:w="992" w:type="dxa"/>
          </w:tcPr>
          <w:p w14:paraId="6215FBDD" w14:textId="77777777" w:rsidR="00553557" w:rsidRDefault="00553557" w:rsidP="00553557">
            <w:pPr>
              <w:rPr>
                <w:sz w:val="24"/>
                <w:szCs w:val="24"/>
              </w:rPr>
            </w:pPr>
          </w:p>
        </w:tc>
        <w:tc>
          <w:tcPr>
            <w:tcW w:w="851" w:type="dxa"/>
          </w:tcPr>
          <w:p w14:paraId="006C2DB9" w14:textId="77777777" w:rsidR="00553557" w:rsidRDefault="00553557" w:rsidP="00553557">
            <w:pPr>
              <w:rPr>
                <w:sz w:val="24"/>
                <w:szCs w:val="24"/>
              </w:rPr>
            </w:pPr>
          </w:p>
        </w:tc>
        <w:tc>
          <w:tcPr>
            <w:tcW w:w="1134" w:type="dxa"/>
          </w:tcPr>
          <w:p w14:paraId="5122BCEA" w14:textId="72F32066" w:rsidR="00553557" w:rsidRPr="00553557" w:rsidRDefault="00553557" w:rsidP="00553557">
            <w:pPr>
              <w:rPr>
                <w:b/>
                <w:sz w:val="24"/>
                <w:szCs w:val="24"/>
              </w:rPr>
            </w:pPr>
            <w:r w:rsidRPr="00553557">
              <w:rPr>
                <w:b/>
                <w:sz w:val="24"/>
                <w:szCs w:val="24"/>
              </w:rPr>
              <w:t>24</w:t>
            </w:r>
          </w:p>
        </w:tc>
      </w:tr>
      <w:tr w:rsidR="00553557" w:rsidRPr="002C4A4B" w14:paraId="2682A13B" w14:textId="77777777" w:rsidTr="00BA6118">
        <w:trPr>
          <w:jc w:val="center"/>
        </w:trPr>
        <w:tc>
          <w:tcPr>
            <w:tcW w:w="1271" w:type="dxa"/>
          </w:tcPr>
          <w:p w14:paraId="44CC4EF9" w14:textId="5EDC75F7" w:rsidR="00553557" w:rsidRPr="002C4A4B" w:rsidRDefault="00553557" w:rsidP="00553557">
            <w:pPr>
              <w:rPr>
                <w:sz w:val="24"/>
                <w:szCs w:val="24"/>
              </w:rPr>
            </w:pPr>
            <w:r>
              <w:rPr>
                <w:b/>
                <w:sz w:val="24"/>
                <w:szCs w:val="24"/>
              </w:rPr>
              <w:t>ОПМ.07</w:t>
            </w:r>
          </w:p>
        </w:tc>
        <w:tc>
          <w:tcPr>
            <w:tcW w:w="3662" w:type="dxa"/>
          </w:tcPr>
          <w:p w14:paraId="6CFE749B" w14:textId="77777777" w:rsidR="00553557" w:rsidRPr="002C4A4B" w:rsidRDefault="00553557" w:rsidP="00553557">
            <w:pPr>
              <w:rPr>
                <w:sz w:val="24"/>
                <w:szCs w:val="24"/>
              </w:rPr>
            </w:pPr>
            <w:r w:rsidRPr="002C4A4B">
              <w:rPr>
                <w:b/>
                <w:bCs/>
                <w:sz w:val="24"/>
                <w:szCs w:val="24"/>
              </w:rPr>
              <w:t>Охрана труда и промышленная безопасность</w:t>
            </w:r>
            <w:r w:rsidRPr="002C4A4B">
              <w:rPr>
                <w:b/>
                <w:sz w:val="24"/>
                <w:szCs w:val="24"/>
              </w:rPr>
              <w:t xml:space="preserve"> </w:t>
            </w:r>
          </w:p>
        </w:tc>
        <w:tc>
          <w:tcPr>
            <w:tcW w:w="869" w:type="dxa"/>
          </w:tcPr>
          <w:p w14:paraId="78CC4974" w14:textId="1CC7CAED" w:rsidR="00553557" w:rsidRPr="002C4A4B" w:rsidRDefault="00F11D5D" w:rsidP="00553557">
            <w:pPr>
              <w:rPr>
                <w:sz w:val="24"/>
                <w:szCs w:val="24"/>
              </w:rPr>
            </w:pPr>
            <w:r>
              <w:rPr>
                <w:sz w:val="24"/>
                <w:szCs w:val="24"/>
              </w:rPr>
              <w:t>12</w:t>
            </w:r>
          </w:p>
        </w:tc>
        <w:tc>
          <w:tcPr>
            <w:tcW w:w="850" w:type="dxa"/>
          </w:tcPr>
          <w:p w14:paraId="502ADDC0" w14:textId="5937D3B8" w:rsidR="00553557" w:rsidRPr="002C4A4B" w:rsidRDefault="00F11D5D" w:rsidP="00553557">
            <w:pPr>
              <w:rPr>
                <w:sz w:val="24"/>
                <w:szCs w:val="24"/>
              </w:rPr>
            </w:pPr>
            <w:r>
              <w:rPr>
                <w:sz w:val="24"/>
                <w:szCs w:val="24"/>
              </w:rPr>
              <w:t>12</w:t>
            </w:r>
          </w:p>
        </w:tc>
        <w:tc>
          <w:tcPr>
            <w:tcW w:w="709" w:type="dxa"/>
          </w:tcPr>
          <w:p w14:paraId="1789FD46" w14:textId="77777777" w:rsidR="00553557" w:rsidRPr="002C4A4B" w:rsidRDefault="00553557" w:rsidP="00553557">
            <w:pPr>
              <w:rPr>
                <w:sz w:val="24"/>
                <w:szCs w:val="24"/>
              </w:rPr>
            </w:pPr>
          </w:p>
        </w:tc>
        <w:tc>
          <w:tcPr>
            <w:tcW w:w="850" w:type="dxa"/>
          </w:tcPr>
          <w:p w14:paraId="23C616D6" w14:textId="77777777" w:rsidR="00553557" w:rsidRPr="002C4A4B" w:rsidRDefault="00553557" w:rsidP="00553557">
            <w:pPr>
              <w:rPr>
                <w:sz w:val="24"/>
                <w:szCs w:val="24"/>
              </w:rPr>
            </w:pPr>
          </w:p>
        </w:tc>
        <w:tc>
          <w:tcPr>
            <w:tcW w:w="851" w:type="dxa"/>
          </w:tcPr>
          <w:p w14:paraId="0166D042" w14:textId="77777777" w:rsidR="00553557" w:rsidRPr="002C4A4B" w:rsidRDefault="00553557" w:rsidP="00553557">
            <w:pPr>
              <w:rPr>
                <w:sz w:val="24"/>
                <w:szCs w:val="24"/>
              </w:rPr>
            </w:pPr>
          </w:p>
        </w:tc>
        <w:tc>
          <w:tcPr>
            <w:tcW w:w="861" w:type="dxa"/>
          </w:tcPr>
          <w:p w14:paraId="60503683" w14:textId="77777777" w:rsidR="00553557" w:rsidRDefault="00553557" w:rsidP="00553557">
            <w:pPr>
              <w:rPr>
                <w:sz w:val="24"/>
                <w:szCs w:val="24"/>
              </w:rPr>
            </w:pPr>
          </w:p>
        </w:tc>
        <w:tc>
          <w:tcPr>
            <w:tcW w:w="992" w:type="dxa"/>
          </w:tcPr>
          <w:p w14:paraId="004824D3" w14:textId="77777777" w:rsidR="00553557" w:rsidRDefault="00553557" w:rsidP="00553557">
            <w:pPr>
              <w:rPr>
                <w:sz w:val="24"/>
                <w:szCs w:val="24"/>
              </w:rPr>
            </w:pPr>
          </w:p>
        </w:tc>
        <w:tc>
          <w:tcPr>
            <w:tcW w:w="851" w:type="dxa"/>
          </w:tcPr>
          <w:p w14:paraId="6AB95A70" w14:textId="77777777" w:rsidR="00553557" w:rsidRDefault="00553557" w:rsidP="00553557">
            <w:pPr>
              <w:rPr>
                <w:sz w:val="24"/>
                <w:szCs w:val="24"/>
              </w:rPr>
            </w:pPr>
          </w:p>
        </w:tc>
        <w:tc>
          <w:tcPr>
            <w:tcW w:w="1134" w:type="dxa"/>
          </w:tcPr>
          <w:p w14:paraId="63CF65D6" w14:textId="2821C8EF" w:rsidR="00553557" w:rsidRPr="00553557" w:rsidRDefault="00553557" w:rsidP="00553557">
            <w:pPr>
              <w:rPr>
                <w:b/>
                <w:sz w:val="24"/>
                <w:szCs w:val="24"/>
              </w:rPr>
            </w:pPr>
            <w:r w:rsidRPr="00553557">
              <w:rPr>
                <w:b/>
                <w:sz w:val="24"/>
                <w:szCs w:val="24"/>
              </w:rPr>
              <w:t>24</w:t>
            </w:r>
          </w:p>
        </w:tc>
      </w:tr>
      <w:tr w:rsidR="00553557" w:rsidRPr="002C4A4B" w14:paraId="3AB14328" w14:textId="77777777" w:rsidTr="00BA6118">
        <w:trPr>
          <w:jc w:val="center"/>
        </w:trPr>
        <w:tc>
          <w:tcPr>
            <w:tcW w:w="1271" w:type="dxa"/>
          </w:tcPr>
          <w:p w14:paraId="7C7009C7" w14:textId="4AA6677C" w:rsidR="00553557" w:rsidRPr="00FC7A09" w:rsidRDefault="00553557" w:rsidP="00553557">
            <w:pPr>
              <w:rPr>
                <w:rFonts w:ascii="Arial" w:hAnsi="Arial" w:cs="Arial"/>
                <w:b/>
                <w:bCs/>
                <w:kern w:val="24"/>
                <w:sz w:val="22"/>
                <w:szCs w:val="22"/>
              </w:rPr>
            </w:pPr>
            <w:r>
              <w:rPr>
                <w:b/>
                <w:sz w:val="24"/>
                <w:szCs w:val="24"/>
              </w:rPr>
              <w:t>ОПМ.08</w:t>
            </w:r>
          </w:p>
        </w:tc>
        <w:tc>
          <w:tcPr>
            <w:tcW w:w="3662" w:type="dxa"/>
          </w:tcPr>
          <w:p w14:paraId="71342415" w14:textId="77777777" w:rsidR="00553557" w:rsidRPr="002C7DFD" w:rsidRDefault="00553557" w:rsidP="00553557">
            <w:pPr>
              <w:rPr>
                <w:rFonts w:ascii="Arial" w:hAnsi="Arial" w:cs="Arial"/>
                <w:b/>
                <w:sz w:val="22"/>
                <w:szCs w:val="22"/>
              </w:rPr>
            </w:pPr>
            <w:r w:rsidRPr="002C4A4B">
              <w:rPr>
                <w:b/>
                <w:sz w:val="24"/>
                <w:szCs w:val="24"/>
              </w:rPr>
              <w:t>Экономический курс</w:t>
            </w:r>
          </w:p>
        </w:tc>
        <w:tc>
          <w:tcPr>
            <w:tcW w:w="869" w:type="dxa"/>
          </w:tcPr>
          <w:p w14:paraId="78591F27" w14:textId="0C49FBFD" w:rsidR="00553557" w:rsidRPr="002C4A4B" w:rsidRDefault="00F11D5D" w:rsidP="00553557">
            <w:pPr>
              <w:rPr>
                <w:sz w:val="24"/>
                <w:szCs w:val="24"/>
              </w:rPr>
            </w:pPr>
            <w:r>
              <w:rPr>
                <w:sz w:val="24"/>
                <w:szCs w:val="24"/>
              </w:rPr>
              <w:t>6</w:t>
            </w:r>
          </w:p>
        </w:tc>
        <w:tc>
          <w:tcPr>
            <w:tcW w:w="850" w:type="dxa"/>
          </w:tcPr>
          <w:p w14:paraId="0E0D202B" w14:textId="77777777" w:rsidR="00553557" w:rsidRPr="002C4A4B" w:rsidRDefault="00553557" w:rsidP="00553557">
            <w:pPr>
              <w:rPr>
                <w:sz w:val="24"/>
                <w:szCs w:val="24"/>
              </w:rPr>
            </w:pPr>
          </w:p>
        </w:tc>
        <w:tc>
          <w:tcPr>
            <w:tcW w:w="709" w:type="dxa"/>
          </w:tcPr>
          <w:p w14:paraId="2897D4FC" w14:textId="77777777" w:rsidR="00553557" w:rsidRPr="002C4A4B" w:rsidRDefault="00553557" w:rsidP="00553557">
            <w:pPr>
              <w:rPr>
                <w:sz w:val="24"/>
                <w:szCs w:val="24"/>
              </w:rPr>
            </w:pPr>
          </w:p>
        </w:tc>
        <w:tc>
          <w:tcPr>
            <w:tcW w:w="850" w:type="dxa"/>
          </w:tcPr>
          <w:p w14:paraId="63D28656" w14:textId="77777777" w:rsidR="00553557" w:rsidRPr="002C4A4B" w:rsidRDefault="00553557" w:rsidP="00553557">
            <w:pPr>
              <w:rPr>
                <w:sz w:val="24"/>
                <w:szCs w:val="24"/>
              </w:rPr>
            </w:pPr>
          </w:p>
        </w:tc>
        <w:tc>
          <w:tcPr>
            <w:tcW w:w="851" w:type="dxa"/>
          </w:tcPr>
          <w:p w14:paraId="1E787353" w14:textId="77777777" w:rsidR="00553557" w:rsidRPr="002C4A4B" w:rsidRDefault="00553557" w:rsidP="00553557">
            <w:pPr>
              <w:rPr>
                <w:sz w:val="24"/>
                <w:szCs w:val="24"/>
              </w:rPr>
            </w:pPr>
          </w:p>
        </w:tc>
        <w:tc>
          <w:tcPr>
            <w:tcW w:w="861" w:type="dxa"/>
          </w:tcPr>
          <w:p w14:paraId="0DED0814" w14:textId="77777777" w:rsidR="00553557" w:rsidRDefault="00553557" w:rsidP="00553557">
            <w:pPr>
              <w:rPr>
                <w:sz w:val="24"/>
                <w:szCs w:val="24"/>
              </w:rPr>
            </w:pPr>
          </w:p>
        </w:tc>
        <w:tc>
          <w:tcPr>
            <w:tcW w:w="992" w:type="dxa"/>
          </w:tcPr>
          <w:p w14:paraId="595BA155" w14:textId="77777777" w:rsidR="00553557" w:rsidRDefault="00553557" w:rsidP="00553557">
            <w:pPr>
              <w:rPr>
                <w:sz w:val="24"/>
                <w:szCs w:val="24"/>
              </w:rPr>
            </w:pPr>
          </w:p>
        </w:tc>
        <w:tc>
          <w:tcPr>
            <w:tcW w:w="851" w:type="dxa"/>
          </w:tcPr>
          <w:p w14:paraId="2B493151" w14:textId="77777777" w:rsidR="00553557" w:rsidRDefault="00553557" w:rsidP="00553557">
            <w:pPr>
              <w:rPr>
                <w:sz w:val="24"/>
                <w:szCs w:val="24"/>
              </w:rPr>
            </w:pPr>
          </w:p>
        </w:tc>
        <w:tc>
          <w:tcPr>
            <w:tcW w:w="1134" w:type="dxa"/>
          </w:tcPr>
          <w:p w14:paraId="31F5B86F" w14:textId="32E3B486" w:rsidR="00553557" w:rsidRPr="00553557" w:rsidRDefault="00553557" w:rsidP="00553557">
            <w:pPr>
              <w:rPr>
                <w:b/>
                <w:sz w:val="24"/>
                <w:szCs w:val="24"/>
              </w:rPr>
            </w:pPr>
            <w:r w:rsidRPr="00553557">
              <w:rPr>
                <w:b/>
                <w:sz w:val="24"/>
                <w:szCs w:val="24"/>
              </w:rPr>
              <w:t>6</w:t>
            </w:r>
          </w:p>
        </w:tc>
      </w:tr>
      <w:tr w:rsidR="00553557" w:rsidRPr="002C4A4B" w14:paraId="33201C90" w14:textId="77777777" w:rsidTr="00BA6118">
        <w:trPr>
          <w:jc w:val="center"/>
        </w:trPr>
        <w:tc>
          <w:tcPr>
            <w:tcW w:w="1271" w:type="dxa"/>
          </w:tcPr>
          <w:p w14:paraId="3D6A1E49" w14:textId="027367C5" w:rsidR="00553557" w:rsidRPr="002C4A4B" w:rsidRDefault="00553557" w:rsidP="00553557">
            <w:pPr>
              <w:rPr>
                <w:b/>
                <w:sz w:val="24"/>
                <w:szCs w:val="24"/>
              </w:rPr>
            </w:pPr>
            <w:r>
              <w:rPr>
                <w:b/>
                <w:sz w:val="24"/>
                <w:szCs w:val="24"/>
              </w:rPr>
              <w:t>ОПМ.09</w:t>
            </w:r>
          </w:p>
        </w:tc>
        <w:tc>
          <w:tcPr>
            <w:tcW w:w="3662" w:type="dxa"/>
          </w:tcPr>
          <w:p w14:paraId="2B18BEAC" w14:textId="77777777" w:rsidR="00553557" w:rsidRPr="002C4A4B" w:rsidRDefault="00553557" w:rsidP="00553557">
            <w:pPr>
              <w:rPr>
                <w:b/>
                <w:sz w:val="24"/>
                <w:szCs w:val="24"/>
              </w:rPr>
            </w:pPr>
            <w:r w:rsidRPr="002C4A4B">
              <w:rPr>
                <w:b/>
                <w:sz w:val="24"/>
                <w:szCs w:val="24"/>
              </w:rPr>
              <w:t>СМК</w:t>
            </w:r>
          </w:p>
        </w:tc>
        <w:tc>
          <w:tcPr>
            <w:tcW w:w="869" w:type="dxa"/>
          </w:tcPr>
          <w:p w14:paraId="6F579264" w14:textId="052CA99F" w:rsidR="00553557" w:rsidRPr="002C4A4B" w:rsidRDefault="00F11D5D" w:rsidP="00553557">
            <w:pPr>
              <w:rPr>
                <w:sz w:val="24"/>
                <w:szCs w:val="24"/>
              </w:rPr>
            </w:pPr>
            <w:r>
              <w:rPr>
                <w:sz w:val="24"/>
                <w:szCs w:val="24"/>
              </w:rPr>
              <w:t>5</w:t>
            </w:r>
          </w:p>
        </w:tc>
        <w:tc>
          <w:tcPr>
            <w:tcW w:w="850" w:type="dxa"/>
          </w:tcPr>
          <w:p w14:paraId="0D97F23A" w14:textId="77777777" w:rsidR="00553557" w:rsidRPr="002C4A4B" w:rsidRDefault="00553557" w:rsidP="00553557">
            <w:pPr>
              <w:rPr>
                <w:sz w:val="24"/>
                <w:szCs w:val="24"/>
              </w:rPr>
            </w:pPr>
          </w:p>
        </w:tc>
        <w:tc>
          <w:tcPr>
            <w:tcW w:w="709" w:type="dxa"/>
          </w:tcPr>
          <w:p w14:paraId="19346421" w14:textId="77777777" w:rsidR="00553557" w:rsidRPr="002C4A4B" w:rsidRDefault="00553557" w:rsidP="00553557">
            <w:pPr>
              <w:rPr>
                <w:sz w:val="24"/>
                <w:szCs w:val="24"/>
              </w:rPr>
            </w:pPr>
          </w:p>
        </w:tc>
        <w:tc>
          <w:tcPr>
            <w:tcW w:w="850" w:type="dxa"/>
          </w:tcPr>
          <w:p w14:paraId="09F1FD4A" w14:textId="77777777" w:rsidR="00553557" w:rsidRPr="002C4A4B" w:rsidRDefault="00553557" w:rsidP="00553557">
            <w:pPr>
              <w:rPr>
                <w:sz w:val="24"/>
                <w:szCs w:val="24"/>
              </w:rPr>
            </w:pPr>
          </w:p>
        </w:tc>
        <w:tc>
          <w:tcPr>
            <w:tcW w:w="851" w:type="dxa"/>
          </w:tcPr>
          <w:p w14:paraId="238EB54F" w14:textId="77777777" w:rsidR="00553557" w:rsidRPr="002C4A4B" w:rsidRDefault="00553557" w:rsidP="00553557">
            <w:pPr>
              <w:rPr>
                <w:sz w:val="24"/>
                <w:szCs w:val="24"/>
              </w:rPr>
            </w:pPr>
          </w:p>
        </w:tc>
        <w:tc>
          <w:tcPr>
            <w:tcW w:w="861" w:type="dxa"/>
          </w:tcPr>
          <w:p w14:paraId="34CE5EBB" w14:textId="77777777" w:rsidR="00553557" w:rsidRDefault="00553557" w:rsidP="00553557">
            <w:pPr>
              <w:rPr>
                <w:bCs/>
                <w:sz w:val="24"/>
                <w:szCs w:val="24"/>
              </w:rPr>
            </w:pPr>
          </w:p>
        </w:tc>
        <w:tc>
          <w:tcPr>
            <w:tcW w:w="992" w:type="dxa"/>
          </w:tcPr>
          <w:p w14:paraId="6C150D43" w14:textId="77777777" w:rsidR="00553557" w:rsidRDefault="00553557" w:rsidP="00553557">
            <w:pPr>
              <w:rPr>
                <w:bCs/>
                <w:sz w:val="24"/>
                <w:szCs w:val="24"/>
              </w:rPr>
            </w:pPr>
          </w:p>
        </w:tc>
        <w:tc>
          <w:tcPr>
            <w:tcW w:w="851" w:type="dxa"/>
          </w:tcPr>
          <w:p w14:paraId="7EAAC1AA" w14:textId="77777777" w:rsidR="00553557" w:rsidRDefault="00553557" w:rsidP="00553557">
            <w:pPr>
              <w:rPr>
                <w:bCs/>
                <w:sz w:val="24"/>
                <w:szCs w:val="24"/>
              </w:rPr>
            </w:pPr>
          </w:p>
        </w:tc>
        <w:tc>
          <w:tcPr>
            <w:tcW w:w="1134" w:type="dxa"/>
          </w:tcPr>
          <w:p w14:paraId="77D4A08C" w14:textId="322995AF" w:rsidR="00553557" w:rsidRPr="00553557" w:rsidRDefault="00553557" w:rsidP="00553557">
            <w:pPr>
              <w:rPr>
                <w:b/>
                <w:bCs/>
                <w:sz w:val="24"/>
                <w:szCs w:val="24"/>
              </w:rPr>
            </w:pPr>
            <w:r w:rsidRPr="00553557">
              <w:rPr>
                <w:b/>
                <w:bCs/>
                <w:sz w:val="24"/>
                <w:szCs w:val="24"/>
              </w:rPr>
              <w:t>5</w:t>
            </w:r>
          </w:p>
        </w:tc>
      </w:tr>
      <w:tr w:rsidR="00553557" w:rsidRPr="002C4A4B" w14:paraId="00364A9A" w14:textId="77777777" w:rsidTr="00BA6118">
        <w:trPr>
          <w:trHeight w:val="489"/>
          <w:jc w:val="center"/>
        </w:trPr>
        <w:tc>
          <w:tcPr>
            <w:tcW w:w="1271" w:type="dxa"/>
          </w:tcPr>
          <w:p w14:paraId="71F483F8" w14:textId="769CC265" w:rsidR="00553557" w:rsidRPr="002C4A4B" w:rsidRDefault="00553557" w:rsidP="00553557">
            <w:pPr>
              <w:rPr>
                <w:b/>
                <w:sz w:val="24"/>
                <w:szCs w:val="24"/>
              </w:rPr>
            </w:pPr>
            <w:r>
              <w:rPr>
                <w:b/>
                <w:sz w:val="24"/>
                <w:szCs w:val="24"/>
              </w:rPr>
              <w:t>ОПМ.10</w:t>
            </w:r>
          </w:p>
        </w:tc>
        <w:tc>
          <w:tcPr>
            <w:tcW w:w="3662" w:type="dxa"/>
          </w:tcPr>
          <w:p w14:paraId="4C77C21F" w14:textId="77777777" w:rsidR="00553557" w:rsidRPr="002C4A4B" w:rsidRDefault="00553557" w:rsidP="00553557">
            <w:pPr>
              <w:rPr>
                <w:b/>
                <w:sz w:val="24"/>
                <w:szCs w:val="24"/>
              </w:rPr>
            </w:pPr>
            <w:r w:rsidRPr="002C4A4B">
              <w:rPr>
                <w:b/>
                <w:sz w:val="24"/>
                <w:szCs w:val="24"/>
              </w:rPr>
              <w:t>Инструменты БСС</w:t>
            </w:r>
          </w:p>
        </w:tc>
        <w:tc>
          <w:tcPr>
            <w:tcW w:w="869" w:type="dxa"/>
          </w:tcPr>
          <w:p w14:paraId="295EF103" w14:textId="54C2D90D" w:rsidR="00553557" w:rsidRPr="002C4A4B" w:rsidRDefault="00F11D5D" w:rsidP="00553557">
            <w:pPr>
              <w:rPr>
                <w:sz w:val="24"/>
                <w:szCs w:val="24"/>
              </w:rPr>
            </w:pPr>
            <w:r>
              <w:rPr>
                <w:sz w:val="24"/>
                <w:szCs w:val="24"/>
              </w:rPr>
              <w:t>12</w:t>
            </w:r>
          </w:p>
        </w:tc>
        <w:tc>
          <w:tcPr>
            <w:tcW w:w="850" w:type="dxa"/>
          </w:tcPr>
          <w:p w14:paraId="3A50BA16" w14:textId="06E57B1C" w:rsidR="00553557" w:rsidRPr="002C4A4B" w:rsidRDefault="00553557" w:rsidP="00553557">
            <w:pPr>
              <w:rPr>
                <w:sz w:val="24"/>
                <w:szCs w:val="24"/>
              </w:rPr>
            </w:pPr>
          </w:p>
        </w:tc>
        <w:tc>
          <w:tcPr>
            <w:tcW w:w="709" w:type="dxa"/>
          </w:tcPr>
          <w:p w14:paraId="45FFA819" w14:textId="77777777" w:rsidR="00553557" w:rsidRPr="002C4A4B" w:rsidRDefault="00553557" w:rsidP="00553557">
            <w:pPr>
              <w:rPr>
                <w:sz w:val="24"/>
                <w:szCs w:val="24"/>
              </w:rPr>
            </w:pPr>
          </w:p>
        </w:tc>
        <w:tc>
          <w:tcPr>
            <w:tcW w:w="850" w:type="dxa"/>
          </w:tcPr>
          <w:p w14:paraId="7BE09335" w14:textId="77777777" w:rsidR="00553557" w:rsidRPr="002C4A4B" w:rsidRDefault="00553557" w:rsidP="00553557">
            <w:pPr>
              <w:rPr>
                <w:sz w:val="24"/>
                <w:szCs w:val="24"/>
              </w:rPr>
            </w:pPr>
          </w:p>
        </w:tc>
        <w:tc>
          <w:tcPr>
            <w:tcW w:w="851" w:type="dxa"/>
          </w:tcPr>
          <w:p w14:paraId="717C4712" w14:textId="77777777" w:rsidR="00553557" w:rsidRPr="002C4A4B" w:rsidRDefault="00553557" w:rsidP="00553557">
            <w:pPr>
              <w:rPr>
                <w:sz w:val="24"/>
                <w:szCs w:val="24"/>
              </w:rPr>
            </w:pPr>
          </w:p>
        </w:tc>
        <w:tc>
          <w:tcPr>
            <w:tcW w:w="861" w:type="dxa"/>
          </w:tcPr>
          <w:p w14:paraId="47BF7041" w14:textId="77777777" w:rsidR="00553557" w:rsidRDefault="00553557" w:rsidP="00553557">
            <w:pPr>
              <w:rPr>
                <w:bCs/>
                <w:sz w:val="24"/>
                <w:szCs w:val="24"/>
              </w:rPr>
            </w:pPr>
          </w:p>
        </w:tc>
        <w:tc>
          <w:tcPr>
            <w:tcW w:w="992" w:type="dxa"/>
          </w:tcPr>
          <w:p w14:paraId="16424B0D" w14:textId="77777777" w:rsidR="00553557" w:rsidRDefault="00553557" w:rsidP="00553557">
            <w:pPr>
              <w:rPr>
                <w:bCs/>
                <w:sz w:val="24"/>
                <w:szCs w:val="24"/>
              </w:rPr>
            </w:pPr>
          </w:p>
        </w:tc>
        <w:tc>
          <w:tcPr>
            <w:tcW w:w="851" w:type="dxa"/>
          </w:tcPr>
          <w:p w14:paraId="0845F89C" w14:textId="77777777" w:rsidR="00553557" w:rsidRDefault="00553557" w:rsidP="00553557">
            <w:pPr>
              <w:rPr>
                <w:bCs/>
                <w:sz w:val="24"/>
                <w:szCs w:val="24"/>
              </w:rPr>
            </w:pPr>
          </w:p>
        </w:tc>
        <w:tc>
          <w:tcPr>
            <w:tcW w:w="1134" w:type="dxa"/>
          </w:tcPr>
          <w:p w14:paraId="7F5F25B3" w14:textId="75095A8F" w:rsidR="00553557" w:rsidRPr="00553557" w:rsidRDefault="00553557" w:rsidP="00553557">
            <w:pPr>
              <w:rPr>
                <w:b/>
                <w:bCs/>
                <w:sz w:val="24"/>
                <w:szCs w:val="24"/>
              </w:rPr>
            </w:pPr>
            <w:r w:rsidRPr="00553557">
              <w:rPr>
                <w:b/>
                <w:bCs/>
                <w:sz w:val="24"/>
                <w:szCs w:val="24"/>
              </w:rPr>
              <w:t>12</w:t>
            </w:r>
          </w:p>
        </w:tc>
      </w:tr>
      <w:tr w:rsidR="00553557" w:rsidRPr="002C4A4B" w14:paraId="482487DC" w14:textId="77777777" w:rsidTr="00BA6118">
        <w:trPr>
          <w:trHeight w:val="271"/>
          <w:jc w:val="center"/>
        </w:trPr>
        <w:tc>
          <w:tcPr>
            <w:tcW w:w="1271" w:type="dxa"/>
          </w:tcPr>
          <w:p w14:paraId="3DD8B21D" w14:textId="248252B5" w:rsidR="00553557" w:rsidRPr="002C4A4B" w:rsidRDefault="00553557" w:rsidP="00553557">
            <w:pPr>
              <w:rPr>
                <w:b/>
                <w:sz w:val="24"/>
                <w:szCs w:val="24"/>
              </w:rPr>
            </w:pPr>
            <w:r>
              <w:rPr>
                <w:b/>
                <w:sz w:val="24"/>
                <w:szCs w:val="24"/>
              </w:rPr>
              <w:t>ОПМ.11</w:t>
            </w:r>
          </w:p>
        </w:tc>
        <w:tc>
          <w:tcPr>
            <w:tcW w:w="3662" w:type="dxa"/>
          </w:tcPr>
          <w:p w14:paraId="3D35D6E8" w14:textId="77777777" w:rsidR="00553557" w:rsidRPr="002C4A4B" w:rsidRDefault="00553557" w:rsidP="00553557">
            <w:pPr>
              <w:rPr>
                <w:b/>
                <w:sz w:val="24"/>
                <w:szCs w:val="24"/>
              </w:rPr>
            </w:pPr>
            <w:r w:rsidRPr="002C4A4B">
              <w:rPr>
                <w:b/>
                <w:sz w:val="24"/>
                <w:szCs w:val="24"/>
              </w:rPr>
              <w:t>Техническое обслуживание и ремонт (ТОиР)</w:t>
            </w:r>
          </w:p>
        </w:tc>
        <w:tc>
          <w:tcPr>
            <w:tcW w:w="869" w:type="dxa"/>
          </w:tcPr>
          <w:p w14:paraId="5582585F" w14:textId="2FA16B0C" w:rsidR="00553557" w:rsidRPr="002C4A4B" w:rsidRDefault="00F11D5D" w:rsidP="00553557">
            <w:pPr>
              <w:rPr>
                <w:sz w:val="24"/>
                <w:szCs w:val="24"/>
              </w:rPr>
            </w:pPr>
            <w:r>
              <w:rPr>
                <w:sz w:val="24"/>
                <w:szCs w:val="24"/>
              </w:rPr>
              <w:t>3</w:t>
            </w:r>
          </w:p>
        </w:tc>
        <w:tc>
          <w:tcPr>
            <w:tcW w:w="850" w:type="dxa"/>
          </w:tcPr>
          <w:p w14:paraId="04852967" w14:textId="77777777" w:rsidR="00553557" w:rsidRPr="002C4A4B" w:rsidRDefault="00553557" w:rsidP="00553557">
            <w:pPr>
              <w:rPr>
                <w:sz w:val="24"/>
                <w:szCs w:val="24"/>
              </w:rPr>
            </w:pPr>
          </w:p>
        </w:tc>
        <w:tc>
          <w:tcPr>
            <w:tcW w:w="709" w:type="dxa"/>
          </w:tcPr>
          <w:p w14:paraId="039215AF" w14:textId="77777777" w:rsidR="00553557" w:rsidRPr="002C4A4B" w:rsidRDefault="00553557" w:rsidP="00553557">
            <w:pPr>
              <w:rPr>
                <w:sz w:val="24"/>
                <w:szCs w:val="24"/>
              </w:rPr>
            </w:pPr>
          </w:p>
        </w:tc>
        <w:tc>
          <w:tcPr>
            <w:tcW w:w="850" w:type="dxa"/>
          </w:tcPr>
          <w:p w14:paraId="16569612" w14:textId="77777777" w:rsidR="00553557" w:rsidRPr="002C4A4B" w:rsidRDefault="00553557" w:rsidP="00553557">
            <w:pPr>
              <w:rPr>
                <w:sz w:val="24"/>
                <w:szCs w:val="24"/>
              </w:rPr>
            </w:pPr>
          </w:p>
        </w:tc>
        <w:tc>
          <w:tcPr>
            <w:tcW w:w="851" w:type="dxa"/>
          </w:tcPr>
          <w:p w14:paraId="12C7EC8F" w14:textId="77777777" w:rsidR="00553557" w:rsidRPr="002C4A4B" w:rsidRDefault="00553557" w:rsidP="00553557">
            <w:pPr>
              <w:rPr>
                <w:sz w:val="24"/>
                <w:szCs w:val="24"/>
              </w:rPr>
            </w:pPr>
          </w:p>
        </w:tc>
        <w:tc>
          <w:tcPr>
            <w:tcW w:w="861" w:type="dxa"/>
          </w:tcPr>
          <w:p w14:paraId="1ACAF062" w14:textId="77777777" w:rsidR="00553557" w:rsidRDefault="00553557" w:rsidP="00553557">
            <w:pPr>
              <w:rPr>
                <w:bCs/>
                <w:sz w:val="24"/>
                <w:szCs w:val="24"/>
              </w:rPr>
            </w:pPr>
          </w:p>
        </w:tc>
        <w:tc>
          <w:tcPr>
            <w:tcW w:w="992" w:type="dxa"/>
          </w:tcPr>
          <w:p w14:paraId="7674AF8C" w14:textId="77777777" w:rsidR="00553557" w:rsidRDefault="00553557" w:rsidP="00553557">
            <w:pPr>
              <w:rPr>
                <w:bCs/>
                <w:sz w:val="24"/>
                <w:szCs w:val="24"/>
              </w:rPr>
            </w:pPr>
          </w:p>
        </w:tc>
        <w:tc>
          <w:tcPr>
            <w:tcW w:w="851" w:type="dxa"/>
          </w:tcPr>
          <w:p w14:paraId="757F86CA" w14:textId="77777777" w:rsidR="00553557" w:rsidRDefault="00553557" w:rsidP="00553557">
            <w:pPr>
              <w:rPr>
                <w:bCs/>
                <w:sz w:val="24"/>
                <w:szCs w:val="24"/>
              </w:rPr>
            </w:pPr>
          </w:p>
        </w:tc>
        <w:tc>
          <w:tcPr>
            <w:tcW w:w="1134" w:type="dxa"/>
          </w:tcPr>
          <w:p w14:paraId="3862FA2E" w14:textId="3E1A646F" w:rsidR="00553557" w:rsidRPr="00553557" w:rsidRDefault="00553557" w:rsidP="00553557">
            <w:pPr>
              <w:rPr>
                <w:b/>
                <w:bCs/>
                <w:sz w:val="24"/>
                <w:szCs w:val="24"/>
              </w:rPr>
            </w:pPr>
            <w:r w:rsidRPr="00553557">
              <w:rPr>
                <w:b/>
                <w:bCs/>
                <w:sz w:val="24"/>
                <w:szCs w:val="24"/>
              </w:rPr>
              <w:t>3</w:t>
            </w:r>
          </w:p>
        </w:tc>
      </w:tr>
      <w:tr w:rsidR="00553557" w:rsidRPr="002C4A4B" w14:paraId="28C08950" w14:textId="77777777" w:rsidTr="00BA6118">
        <w:trPr>
          <w:jc w:val="center"/>
        </w:trPr>
        <w:tc>
          <w:tcPr>
            <w:tcW w:w="1271" w:type="dxa"/>
          </w:tcPr>
          <w:p w14:paraId="3C7CD1E6" w14:textId="77777777" w:rsidR="00553557" w:rsidRPr="002C4A4B" w:rsidRDefault="00553557" w:rsidP="00553557">
            <w:pPr>
              <w:rPr>
                <w:sz w:val="24"/>
                <w:szCs w:val="24"/>
              </w:rPr>
            </w:pPr>
          </w:p>
        </w:tc>
        <w:tc>
          <w:tcPr>
            <w:tcW w:w="3662" w:type="dxa"/>
          </w:tcPr>
          <w:p w14:paraId="1B8D2944" w14:textId="77777777" w:rsidR="00553557" w:rsidRPr="002C4A4B" w:rsidRDefault="00553557" w:rsidP="00553557">
            <w:pPr>
              <w:spacing w:before="20"/>
              <w:rPr>
                <w:b/>
                <w:bCs/>
                <w:kern w:val="24"/>
                <w:sz w:val="24"/>
                <w:szCs w:val="24"/>
              </w:rPr>
            </w:pPr>
            <w:r w:rsidRPr="002C4A4B">
              <w:rPr>
                <w:b/>
                <w:bCs/>
                <w:kern w:val="24"/>
                <w:sz w:val="24"/>
                <w:szCs w:val="24"/>
              </w:rPr>
              <w:t>Производственное обучение</w:t>
            </w:r>
          </w:p>
        </w:tc>
        <w:tc>
          <w:tcPr>
            <w:tcW w:w="869" w:type="dxa"/>
          </w:tcPr>
          <w:p w14:paraId="1174DED6" w14:textId="77777777" w:rsidR="00553557" w:rsidRPr="002C4A4B" w:rsidRDefault="00553557" w:rsidP="00553557">
            <w:pPr>
              <w:rPr>
                <w:b/>
                <w:sz w:val="24"/>
                <w:szCs w:val="24"/>
              </w:rPr>
            </w:pPr>
          </w:p>
        </w:tc>
        <w:tc>
          <w:tcPr>
            <w:tcW w:w="850" w:type="dxa"/>
          </w:tcPr>
          <w:p w14:paraId="4B957602" w14:textId="77777777" w:rsidR="00553557" w:rsidRPr="002C4A4B" w:rsidRDefault="00553557" w:rsidP="00553557">
            <w:pPr>
              <w:rPr>
                <w:b/>
                <w:sz w:val="24"/>
                <w:szCs w:val="24"/>
              </w:rPr>
            </w:pPr>
          </w:p>
        </w:tc>
        <w:tc>
          <w:tcPr>
            <w:tcW w:w="709" w:type="dxa"/>
          </w:tcPr>
          <w:p w14:paraId="3FDD0265" w14:textId="0E1216A4" w:rsidR="00553557" w:rsidRPr="002C4A4B" w:rsidRDefault="00553557" w:rsidP="00553557">
            <w:pPr>
              <w:rPr>
                <w:b/>
                <w:sz w:val="24"/>
                <w:szCs w:val="24"/>
              </w:rPr>
            </w:pPr>
          </w:p>
        </w:tc>
        <w:tc>
          <w:tcPr>
            <w:tcW w:w="850" w:type="dxa"/>
          </w:tcPr>
          <w:p w14:paraId="1CB1A41A" w14:textId="7E5A1B3A" w:rsidR="00553557" w:rsidRPr="002C4A4B" w:rsidRDefault="00F11D5D" w:rsidP="00553557">
            <w:pPr>
              <w:rPr>
                <w:b/>
                <w:sz w:val="24"/>
                <w:szCs w:val="24"/>
              </w:rPr>
            </w:pPr>
            <w:r>
              <w:rPr>
                <w:b/>
                <w:sz w:val="24"/>
                <w:szCs w:val="24"/>
              </w:rPr>
              <w:t>78</w:t>
            </w:r>
          </w:p>
        </w:tc>
        <w:tc>
          <w:tcPr>
            <w:tcW w:w="851" w:type="dxa"/>
          </w:tcPr>
          <w:p w14:paraId="65F130E4" w14:textId="159D6390" w:rsidR="00553557" w:rsidRPr="002C4A4B" w:rsidRDefault="00F11D5D" w:rsidP="00553557">
            <w:pPr>
              <w:rPr>
                <w:b/>
                <w:sz w:val="24"/>
                <w:szCs w:val="24"/>
              </w:rPr>
            </w:pPr>
            <w:r>
              <w:rPr>
                <w:b/>
                <w:sz w:val="24"/>
                <w:szCs w:val="24"/>
              </w:rPr>
              <w:t>80</w:t>
            </w:r>
          </w:p>
        </w:tc>
        <w:tc>
          <w:tcPr>
            <w:tcW w:w="861" w:type="dxa"/>
          </w:tcPr>
          <w:p w14:paraId="70ED848D" w14:textId="21C86578" w:rsidR="00553557" w:rsidRDefault="00F11D5D" w:rsidP="00553557">
            <w:pPr>
              <w:rPr>
                <w:b/>
                <w:bCs/>
                <w:sz w:val="24"/>
                <w:szCs w:val="24"/>
              </w:rPr>
            </w:pPr>
            <w:r>
              <w:rPr>
                <w:b/>
                <w:bCs/>
                <w:sz w:val="24"/>
                <w:szCs w:val="24"/>
              </w:rPr>
              <w:t>120</w:t>
            </w:r>
          </w:p>
        </w:tc>
        <w:tc>
          <w:tcPr>
            <w:tcW w:w="992" w:type="dxa"/>
          </w:tcPr>
          <w:p w14:paraId="6302FA60" w14:textId="67706015" w:rsidR="00553557" w:rsidRDefault="00F11D5D" w:rsidP="00553557">
            <w:pPr>
              <w:rPr>
                <w:b/>
                <w:bCs/>
                <w:sz w:val="24"/>
                <w:szCs w:val="24"/>
              </w:rPr>
            </w:pPr>
            <w:r>
              <w:rPr>
                <w:b/>
                <w:bCs/>
                <w:sz w:val="24"/>
                <w:szCs w:val="24"/>
              </w:rPr>
              <w:t>120</w:t>
            </w:r>
          </w:p>
        </w:tc>
        <w:tc>
          <w:tcPr>
            <w:tcW w:w="851" w:type="dxa"/>
          </w:tcPr>
          <w:p w14:paraId="044C171C" w14:textId="309CB79D" w:rsidR="00F11D5D" w:rsidRDefault="00F11D5D" w:rsidP="00553557">
            <w:pPr>
              <w:rPr>
                <w:b/>
                <w:bCs/>
                <w:sz w:val="24"/>
                <w:szCs w:val="24"/>
              </w:rPr>
            </w:pPr>
            <w:r>
              <w:rPr>
                <w:b/>
                <w:bCs/>
                <w:sz w:val="24"/>
                <w:szCs w:val="24"/>
              </w:rPr>
              <w:t>118</w:t>
            </w:r>
          </w:p>
        </w:tc>
        <w:tc>
          <w:tcPr>
            <w:tcW w:w="1134" w:type="dxa"/>
          </w:tcPr>
          <w:p w14:paraId="761F45AA" w14:textId="01650494" w:rsidR="00553557" w:rsidRPr="002C4A4B" w:rsidRDefault="00553557" w:rsidP="00553557">
            <w:pPr>
              <w:rPr>
                <w:b/>
                <w:bCs/>
                <w:sz w:val="24"/>
                <w:szCs w:val="24"/>
              </w:rPr>
            </w:pPr>
            <w:r>
              <w:rPr>
                <w:b/>
                <w:sz w:val="24"/>
                <w:szCs w:val="24"/>
              </w:rPr>
              <w:t>518</w:t>
            </w:r>
          </w:p>
        </w:tc>
      </w:tr>
      <w:tr w:rsidR="00553557" w:rsidRPr="002C4A4B" w14:paraId="5581CAE7" w14:textId="77777777" w:rsidTr="00BA6118">
        <w:trPr>
          <w:jc w:val="center"/>
        </w:trPr>
        <w:tc>
          <w:tcPr>
            <w:tcW w:w="1271" w:type="dxa"/>
          </w:tcPr>
          <w:p w14:paraId="7D6093F5" w14:textId="77777777" w:rsidR="00553557" w:rsidRPr="002C4A4B" w:rsidRDefault="00553557" w:rsidP="00553557">
            <w:pPr>
              <w:rPr>
                <w:sz w:val="24"/>
                <w:szCs w:val="24"/>
              </w:rPr>
            </w:pPr>
          </w:p>
        </w:tc>
        <w:tc>
          <w:tcPr>
            <w:tcW w:w="3662" w:type="dxa"/>
          </w:tcPr>
          <w:p w14:paraId="7D190C4C" w14:textId="77777777" w:rsidR="00553557" w:rsidRPr="002C4A4B" w:rsidRDefault="00553557" w:rsidP="00553557">
            <w:pPr>
              <w:spacing w:before="20"/>
              <w:rPr>
                <w:b/>
                <w:bCs/>
                <w:kern w:val="24"/>
                <w:sz w:val="24"/>
                <w:szCs w:val="24"/>
              </w:rPr>
            </w:pPr>
            <w:r w:rsidRPr="002C4A4B">
              <w:rPr>
                <w:b/>
                <w:bCs/>
                <w:kern w:val="24"/>
                <w:sz w:val="24"/>
                <w:szCs w:val="24"/>
              </w:rPr>
              <w:t>Квалификационный экзамен</w:t>
            </w:r>
          </w:p>
        </w:tc>
        <w:tc>
          <w:tcPr>
            <w:tcW w:w="869" w:type="dxa"/>
          </w:tcPr>
          <w:p w14:paraId="44F9A7D6" w14:textId="77777777" w:rsidR="00553557" w:rsidRPr="002C4A4B" w:rsidRDefault="00553557" w:rsidP="00553557">
            <w:pPr>
              <w:rPr>
                <w:b/>
                <w:sz w:val="24"/>
                <w:szCs w:val="24"/>
              </w:rPr>
            </w:pPr>
          </w:p>
        </w:tc>
        <w:tc>
          <w:tcPr>
            <w:tcW w:w="850" w:type="dxa"/>
          </w:tcPr>
          <w:p w14:paraId="38A889B2" w14:textId="77777777" w:rsidR="00553557" w:rsidRPr="002C4A4B" w:rsidRDefault="00553557" w:rsidP="00553557">
            <w:pPr>
              <w:rPr>
                <w:b/>
                <w:sz w:val="24"/>
                <w:szCs w:val="24"/>
              </w:rPr>
            </w:pPr>
          </w:p>
        </w:tc>
        <w:tc>
          <w:tcPr>
            <w:tcW w:w="709" w:type="dxa"/>
          </w:tcPr>
          <w:p w14:paraId="34B73A0C" w14:textId="77777777" w:rsidR="00553557" w:rsidRPr="002C4A4B" w:rsidRDefault="00553557" w:rsidP="00553557">
            <w:pPr>
              <w:rPr>
                <w:b/>
                <w:sz w:val="24"/>
                <w:szCs w:val="24"/>
              </w:rPr>
            </w:pPr>
          </w:p>
        </w:tc>
        <w:tc>
          <w:tcPr>
            <w:tcW w:w="850" w:type="dxa"/>
          </w:tcPr>
          <w:p w14:paraId="743AA3AA" w14:textId="77777777" w:rsidR="00553557" w:rsidRPr="002C4A4B" w:rsidRDefault="00553557" w:rsidP="00553557">
            <w:pPr>
              <w:rPr>
                <w:b/>
                <w:sz w:val="24"/>
                <w:szCs w:val="24"/>
              </w:rPr>
            </w:pPr>
          </w:p>
        </w:tc>
        <w:tc>
          <w:tcPr>
            <w:tcW w:w="851" w:type="dxa"/>
          </w:tcPr>
          <w:p w14:paraId="08A5B1A3" w14:textId="77777777" w:rsidR="00553557" w:rsidRPr="002C4A4B" w:rsidRDefault="00553557" w:rsidP="00553557">
            <w:pPr>
              <w:rPr>
                <w:b/>
                <w:sz w:val="24"/>
                <w:szCs w:val="24"/>
              </w:rPr>
            </w:pPr>
          </w:p>
        </w:tc>
        <w:tc>
          <w:tcPr>
            <w:tcW w:w="861" w:type="dxa"/>
          </w:tcPr>
          <w:p w14:paraId="579C7DE0" w14:textId="77777777" w:rsidR="00553557" w:rsidRPr="002C4A4B" w:rsidRDefault="00553557" w:rsidP="00553557">
            <w:pPr>
              <w:rPr>
                <w:b/>
                <w:bCs/>
                <w:sz w:val="24"/>
                <w:szCs w:val="24"/>
              </w:rPr>
            </w:pPr>
          </w:p>
        </w:tc>
        <w:tc>
          <w:tcPr>
            <w:tcW w:w="992" w:type="dxa"/>
          </w:tcPr>
          <w:p w14:paraId="2995D50A" w14:textId="77777777" w:rsidR="00553557" w:rsidRPr="002C4A4B" w:rsidRDefault="00553557" w:rsidP="00553557">
            <w:pPr>
              <w:rPr>
                <w:b/>
                <w:bCs/>
                <w:sz w:val="24"/>
                <w:szCs w:val="24"/>
              </w:rPr>
            </w:pPr>
          </w:p>
        </w:tc>
        <w:tc>
          <w:tcPr>
            <w:tcW w:w="851" w:type="dxa"/>
          </w:tcPr>
          <w:p w14:paraId="741AB23A" w14:textId="7B92416A" w:rsidR="00553557" w:rsidRPr="002C4A4B" w:rsidRDefault="00553557" w:rsidP="00553557">
            <w:pPr>
              <w:rPr>
                <w:b/>
                <w:bCs/>
                <w:sz w:val="24"/>
                <w:szCs w:val="24"/>
              </w:rPr>
            </w:pPr>
            <w:r>
              <w:rPr>
                <w:b/>
                <w:bCs/>
                <w:sz w:val="24"/>
                <w:szCs w:val="24"/>
              </w:rPr>
              <w:t>2</w:t>
            </w:r>
          </w:p>
        </w:tc>
        <w:tc>
          <w:tcPr>
            <w:tcW w:w="1134" w:type="dxa"/>
          </w:tcPr>
          <w:p w14:paraId="3F3453DB" w14:textId="77777777" w:rsidR="00553557" w:rsidRPr="002C4A4B" w:rsidRDefault="00553557" w:rsidP="00553557">
            <w:pPr>
              <w:rPr>
                <w:b/>
                <w:bCs/>
                <w:sz w:val="24"/>
                <w:szCs w:val="24"/>
              </w:rPr>
            </w:pPr>
          </w:p>
        </w:tc>
      </w:tr>
      <w:tr w:rsidR="00C60AC7" w:rsidRPr="00C60AC7" w14:paraId="20268F83" w14:textId="77777777" w:rsidTr="00BA6118">
        <w:trPr>
          <w:jc w:val="center"/>
        </w:trPr>
        <w:tc>
          <w:tcPr>
            <w:tcW w:w="1271" w:type="dxa"/>
          </w:tcPr>
          <w:p w14:paraId="6F51F1A8" w14:textId="77777777" w:rsidR="00553557" w:rsidRPr="00C60AC7" w:rsidRDefault="00553557" w:rsidP="00553557">
            <w:pPr>
              <w:rPr>
                <w:sz w:val="24"/>
                <w:szCs w:val="24"/>
              </w:rPr>
            </w:pPr>
          </w:p>
        </w:tc>
        <w:tc>
          <w:tcPr>
            <w:tcW w:w="3662" w:type="dxa"/>
          </w:tcPr>
          <w:p w14:paraId="35B0AFE5" w14:textId="77777777" w:rsidR="00553557" w:rsidRPr="00C60AC7" w:rsidRDefault="00553557" w:rsidP="00553557">
            <w:pPr>
              <w:pStyle w:val="30"/>
              <w:outlineLvl w:val="2"/>
              <w:rPr>
                <w:color w:val="auto"/>
                <w:kern w:val="24"/>
                <w:szCs w:val="24"/>
              </w:rPr>
            </w:pPr>
            <w:r w:rsidRPr="00C60AC7">
              <w:rPr>
                <w:color w:val="auto"/>
                <w:kern w:val="24"/>
                <w:szCs w:val="24"/>
              </w:rPr>
              <w:t>Итого:</w:t>
            </w:r>
          </w:p>
        </w:tc>
        <w:tc>
          <w:tcPr>
            <w:tcW w:w="869" w:type="dxa"/>
          </w:tcPr>
          <w:p w14:paraId="5658B364" w14:textId="0B29B044" w:rsidR="00553557" w:rsidRPr="00C60AC7" w:rsidRDefault="00CA7C91" w:rsidP="00553557">
            <w:pPr>
              <w:rPr>
                <w:b/>
                <w:sz w:val="24"/>
                <w:szCs w:val="24"/>
              </w:rPr>
            </w:pPr>
            <w:r w:rsidRPr="00C60AC7">
              <w:rPr>
                <w:b/>
                <w:sz w:val="24"/>
                <w:szCs w:val="24"/>
              </w:rPr>
              <w:t>76</w:t>
            </w:r>
          </w:p>
        </w:tc>
        <w:tc>
          <w:tcPr>
            <w:tcW w:w="850" w:type="dxa"/>
          </w:tcPr>
          <w:p w14:paraId="23E6DCF2" w14:textId="435D0F88" w:rsidR="00553557" w:rsidRPr="00C60AC7" w:rsidRDefault="00553557" w:rsidP="00553557">
            <w:pPr>
              <w:rPr>
                <w:b/>
                <w:sz w:val="24"/>
                <w:szCs w:val="24"/>
              </w:rPr>
            </w:pPr>
            <w:r w:rsidRPr="00C60AC7">
              <w:rPr>
                <w:b/>
                <w:sz w:val="24"/>
                <w:szCs w:val="24"/>
              </w:rPr>
              <w:t>80</w:t>
            </w:r>
          </w:p>
        </w:tc>
        <w:tc>
          <w:tcPr>
            <w:tcW w:w="709" w:type="dxa"/>
          </w:tcPr>
          <w:p w14:paraId="6AB6ECAE" w14:textId="215CB78E" w:rsidR="00553557" w:rsidRPr="00C60AC7" w:rsidRDefault="00553557" w:rsidP="00553557">
            <w:pPr>
              <w:rPr>
                <w:b/>
                <w:sz w:val="24"/>
                <w:szCs w:val="24"/>
              </w:rPr>
            </w:pPr>
            <w:r w:rsidRPr="00C60AC7">
              <w:rPr>
                <w:b/>
                <w:sz w:val="24"/>
                <w:szCs w:val="24"/>
              </w:rPr>
              <w:t>80</w:t>
            </w:r>
          </w:p>
        </w:tc>
        <w:tc>
          <w:tcPr>
            <w:tcW w:w="850" w:type="dxa"/>
          </w:tcPr>
          <w:p w14:paraId="06A2B4F8" w14:textId="2B47879A" w:rsidR="00553557" w:rsidRPr="00C60AC7" w:rsidRDefault="00553557" w:rsidP="00553557">
            <w:pPr>
              <w:rPr>
                <w:b/>
                <w:sz w:val="24"/>
                <w:szCs w:val="24"/>
              </w:rPr>
            </w:pPr>
            <w:r w:rsidRPr="00C60AC7">
              <w:rPr>
                <w:b/>
                <w:sz w:val="24"/>
                <w:szCs w:val="24"/>
              </w:rPr>
              <w:t>80</w:t>
            </w:r>
          </w:p>
        </w:tc>
        <w:tc>
          <w:tcPr>
            <w:tcW w:w="851" w:type="dxa"/>
          </w:tcPr>
          <w:p w14:paraId="2B0534D5" w14:textId="7B23E8A4" w:rsidR="00553557" w:rsidRPr="00C60AC7" w:rsidRDefault="00CA7C91" w:rsidP="00553557">
            <w:pPr>
              <w:rPr>
                <w:b/>
                <w:sz w:val="24"/>
                <w:szCs w:val="24"/>
              </w:rPr>
            </w:pPr>
            <w:r w:rsidRPr="00C60AC7">
              <w:rPr>
                <w:b/>
                <w:sz w:val="24"/>
                <w:szCs w:val="24"/>
              </w:rPr>
              <w:t>80</w:t>
            </w:r>
          </w:p>
        </w:tc>
        <w:tc>
          <w:tcPr>
            <w:tcW w:w="861" w:type="dxa"/>
          </w:tcPr>
          <w:p w14:paraId="01C8A5B3" w14:textId="1E31B116" w:rsidR="00553557" w:rsidRPr="00C60AC7" w:rsidRDefault="00553557" w:rsidP="00553557">
            <w:pPr>
              <w:rPr>
                <w:b/>
                <w:sz w:val="24"/>
                <w:szCs w:val="24"/>
              </w:rPr>
            </w:pPr>
            <w:r w:rsidRPr="00C60AC7">
              <w:rPr>
                <w:b/>
                <w:sz w:val="24"/>
                <w:szCs w:val="24"/>
              </w:rPr>
              <w:t>120</w:t>
            </w:r>
          </w:p>
        </w:tc>
        <w:tc>
          <w:tcPr>
            <w:tcW w:w="992" w:type="dxa"/>
          </w:tcPr>
          <w:p w14:paraId="09898119" w14:textId="3043EED8" w:rsidR="00553557" w:rsidRPr="00C60AC7" w:rsidRDefault="00553557" w:rsidP="00553557">
            <w:pPr>
              <w:rPr>
                <w:b/>
                <w:sz w:val="24"/>
                <w:szCs w:val="24"/>
              </w:rPr>
            </w:pPr>
            <w:r w:rsidRPr="00C60AC7">
              <w:rPr>
                <w:b/>
                <w:sz w:val="24"/>
                <w:szCs w:val="24"/>
              </w:rPr>
              <w:t>120</w:t>
            </w:r>
          </w:p>
        </w:tc>
        <w:tc>
          <w:tcPr>
            <w:tcW w:w="851" w:type="dxa"/>
          </w:tcPr>
          <w:p w14:paraId="7B2A50FB" w14:textId="3232AF52" w:rsidR="00553557" w:rsidRPr="00C60AC7" w:rsidRDefault="00553557" w:rsidP="00553557">
            <w:pPr>
              <w:rPr>
                <w:b/>
                <w:sz w:val="24"/>
                <w:szCs w:val="24"/>
              </w:rPr>
            </w:pPr>
            <w:r w:rsidRPr="00C60AC7">
              <w:rPr>
                <w:b/>
                <w:sz w:val="24"/>
                <w:szCs w:val="24"/>
              </w:rPr>
              <w:t>120</w:t>
            </w:r>
          </w:p>
        </w:tc>
        <w:tc>
          <w:tcPr>
            <w:tcW w:w="1134" w:type="dxa"/>
          </w:tcPr>
          <w:p w14:paraId="2171A729" w14:textId="0FC8E10D" w:rsidR="00553557" w:rsidRPr="00C60AC7" w:rsidRDefault="00553557" w:rsidP="00553557">
            <w:pPr>
              <w:rPr>
                <w:b/>
                <w:sz w:val="24"/>
                <w:szCs w:val="24"/>
              </w:rPr>
            </w:pPr>
            <w:r w:rsidRPr="00C60AC7">
              <w:rPr>
                <w:b/>
                <w:sz w:val="24"/>
                <w:szCs w:val="24"/>
              </w:rPr>
              <w:t>756</w:t>
            </w:r>
          </w:p>
        </w:tc>
      </w:tr>
    </w:tbl>
    <w:p w14:paraId="025C503D" w14:textId="77777777" w:rsidR="00BA6118" w:rsidRDefault="00BA6118" w:rsidP="00BA6118"/>
    <w:p w14:paraId="2A7ED7C1" w14:textId="77777777" w:rsidR="00BA6118" w:rsidRDefault="00BA6118" w:rsidP="00BA6118">
      <w:pPr>
        <w:jc w:val="center"/>
        <w:rPr>
          <w:rFonts w:ascii="Arial" w:hAnsi="Arial" w:cs="Arial"/>
          <w:b/>
          <w:sz w:val="22"/>
          <w:szCs w:val="22"/>
        </w:rPr>
      </w:pPr>
    </w:p>
    <w:p w14:paraId="5F27C54E" w14:textId="2A656BB3" w:rsidR="00BA6118" w:rsidRDefault="00BA6118" w:rsidP="00BA6118">
      <w:pPr>
        <w:jc w:val="center"/>
        <w:rPr>
          <w:rFonts w:ascii="Arial" w:hAnsi="Arial" w:cs="Arial"/>
          <w:b/>
          <w:sz w:val="22"/>
          <w:szCs w:val="22"/>
        </w:rPr>
      </w:pPr>
    </w:p>
    <w:p w14:paraId="0FE171A5" w14:textId="15A968E9" w:rsidR="00894422" w:rsidRDefault="00894422" w:rsidP="00BA6118">
      <w:pPr>
        <w:jc w:val="center"/>
        <w:rPr>
          <w:rFonts w:ascii="Arial" w:hAnsi="Arial" w:cs="Arial"/>
          <w:b/>
          <w:sz w:val="22"/>
          <w:szCs w:val="22"/>
        </w:rPr>
      </w:pPr>
    </w:p>
    <w:p w14:paraId="1F2A7A0E" w14:textId="77777777" w:rsidR="00894422" w:rsidRDefault="00894422" w:rsidP="00BA6118">
      <w:pPr>
        <w:jc w:val="center"/>
        <w:rPr>
          <w:rFonts w:ascii="Arial" w:hAnsi="Arial" w:cs="Arial"/>
          <w:b/>
          <w:sz w:val="22"/>
          <w:szCs w:val="22"/>
        </w:rPr>
      </w:pPr>
    </w:p>
    <w:p w14:paraId="2FCE3CB4" w14:textId="77777777" w:rsidR="00BA6118" w:rsidRPr="00861131" w:rsidRDefault="00BA6118" w:rsidP="00BA6118">
      <w:pPr>
        <w:jc w:val="center"/>
        <w:rPr>
          <w:rFonts w:ascii="Arial" w:hAnsi="Arial" w:cs="Arial"/>
          <w:b/>
          <w:bCs/>
          <w:sz w:val="22"/>
          <w:szCs w:val="22"/>
        </w:rPr>
      </w:pPr>
      <w:r w:rsidRPr="00861131">
        <w:rPr>
          <w:rFonts w:ascii="Arial" w:hAnsi="Arial" w:cs="Arial"/>
          <w:b/>
          <w:sz w:val="22"/>
          <w:szCs w:val="22"/>
        </w:rPr>
        <w:t>КАЛЕНДАРНЫЙ УЧЕБНЫЙ ГРАФИК</w:t>
      </w:r>
      <w:r w:rsidRPr="00861131">
        <w:rPr>
          <w:rFonts w:ascii="Arial" w:hAnsi="Arial" w:cs="Arial"/>
          <w:b/>
          <w:caps/>
          <w:sz w:val="28"/>
          <w:szCs w:val="28"/>
        </w:rPr>
        <w:t xml:space="preserve"> </w:t>
      </w:r>
      <w:r w:rsidRPr="00861131">
        <w:rPr>
          <w:rFonts w:ascii="Arial" w:hAnsi="Arial" w:cs="Arial"/>
          <w:b/>
          <w:sz w:val="22"/>
          <w:szCs w:val="22"/>
        </w:rPr>
        <w:t xml:space="preserve">ДЛЯ </w:t>
      </w:r>
      <w:r w:rsidRPr="00861131">
        <w:rPr>
          <w:rFonts w:ascii="Arial" w:hAnsi="Arial" w:cs="Arial"/>
          <w:b/>
          <w:bCs/>
          <w:sz w:val="22"/>
          <w:szCs w:val="22"/>
        </w:rPr>
        <w:t>ПРОФЕССИОНАЛЬНОЙ ПОДГОТОВКИ И ПЕРЕПОДГОТОВКИ РАБОЧИХ ПО ПРОФЕССИИ</w:t>
      </w:r>
    </w:p>
    <w:p w14:paraId="15FB835C" w14:textId="2A127AF3" w:rsidR="00BA6118" w:rsidRDefault="00BA6118" w:rsidP="00BA6118">
      <w:pPr>
        <w:jc w:val="center"/>
        <w:rPr>
          <w:rFonts w:ascii="Arial" w:hAnsi="Arial" w:cs="Arial"/>
          <w:b/>
          <w:caps/>
          <w:sz w:val="22"/>
          <w:szCs w:val="22"/>
        </w:rPr>
      </w:pPr>
      <w:r w:rsidRPr="00861131">
        <w:rPr>
          <w:rFonts w:ascii="Arial" w:hAnsi="Arial" w:cs="Arial"/>
          <w:b/>
          <w:caps/>
          <w:sz w:val="22"/>
          <w:szCs w:val="22"/>
        </w:rPr>
        <w:t>«</w:t>
      </w:r>
      <w:r w:rsidRPr="00D13D5F">
        <w:rPr>
          <w:rFonts w:ascii="Arial" w:hAnsi="Arial" w:cs="Arial"/>
          <w:b/>
          <w:sz w:val="22"/>
          <w:szCs w:val="22"/>
        </w:rPr>
        <w:t>Электромонтёр по ремонту и обслуживанию электрооборудования</w:t>
      </w:r>
      <w:r w:rsidRPr="00861131">
        <w:rPr>
          <w:rFonts w:ascii="Arial" w:hAnsi="Arial" w:cs="Arial"/>
          <w:b/>
          <w:caps/>
          <w:sz w:val="22"/>
          <w:szCs w:val="22"/>
        </w:rPr>
        <w:t>»</w:t>
      </w:r>
      <w:r w:rsidR="009B0F50">
        <w:rPr>
          <w:rFonts w:ascii="Arial" w:hAnsi="Arial" w:cs="Arial"/>
          <w:b/>
          <w:caps/>
          <w:sz w:val="22"/>
          <w:szCs w:val="22"/>
        </w:rPr>
        <w:t xml:space="preserve"> 4-6 </w:t>
      </w:r>
      <w:r>
        <w:rPr>
          <w:rFonts w:ascii="Arial" w:hAnsi="Arial" w:cs="Arial"/>
          <w:b/>
          <w:caps/>
          <w:sz w:val="22"/>
          <w:szCs w:val="22"/>
        </w:rPr>
        <w:t>разряд</w:t>
      </w:r>
    </w:p>
    <w:p w14:paraId="6CEB1C36" w14:textId="77777777" w:rsidR="00BA6118" w:rsidRPr="00861131" w:rsidRDefault="00BA6118" w:rsidP="00BA6118">
      <w:pPr>
        <w:jc w:val="center"/>
        <w:rPr>
          <w:rFonts w:ascii="Arial" w:hAnsi="Arial" w:cs="Arial"/>
          <w:b/>
          <w:caps/>
          <w:sz w:val="22"/>
          <w:szCs w:val="22"/>
        </w:rPr>
      </w:pPr>
    </w:p>
    <w:tbl>
      <w:tblPr>
        <w:tblStyle w:val="a7"/>
        <w:tblW w:w="12764" w:type="dxa"/>
        <w:jc w:val="center"/>
        <w:tblLayout w:type="fixed"/>
        <w:tblLook w:val="04A0" w:firstRow="1" w:lastRow="0" w:firstColumn="1" w:lastColumn="0" w:noHBand="0" w:noVBand="1"/>
      </w:tblPr>
      <w:tblGrid>
        <w:gridCol w:w="1413"/>
        <w:gridCol w:w="5227"/>
        <w:gridCol w:w="869"/>
        <w:gridCol w:w="850"/>
        <w:gridCol w:w="1003"/>
        <w:gridCol w:w="1134"/>
        <w:gridCol w:w="1134"/>
        <w:gridCol w:w="1134"/>
      </w:tblGrid>
      <w:tr w:rsidR="00C60AC7" w:rsidRPr="00C60AC7" w14:paraId="7194C662" w14:textId="77777777" w:rsidTr="009B0F50">
        <w:trPr>
          <w:jc w:val="center"/>
        </w:trPr>
        <w:tc>
          <w:tcPr>
            <w:tcW w:w="1413" w:type="dxa"/>
            <w:vMerge w:val="restart"/>
          </w:tcPr>
          <w:p w14:paraId="12A641E0" w14:textId="77777777" w:rsidR="00BA6118" w:rsidRPr="00C60AC7" w:rsidRDefault="00BA6118" w:rsidP="00BA6118">
            <w:pPr>
              <w:suppressAutoHyphens/>
              <w:rPr>
                <w:b/>
                <w:sz w:val="24"/>
                <w:szCs w:val="24"/>
              </w:rPr>
            </w:pPr>
            <w:r w:rsidRPr="00C60AC7">
              <w:rPr>
                <w:b/>
                <w:sz w:val="24"/>
                <w:szCs w:val="24"/>
              </w:rPr>
              <w:t>№</w:t>
            </w:r>
          </w:p>
          <w:p w14:paraId="0F39E467" w14:textId="77777777" w:rsidR="00BA6118" w:rsidRPr="00C60AC7" w:rsidRDefault="00BA6118" w:rsidP="00BA6118">
            <w:pPr>
              <w:suppressAutoHyphens/>
              <w:rPr>
                <w:b/>
                <w:sz w:val="24"/>
                <w:szCs w:val="24"/>
              </w:rPr>
            </w:pPr>
            <w:r w:rsidRPr="00C60AC7">
              <w:rPr>
                <w:b/>
                <w:sz w:val="24"/>
                <w:szCs w:val="24"/>
              </w:rPr>
              <w:t>п/п</w:t>
            </w:r>
          </w:p>
        </w:tc>
        <w:tc>
          <w:tcPr>
            <w:tcW w:w="5227" w:type="dxa"/>
            <w:vMerge w:val="restart"/>
          </w:tcPr>
          <w:p w14:paraId="3AFBF579" w14:textId="77777777" w:rsidR="00BA6118" w:rsidRPr="00C60AC7" w:rsidRDefault="00BA6118" w:rsidP="00BA6118">
            <w:pPr>
              <w:pStyle w:val="2"/>
              <w:suppressAutoHyphens/>
              <w:spacing w:before="0"/>
              <w:outlineLvl w:val="1"/>
              <w:rPr>
                <w:color w:val="auto"/>
                <w:szCs w:val="24"/>
              </w:rPr>
            </w:pPr>
            <w:r w:rsidRPr="00C60AC7">
              <w:rPr>
                <w:color w:val="auto"/>
                <w:szCs w:val="24"/>
              </w:rPr>
              <w:t xml:space="preserve">Наименование курсов, </w:t>
            </w:r>
          </w:p>
          <w:p w14:paraId="6F04E351" w14:textId="77777777" w:rsidR="00BA6118" w:rsidRPr="00C60AC7" w:rsidRDefault="00BA6118" w:rsidP="00BA6118">
            <w:pPr>
              <w:pStyle w:val="2"/>
              <w:suppressAutoHyphens/>
              <w:spacing w:before="0"/>
              <w:outlineLvl w:val="1"/>
              <w:rPr>
                <w:color w:val="auto"/>
                <w:szCs w:val="24"/>
              </w:rPr>
            </w:pPr>
            <w:r w:rsidRPr="00C60AC7">
              <w:rPr>
                <w:color w:val="auto"/>
                <w:szCs w:val="24"/>
              </w:rPr>
              <w:t>предметов, тем</w:t>
            </w:r>
          </w:p>
        </w:tc>
        <w:tc>
          <w:tcPr>
            <w:tcW w:w="4990" w:type="dxa"/>
            <w:gridSpan w:val="5"/>
          </w:tcPr>
          <w:p w14:paraId="29919BC1" w14:textId="77777777" w:rsidR="00BA6118" w:rsidRPr="00C60AC7" w:rsidRDefault="00BA6118" w:rsidP="00BA6118">
            <w:pPr>
              <w:jc w:val="center"/>
              <w:rPr>
                <w:b/>
                <w:sz w:val="24"/>
                <w:szCs w:val="24"/>
              </w:rPr>
            </w:pPr>
            <w:r w:rsidRPr="00C60AC7">
              <w:rPr>
                <w:b/>
                <w:sz w:val="24"/>
                <w:szCs w:val="24"/>
              </w:rPr>
              <w:t>Недели</w:t>
            </w:r>
          </w:p>
        </w:tc>
        <w:tc>
          <w:tcPr>
            <w:tcW w:w="1134" w:type="dxa"/>
          </w:tcPr>
          <w:p w14:paraId="5211025F" w14:textId="77777777" w:rsidR="00BA6118" w:rsidRPr="00C60AC7" w:rsidRDefault="00BA6118" w:rsidP="00BA6118">
            <w:pPr>
              <w:rPr>
                <w:b/>
                <w:sz w:val="24"/>
                <w:szCs w:val="24"/>
              </w:rPr>
            </w:pPr>
            <w:r w:rsidRPr="00C60AC7">
              <w:rPr>
                <w:b/>
                <w:sz w:val="24"/>
                <w:szCs w:val="24"/>
              </w:rPr>
              <w:t>Всего часов</w:t>
            </w:r>
          </w:p>
        </w:tc>
      </w:tr>
      <w:tr w:rsidR="00BA6118" w:rsidRPr="002C4A4B" w14:paraId="65CEB278" w14:textId="77777777" w:rsidTr="009B0F50">
        <w:trPr>
          <w:jc w:val="center"/>
        </w:trPr>
        <w:tc>
          <w:tcPr>
            <w:tcW w:w="1413" w:type="dxa"/>
            <w:vMerge/>
          </w:tcPr>
          <w:p w14:paraId="738B8F91" w14:textId="77777777" w:rsidR="00BA6118" w:rsidRPr="002C4A4B" w:rsidRDefault="00BA6118" w:rsidP="00BA6118">
            <w:pPr>
              <w:suppressAutoHyphens/>
              <w:rPr>
                <w:b/>
                <w:sz w:val="24"/>
                <w:szCs w:val="24"/>
              </w:rPr>
            </w:pPr>
          </w:p>
        </w:tc>
        <w:tc>
          <w:tcPr>
            <w:tcW w:w="5227" w:type="dxa"/>
            <w:vMerge/>
          </w:tcPr>
          <w:p w14:paraId="4C0F9227" w14:textId="77777777" w:rsidR="00BA6118" w:rsidRPr="002C4A4B" w:rsidRDefault="00BA6118" w:rsidP="00BA6118">
            <w:pPr>
              <w:pStyle w:val="2"/>
              <w:suppressAutoHyphens/>
              <w:outlineLvl w:val="1"/>
              <w:rPr>
                <w:szCs w:val="24"/>
              </w:rPr>
            </w:pPr>
          </w:p>
        </w:tc>
        <w:tc>
          <w:tcPr>
            <w:tcW w:w="869" w:type="dxa"/>
          </w:tcPr>
          <w:p w14:paraId="0C66D257" w14:textId="77777777" w:rsidR="00BA6118" w:rsidRPr="002C4A4B" w:rsidRDefault="00BA6118" w:rsidP="00BA6118">
            <w:pPr>
              <w:rPr>
                <w:b/>
                <w:sz w:val="24"/>
                <w:szCs w:val="24"/>
              </w:rPr>
            </w:pPr>
            <w:r w:rsidRPr="002C4A4B">
              <w:rPr>
                <w:b/>
                <w:sz w:val="24"/>
                <w:szCs w:val="24"/>
              </w:rPr>
              <w:t>1-2</w:t>
            </w:r>
          </w:p>
        </w:tc>
        <w:tc>
          <w:tcPr>
            <w:tcW w:w="850" w:type="dxa"/>
          </w:tcPr>
          <w:p w14:paraId="5FA003DC" w14:textId="77777777" w:rsidR="00BA6118" w:rsidRPr="002C4A4B" w:rsidRDefault="00BA6118" w:rsidP="00BA6118">
            <w:pPr>
              <w:rPr>
                <w:b/>
                <w:sz w:val="24"/>
                <w:szCs w:val="24"/>
              </w:rPr>
            </w:pPr>
            <w:r w:rsidRPr="002C4A4B">
              <w:rPr>
                <w:b/>
                <w:sz w:val="24"/>
                <w:szCs w:val="24"/>
              </w:rPr>
              <w:t>3-4</w:t>
            </w:r>
          </w:p>
        </w:tc>
        <w:tc>
          <w:tcPr>
            <w:tcW w:w="1003" w:type="dxa"/>
          </w:tcPr>
          <w:p w14:paraId="18C0E7DD" w14:textId="77777777" w:rsidR="00BA6118" w:rsidRPr="002C4A4B" w:rsidRDefault="00BA6118" w:rsidP="00BA6118">
            <w:pPr>
              <w:rPr>
                <w:b/>
                <w:sz w:val="24"/>
                <w:szCs w:val="24"/>
              </w:rPr>
            </w:pPr>
            <w:r>
              <w:rPr>
                <w:b/>
                <w:sz w:val="24"/>
                <w:szCs w:val="24"/>
              </w:rPr>
              <w:t>5-6</w:t>
            </w:r>
          </w:p>
        </w:tc>
        <w:tc>
          <w:tcPr>
            <w:tcW w:w="1134" w:type="dxa"/>
          </w:tcPr>
          <w:p w14:paraId="3B8BD410" w14:textId="77777777" w:rsidR="00BA6118" w:rsidRPr="00704C5B" w:rsidRDefault="00BA6118" w:rsidP="00BA6118">
            <w:pPr>
              <w:rPr>
                <w:b/>
                <w:sz w:val="24"/>
                <w:szCs w:val="24"/>
              </w:rPr>
            </w:pPr>
            <w:r w:rsidRPr="00704C5B">
              <w:rPr>
                <w:b/>
                <w:sz w:val="24"/>
                <w:szCs w:val="24"/>
              </w:rPr>
              <w:t>7-8</w:t>
            </w:r>
          </w:p>
        </w:tc>
        <w:tc>
          <w:tcPr>
            <w:tcW w:w="1134" w:type="dxa"/>
          </w:tcPr>
          <w:p w14:paraId="7E534E4A" w14:textId="77777777" w:rsidR="00BA6118" w:rsidRPr="00704C5B" w:rsidRDefault="00BA6118" w:rsidP="00BA6118">
            <w:pPr>
              <w:rPr>
                <w:b/>
                <w:sz w:val="24"/>
                <w:szCs w:val="24"/>
              </w:rPr>
            </w:pPr>
            <w:r w:rsidRPr="00704C5B">
              <w:rPr>
                <w:b/>
                <w:sz w:val="24"/>
                <w:szCs w:val="24"/>
              </w:rPr>
              <w:t>9-10</w:t>
            </w:r>
          </w:p>
        </w:tc>
        <w:tc>
          <w:tcPr>
            <w:tcW w:w="1134" w:type="dxa"/>
          </w:tcPr>
          <w:p w14:paraId="5CEF5CF9" w14:textId="60E4CD10" w:rsidR="00BA6118" w:rsidRPr="002C4A4B" w:rsidRDefault="00BA6118" w:rsidP="00BA6118">
            <w:pPr>
              <w:rPr>
                <w:sz w:val="24"/>
                <w:szCs w:val="24"/>
              </w:rPr>
            </w:pPr>
          </w:p>
        </w:tc>
      </w:tr>
      <w:tr w:rsidR="00BA6118" w:rsidRPr="002C4A4B" w14:paraId="0C93D1BB" w14:textId="77777777" w:rsidTr="009B0F50">
        <w:trPr>
          <w:jc w:val="center"/>
        </w:trPr>
        <w:tc>
          <w:tcPr>
            <w:tcW w:w="1413" w:type="dxa"/>
          </w:tcPr>
          <w:p w14:paraId="45A182A8" w14:textId="77777777" w:rsidR="00BA6118" w:rsidRPr="002C4A4B" w:rsidRDefault="00BA6118" w:rsidP="00BA6118">
            <w:pPr>
              <w:rPr>
                <w:b/>
                <w:sz w:val="24"/>
                <w:szCs w:val="24"/>
              </w:rPr>
            </w:pPr>
            <w:r w:rsidRPr="002C4A4B">
              <w:rPr>
                <w:b/>
                <w:bCs/>
                <w:kern w:val="24"/>
                <w:sz w:val="24"/>
                <w:szCs w:val="24"/>
              </w:rPr>
              <w:t>ОПМ.01</w:t>
            </w:r>
          </w:p>
        </w:tc>
        <w:tc>
          <w:tcPr>
            <w:tcW w:w="5227" w:type="dxa"/>
          </w:tcPr>
          <w:p w14:paraId="601E316F" w14:textId="77777777" w:rsidR="00BA6118" w:rsidRPr="002C4A4B" w:rsidRDefault="00BA6118" w:rsidP="00BA6118">
            <w:pPr>
              <w:rPr>
                <w:b/>
                <w:sz w:val="24"/>
                <w:szCs w:val="24"/>
              </w:rPr>
            </w:pPr>
            <w:r w:rsidRPr="002C4A4B">
              <w:rPr>
                <w:b/>
                <w:bCs/>
                <w:kern w:val="24"/>
                <w:sz w:val="24"/>
                <w:szCs w:val="24"/>
              </w:rPr>
              <w:t xml:space="preserve">Общетехнические дисциплины </w:t>
            </w:r>
          </w:p>
        </w:tc>
        <w:tc>
          <w:tcPr>
            <w:tcW w:w="869" w:type="dxa"/>
          </w:tcPr>
          <w:p w14:paraId="015B5754" w14:textId="77777777" w:rsidR="00BA6118" w:rsidRPr="002C4A4B" w:rsidRDefault="00BA6118" w:rsidP="00BA6118">
            <w:pPr>
              <w:rPr>
                <w:sz w:val="24"/>
                <w:szCs w:val="24"/>
              </w:rPr>
            </w:pPr>
          </w:p>
        </w:tc>
        <w:tc>
          <w:tcPr>
            <w:tcW w:w="850" w:type="dxa"/>
          </w:tcPr>
          <w:p w14:paraId="2831E97D" w14:textId="77777777" w:rsidR="00BA6118" w:rsidRPr="002C4A4B" w:rsidRDefault="00BA6118" w:rsidP="00BA6118">
            <w:pPr>
              <w:rPr>
                <w:sz w:val="24"/>
                <w:szCs w:val="24"/>
              </w:rPr>
            </w:pPr>
          </w:p>
        </w:tc>
        <w:tc>
          <w:tcPr>
            <w:tcW w:w="1003" w:type="dxa"/>
          </w:tcPr>
          <w:p w14:paraId="1DD72E30" w14:textId="77777777" w:rsidR="00BA6118" w:rsidRPr="002C4A4B" w:rsidRDefault="00BA6118" w:rsidP="00BA6118">
            <w:pPr>
              <w:rPr>
                <w:sz w:val="24"/>
                <w:szCs w:val="24"/>
              </w:rPr>
            </w:pPr>
          </w:p>
        </w:tc>
        <w:tc>
          <w:tcPr>
            <w:tcW w:w="1134" w:type="dxa"/>
          </w:tcPr>
          <w:p w14:paraId="6313BB3E" w14:textId="77777777" w:rsidR="00BA6118" w:rsidRDefault="00BA6118" w:rsidP="00BA6118">
            <w:pPr>
              <w:rPr>
                <w:sz w:val="24"/>
                <w:szCs w:val="24"/>
              </w:rPr>
            </w:pPr>
          </w:p>
        </w:tc>
        <w:tc>
          <w:tcPr>
            <w:tcW w:w="1134" w:type="dxa"/>
          </w:tcPr>
          <w:p w14:paraId="07032CE1" w14:textId="77777777" w:rsidR="00BA6118" w:rsidRPr="00DD7A9A" w:rsidRDefault="00BA6118" w:rsidP="00BA6118">
            <w:pPr>
              <w:rPr>
                <w:b/>
                <w:sz w:val="24"/>
                <w:szCs w:val="24"/>
              </w:rPr>
            </w:pPr>
          </w:p>
        </w:tc>
        <w:tc>
          <w:tcPr>
            <w:tcW w:w="1134" w:type="dxa"/>
          </w:tcPr>
          <w:p w14:paraId="1FDD6C63" w14:textId="66AA50AA" w:rsidR="00BA6118" w:rsidRPr="00DD7A9A" w:rsidRDefault="009B0F50" w:rsidP="00BA6118">
            <w:pPr>
              <w:rPr>
                <w:b/>
                <w:sz w:val="24"/>
                <w:szCs w:val="24"/>
              </w:rPr>
            </w:pPr>
            <w:r w:rsidRPr="00DD7A9A">
              <w:rPr>
                <w:b/>
                <w:sz w:val="24"/>
                <w:szCs w:val="24"/>
              </w:rPr>
              <w:t>18</w:t>
            </w:r>
          </w:p>
        </w:tc>
      </w:tr>
      <w:tr w:rsidR="009B0F50" w:rsidRPr="002C4A4B" w14:paraId="36240667" w14:textId="77777777" w:rsidTr="009B0F50">
        <w:trPr>
          <w:jc w:val="center"/>
        </w:trPr>
        <w:tc>
          <w:tcPr>
            <w:tcW w:w="1413" w:type="dxa"/>
          </w:tcPr>
          <w:p w14:paraId="740DCA79" w14:textId="448EAD9B" w:rsidR="009B0F50" w:rsidRPr="002C4A4B" w:rsidRDefault="009B0F50" w:rsidP="009B0F50">
            <w:pPr>
              <w:rPr>
                <w:b/>
                <w:bCs/>
                <w:kern w:val="24"/>
                <w:sz w:val="24"/>
                <w:szCs w:val="24"/>
              </w:rPr>
            </w:pPr>
            <w:r w:rsidRPr="002C4A4B">
              <w:rPr>
                <w:bCs/>
                <w:kern w:val="24"/>
                <w:sz w:val="24"/>
                <w:szCs w:val="24"/>
              </w:rPr>
              <w:t>ОПМ.01.1</w:t>
            </w:r>
          </w:p>
        </w:tc>
        <w:tc>
          <w:tcPr>
            <w:tcW w:w="5227" w:type="dxa"/>
          </w:tcPr>
          <w:p w14:paraId="501D6D4E" w14:textId="30A6E7E7" w:rsidR="009B0F50" w:rsidRPr="002C4A4B" w:rsidRDefault="009B0F50" w:rsidP="009B0F50">
            <w:pPr>
              <w:rPr>
                <w:b/>
                <w:bCs/>
                <w:kern w:val="24"/>
                <w:sz w:val="24"/>
                <w:szCs w:val="24"/>
              </w:rPr>
            </w:pPr>
            <w:r w:rsidRPr="002C4A4B">
              <w:rPr>
                <w:sz w:val="24"/>
                <w:szCs w:val="24"/>
              </w:rPr>
              <w:t>Металловедение</w:t>
            </w:r>
          </w:p>
        </w:tc>
        <w:tc>
          <w:tcPr>
            <w:tcW w:w="869" w:type="dxa"/>
          </w:tcPr>
          <w:p w14:paraId="13F7322A" w14:textId="74C68487" w:rsidR="009B0F50" w:rsidRPr="002C4A4B" w:rsidRDefault="009B0F50" w:rsidP="009B0F50">
            <w:pPr>
              <w:rPr>
                <w:sz w:val="24"/>
                <w:szCs w:val="24"/>
              </w:rPr>
            </w:pPr>
            <w:r>
              <w:rPr>
                <w:sz w:val="24"/>
                <w:szCs w:val="24"/>
              </w:rPr>
              <w:t>2</w:t>
            </w:r>
          </w:p>
        </w:tc>
        <w:tc>
          <w:tcPr>
            <w:tcW w:w="850" w:type="dxa"/>
          </w:tcPr>
          <w:p w14:paraId="0D4C2D28" w14:textId="77777777" w:rsidR="009B0F50" w:rsidRPr="002C4A4B" w:rsidRDefault="009B0F50" w:rsidP="009B0F50">
            <w:pPr>
              <w:rPr>
                <w:sz w:val="24"/>
                <w:szCs w:val="24"/>
              </w:rPr>
            </w:pPr>
          </w:p>
        </w:tc>
        <w:tc>
          <w:tcPr>
            <w:tcW w:w="1003" w:type="dxa"/>
          </w:tcPr>
          <w:p w14:paraId="3E6D1E57" w14:textId="77777777" w:rsidR="009B0F50" w:rsidRPr="002C4A4B" w:rsidRDefault="009B0F50" w:rsidP="009B0F50">
            <w:pPr>
              <w:rPr>
                <w:sz w:val="24"/>
                <w:szCs w:val="24"/>
              </w:rPr>
            </w:pPr>
          </w:p>
        </w:tc>
        <w:tc>
          <w:tcPr>
            <w:tcW w:w="1134" w:type="dxa"/>
          </w:tcPr>
          <w:p w14:paraId="7B31BC07" w14:textId="77777777" w:rsidR="009B0F50" w:rsidRDefault="009B0F50" w:rsidP="009B0F50">
            <w:pPr>
              <w:rPr>
                <w:sz w:val="24"/>
                <w:szCs w:val="24"/>
              </w:rPr>
            </w:pPr>
          </w:p>
        </w:tc>
        <w:tc>
          <w:tcPr>
            <w:tcW w:w="1134" w:type="dxa"/>
          </w:tcPr>
          <w:p w14:paraId="3E07633C" w14:textId="77777777" w:rsidR="009B0F50" w:rsidRDefault="009B0F50" w:rsidP="009B0F50">
            <w:pPr>
              <w:rPr>
                <w:sz w:val="24"/>
                <w:szCs w:val="24"/>
              </w:rPr>
            </w:pPr>
          </w:p>
        </w:tc>
        <w:tc>
          <w:tcPr>
            <w:tcW w:w="1134" w:type="dxa"/>
          </w:tcPr>
          <w:p w14:paraId="3C76D707" w14:textId="40B78CB3" w:rsidR="009B0F50" w:rsidRDefault="009B0F50" w:rsidP="009B0F50">
            <w:pPr>
              <w:rPr>
                <w:sz w:val="24"/>
                <w:szCs w:val="24"/>
              </w:rPr>
            </w:pPr>
            <w:r>
              <w:rPr>
                <w:sz w:val="24"/>
                <w:szCs w:val="24"/>
              </w:rPr>
              <w:t>2</w:t>
            </w:r>
          </w:p>
        </w:tc>
      </w:tr>
      <w:tr w:rsidR="009B0F50" w:rsidRPr="002C4A4B" w14:paraId="41EAD2D2" w14:textId="77777777" w:rsidTr="009B0F50">
        <w:trPr>
          <w:jc w:val="center"/>
        </w:trPr>
        <w:tc>
          <w:tcPr>
            <w:tcW w:w="1413" w:type="dxa"/>
          </w:tcPr>
          <w:p w14:paraId="1DE1BC84" w14:textId="77777777" w:rsidR="009B0F50" w:rsidRPr="002C4A4B" w:rsidRDefault="009B0F50" w:rsidP="009B0F50">
            <w:pPr>
              <w:rPr>
                <w:b/>
                <w:bCs/>
                <w:kern w:val="24"/>
                <w:sz w:val="24"/>
                <w:szCs w:val="24"/>
              </w:rPr>
            </w:pPr>
            <w:r w:rsidRPr="002C4A4B">
              <w:rPr>
                <w:bCs/>
                <w:kern w:val="24"/>
                <w:sz w:val="24"/>
                <w:szCs w:val="24"/>
              </w:rPr>
              <w:t>ОПМ.01.2</w:t>
            </w:r>
          </w:p>
        </w:tc>
        <w:tc>
          <w:tcPr>
            <w:tcW w:w="5227" w:type="dxa"/>
          </w:tcPr>
          <w:p w14:paraId="7809D5AA" w14:textId="7636DD06" w:rsidR="009B0F50" w:rsidRPr="002C4A4B" w:rsidRDefault="009B0F50" w:rsidP="009B0F50">
            <w:pPr>
              <w:rPr>
                <w:b/>
                <w:bCs/>
                <w:kern w:val="24"/>
                <w:sz w:val="24"/>
                <w:szCs w:val="24"/>
              </w:rPr>
            </w:pPr>
            <w:r>
              <w:rPr>
                <w:sz w:val="24"/>
                <w:szCs w:val="24"/>
              </w:rPr>
              <w:t>Электротехника</w:t>
            </w:r>
          </w:p>
        </w:tc>
        <w:tc>
          <w:tcPr>
            <w:tcW w:w="869" w:type="dxa"/>
          </w:tcPr>
          <w:p w14:paraId="2C56C010" w14:textId="3F17CD46" w:rsidR="009B0F50" w:rsidRPr="002C4A4B" w:rsidRDefault="009B0F50" w:rsidP="009B0F50">
            <w:pPr>
              <w:rPr>
                <w:sz w:val="24"/>
                <w:szCs w:val="24"/>
              </w:rPr>
            </w:pPr>
            <w:r>
              <w:rPr>
                <w:sz w:val="24"/>
                <w:szCs w:val="24"/>
              </w:rPr>
              <w:t>12</w:t>
            </w:r>
          </w:p>
        </w:tc>
        <w:tc>
          <w:tcPr>
            <w:tcW w:w="850" w:type="dxa"/>
          </w:tcPr>
          <w:p w14:paraId="1712EF78" w14:textId="77777777" w:rsidR="009B0F50" w:rsidRPr="002C4A4B" w:rsidRDefault="009B0F50" w:rsidP="009B0F50">
            <w:pPr>
              <w:rPr>
                <w:sz w:val="24"/>
                <w:szCs w:val="24"/>
              </w:rPr>
            </w:pPr>
          </w:p>
        </w:tc>
        <w:tc>
          <w:tcPr>
            <w:tcW w:w="1003" w:type="dxa"/>
          </w:tcPr>
          <w:p w14:paraId="4C799746" w14:textId="77777777" w:rsidR="009B0F50" w:rsidRPr="002C4A4B" w:rsidRDefault="009B0F50" w:rsidP="009B0F50">
            <w:pPr>
              <w:rPr>
                <w:sz w:val="24"/>
                <w:szCs w:val="24"/>
              </w:rPr>
            </w:pPr>
          </w:p>
        </w:tc>
        <w:tc>
          <w:tcPr>
            <w:tcW w:w="1134" w:type="dxa"/>
          </w:tcPr>
          <w:p w14:paraId="6FAD399C" w14:textId="77777777" w:rsidR="009B0F50" w:rsidRDefault="009B0F50" w:rsidP="009B0F50">
            <w:pPr>
              <w:rPr>
                <w:sz w:val="24"/>
                <w:szCs w:val="24"/>
              </w:rPr>
            </w:pPr>
          </w:p>
        </w:tc>
        <w:tc>
          <w:tcPr>
            <w:tcW w:w="1134" w:type="dxa"/>
          </w:tcPr>
          <w:p w14:paraId="63880610" w14:textId="77777777" w:rsidR="009B0F50" w:rsidRDefault="009B0F50" w:rsidP="009B0F50">
            <w:pPr>
              <w:rPr>
                <w:sz w:val="24"/>
                <w:szCs w:val="24"/>
              </w:rPr>
            </w:pPr>
          </w:p>
        </w:tc>
        <w:tc>
          <w:tcPr>
            <w:tcW w:w="1134" w:type="dxa"/>
          </w:tcPr>
          <w:p w14:paraId="745D7F55" w14:textId="160FBE87" w:rsidR="009B0F50" w:rsidRDefault="009B0F50" w:rsidP="009B0F50">
            <w:pPr>
              <w:rPr>
                <w:sz w:val="24"/>
                <w:szCs w:val="24"/>
              </w:rPr>
            </w:pPr>
            <w:r>
              <w:rPr>
                <w:sz w:val="24"/>
                <w:szCs w:val="24"/>
              </w:rPr>
              <w:t>12</w:t>
            </w:r>
          </w:p>
        </w:tc>
      </w:tr>
      <w:tr w:rsidR="009B0F50" w:rsidRPr="002C4A4B" w14:paraId="19B51AAD" w14:textId="77777777" w:rsidTr="009B0F50">
        <w:trPr>
          <w:jc w:val="center"/>
        </w:trPr>
        <w:tc>
          <w:tcPr>
            <w:tcW w:w="1413" w:type="dxa"/>
          </w:tcPr>
          <w:p w14:paraId="68A68E57" w14:textId="77777777" w:rsidR="009B0F50" w:rsidRPr="002C4A4B" w:rsidRDefault="009B0F50" w:rsidP="009B0F50">
            <w:pPr>
              <w:rPr>
                <w:sz w:val="24"/>
                <w:szCs w:val="24"/>
              </w:rPr>
            </w:pPr>
            <w:r w:rsidRPr="002C4A4B">
              <w:rPr>
                <w:bCs/>
                <w:kern w:val="24"/>
                <w:sz w:val="24"/>
                <w:szCs w:val="24"/>
              </w:rPr>
              <w:t>ОПМ.01.3</w:t>
            </w:r>
          </w:p>
        </w:tc>
        <w:tc>
          <w:tcPr>
            <w:tcW w:w="5227" w:type="dxa"/>
          </w:tcPr>
          <w:p w14:paraId="58AF8774" w14:textId="27679A7F" w:rsidR="009B0F50" w:rsidRPr="002C4A4B" w:rsidRDefault="009B0F50" w:rsidP="009B0F50">
            <w:pPr>
              <w:rPr>
                <w:sz w:val="24"/>
                <w:szCs w:val="24"/>
              </w:rPr>
            </w:pPr>
            <w:r w:rsidRPr="002C4A4B">
              <w:rPr>
                <w:sz w:val="24"/>
                <w:szCs w:val="24"/>
              </w:rPr>
              <w:t>Допуски и технические измерения. Мерительный инструмент</w:t>
            </w:r>
          </w:p>
        </w:tc>
        <w:tc>
          <w:tcPr>
            <w:tcW w:w="869" w:type="dxa"/>
          </w:tcPr>
          <w:p w14:paraId="60EC63E6" w14:textId="289A06CB" w:rsidR="009B0F50" w:rsidRPr="002C4A4B" w:rsidRDefault="009B0F50" w:rsidP="009B0F50">
            <w:pPr>
              <w:rPr>
                <w:bCs/>
                <w:sz w:val="24"/>
                <w:szCs w:val="24"/>
              </w:rPr>
            </w:pPr>
            <w:r>
              <w:rPr>
                <w:bCs/>
                <w:sz w:val="24"/>
                <w:szCs w:val="24"/>
              </w:rPr>
              <w:t>4</w:t>
            </w:r>
          </w:p>
        </w:tc>
        <w:tc>
          <w:tcPr>
            <w:tcW w:w="850" w:type="dxa"/>
          </w:tcPr>
          <w:p w14:paraId="67C16AEF" w14:textId="77777777" w:rsidR="009B0F50" w:rsidRPr="002C4A4B" w:rsidRDefault="009B0F50" w:rsidP="009B0F50">
            <w:pPr>
              <w:rPr>
                <w:sz w:val="24"/>
                <w:szCs w:val="24"/>
              </w:rPr>
            </w:pPr>
          </w:p>
        </w:tc>
        <w:tc>
          <w:tcPr>
            <w:tcW w:w="1003" w:type="dxa"/>
          </w:tcPr>
          <w:p w14:paraId="023040C0" w14:textId="77777777" w:rsidR="009B0F50" w:rsidRPr="002C4A4B" w:rsidRDefault="009B0F50" w:rsidP="009B0F50">
            <w:pPr>
              <w:rPr>
                <w:sz w:val="24"/>
                <w:szCs w:val="24"/>
              </w:rPr>
            </w:pPr>
          </w:p>
        </w:tc>
        <w:tc>
          <w:tcPr>
            <w:tcW w:w="1134" w:type="dxa"/>
          </w:tcPr>
          <w:p w14:paraId="1030A4C6" w14:textId="77777777" w:rsidR="009B0F50" w:rsidRDefault="009B0F50" w:rsidP="009B0F50">
            <w:pPr>
              <w:rPr>
                <w:bCs/>
                <w:sz w:val="24"/>
                <w:szCs w:val="24"/>
              </w:rPr>
            </w:pPr>
          </w:p>
        </w:tc>
        <w:tc>
          <w:tcPr>
            <w:tcW w:w="1134" w:type="dxa"/>
          </w:tcPr>
          <w:p w14:paraId="352DFB0D" w14:textId="77777777" w:rsidR="009B0F50" w:rsidRDefault="009B0F50" w:rsidP="009B0F50">
            <w:pPr>
              <w:rPr>
                <w:bCs/>
                <w:sz w:val="24"/>
                <w:szCs w:val="24"/>
              </w:rPr>
            </w:pPr>
          </w:p>
        </w:tc>
        <w:tc>
          <w:tcPr>
            <w:tcW w:w="1134" w:type="dxa"/>
          </w:tcPr>
          <w:p w14:paraId="4004F844" w14:textId="0C4268B0" w:rsidR="009B0F50" w:rsidRPr="002C4A4B" w:rsidRDefault="009B0F50" w:rsidP="009B0F50">
            <w:pPr>
              <w:rPr>
                <w:bCs/>
                <w:sz w:val="24"/>
                <w:szCs w:val="24"/>
              </w:rPr>
            </w:pPr>
            <w:r>
              <w:rPr>
                <w:bCs/>
                <w:sz w:val="24"/>
                <w:szCs w:val="24"/>
              </w:rPr>
              <w:t>4</w:t>
            </w:r>
          </w:p>
        </w:tc>
      </w:tr>
      <w:tr w:rsidR="009B0F50" w:rsidRPr="002C4A4B" w14:paraId="66E66B74" w14:textId="77777777" w:rsidTr="009B0F50">
        <w:trPr>
          <w:jc w:val="center"/>
        </w:trPr>
        <w:tc>
          <w:tcPr>
            <w:tcW w:w="1413" w:type="dxa"/>
          </w:tcPr>
          <w:p w14:paraId="53CD2DBF" w14:textId="7E7FEC5C" w:rsidR="009B0F50" w:rsidRPr="009B0F50" w:rsidRDefault="009B0F50" w:rsidP="009B0F50">
            <w:pPr>
              <w:rPr>
                <w:sz w:val="24"/>
                <w:szCs w:val="24"/>
              </w:rPr>
            </w:pPr>
            <w:r w:rsidRPr="009B0F50">
              <w:rPr>
                <w:b/>
                <w:bCs/>
                <w:kern w:val="24"/>
                <w:sz w:val="24"/>
                <w:szCs w:val="22"/>
              </w:rPr>
              <w:t>ОПМ.02</w:t>
            </w:r>
          </w:p>
        </w:tc>
        <w:tc>
          <w:tcPr>
            <w:tcW w:w="5227" w:type="dxa"/>
          </w:tcPr>
          <w:p w14:paraId="0160DC7F" w14:textId="3E81EE5A" w:rsidR="009B0F50" w:rsidRPr="002C4A4B" w:rsidRDefault="009B0F50" w:rsidP="009B0F50">
            <w:pPr>
              <w:rPr>
                <w:sz w:val="24"/>
                <w:szCs w:val="24"/>
              </w:rPr>
            </w:pPr>
            <w:r>
              <w:rPr>
                <w:b/>
                <w:sz w:val="24"/>
                <w:szCs w:val="24"/>
              </w:rPr>
              <w:t>Электроснабжение и эле</w:t>
            </w:r>
            <w:r w:rsidRPr="00553557">
              <w:rPr>
                <w:b/>
                <w:sz w:val="24"/>
                <w:szCs w:val="24"/>
              </w:rPr>
              <w:t>ктрические сети</w:t>
            </w:r>
          </w:p>
        </w:tc>
        <w:tc>
          <w:tcPr>
            <w:tcW w:w="869" w:type="dxa"/>
          </w:tcPr>
          <w:p w14:paraId="7BF79B05" w14:textId="48601FCC" w:rsidR="009B0F50" w:rsidRPr="002C4A4B" w:rsidRDefault="009B0F50" w:rsidP="009B0F50">
            <w:pPr>
              <w:rPr>
                <w:sz w:val="24"/>
                <w:szCs w:val="24"/>
              </w:rPr>
            </w:pPr>
            <w:r>
              <w:rPr>
                <w:sz w:val="24"/>
                <w:szCs w:val="24"/>
              </w:rPr>
              <w:t>8</w:t>
            </w:r>
          </w:p>
        </w:tc>
        <w:tc>
          <w:tcPr>
            <w:tcW w:w="850" w:type="dxa"/>
          </w:tcPr>
          <w:p w14:paraId="6503196F" w14:textId="77777777" w:rsidR="009B0F50" w:rsidRPr="002C4A4B" w:rsidRDefault="009B0F50" w:rsidP="009B0F50">
            <w:pPr>
              <w:rPr>
                <w:sz w:val="24"/>
                <w:szCs w:val="24"/>
              </w:rPr>
            </w:pPr>
          </w:p>
        </w:tc>
        <w:tc>
          <w:tcPr>
            <w:tcW w:w="1003" w:type="dxa"/>
          </w:tcPr>
          <w:p w14:paraId="42F39E0D" w14:textId="77777777" w:rsidR="009B0F50" w:rsidRPr="002C4A4B" w:rsidRDefault="009B0F50" w:rsidP="009B0F50">
            <w:pPr>
              <w:rPr>
                <w:sz w:val="24"/>
                <w:szCs w:val="24"/>
              </w:rPr>
            </w:pPr>
          </w:p>
        </w:tc>
        <w:tc>
          <w:tcPr>
            <w:tcW w:w="1134" w:type="dxa"/>
          </w:tcPr>
          <w:p w14:paraId="170333B0" w14:textId="77777777" w:rsidR="009B0F50" w:rsidRDefault="009B0F50" w:rsidP="009B0F50">
            <w:pPr>
              <w:rPr>
                <w:sz w:val="24"/>
                <w:szCs w:val="24"/>
              </w:rPr>
            </w:pPr>
          </w:p>
        </w:tc>
        <w:tc>
          <w:tcPr>
            <w:tcW w:w="1134" w:type="dxa"/>
          </w:tcPr>
          <w:p w14:paraId="70E2AE0B" w14:textId="77777777" w:rsidR="009B0F50" w:rsidRDefault="009B0F50" w:rsidP="009B0F50">
            <w:pPr>
              <w:rPr>
                <w:sz w:val="24"/>
                <w:szCs w:val="24"/>
              </w:rPr>
            </w:pPr>
          </w:p>
        </w:tc>
        <w:tc>
          <w:tcPr>
            <w:tcW w:w="1134" w:type="dxa"/>
          </w:tcPr>
          <w:p w14:paraId="433BC44C" w14:textId="20C271D8" w:rsidR="009B0F50" w:rsidRPr="00DD7A9A" w:rsidRDefault="009B0F50" w:rsidP="009B0F50">
            <w:pPr>
              <w:rPr>
                <w:b/>
                <w:sz w:val="24"/>
                <w:szCs w:val="24"/>
              </w:rPr>
            </w:pPr>
            <w:r w:rsidRPr="00DD7A9A">
              <w:rPr>
                <w:b/>
                <w:sz w:val="24"/>
                <w:szCs w:val="24"/>
              </w:rPr>
              <w:t>8</w:t>
            </w:r>
          </w:p>
        </w:tc>
      </w:tr>
      <w:tr w:rsidR="009B0F50" w:rsidRPr="002C4A4B" w14:paraId="2319BC34" w14:textId="77777777" w:rsidTr="009B0F50">
        <w:trPr>
          <w:jc w:val="center"/>
        </w:trPr>
        <w:tc>
          <w:tcPr>
            <w:tcW w:w="1413" w:type="dxa"/>
          </w:tcPr>
          <w:p w14:paraId="30B524CC" w14:textId="0C9B8C12" w:rsidR="009B0F50" w:rsidRDefault="009B0F50" w:rsidP="009B0F50">
            <w:pPr>
              <w:rPr>
                <w:bCs/>
                <w:kern w:val="24"/>
                <w:sz w:val="24"/>
                <w:szCs w:val="24"/>
              </w:rPr>
            </w:pPr>
            <w:r>
              <w:rPr>
                <w:b/>
                <w:sz w:val="24"/>
                <w:szCs w:val="24"/>
              </w:rPr>
              <w:t>ОПМ.03</w:t>
            </w:r>
          </w:p>
        </w:tc>
        <w:tc>
          <w:tcPr>
            <w:tcW w:w="5227" w:type="dxa"/>
          </w:tcPr>
          <w:p w14:paraId="30516FEA" w14:textId="6A717C94" w:rsidR="009B0F50" w:rsidRPr="002C4A4B" w:rsidRDefault="009B0F50" w:rsidP="009B0F50">
            <w:pPr>
              <w:rPr>
                <w:sz w:val="24"/>
                <w:szCs w:val="24"/>
              </w:rPr>
            </w:pPr>
            <w:r>
              <w:rPr>
                <w:b/>
                <w:sz w:val="24"/>
                <w:szCs w:val="24"/>
              </w:rPr>
              <w:t>Осмотр и обслуживание электроустановок</w:t>
            </w:r>
          </w:p>
        </w:tc>
        <w:tc>
          <w:tcPr>
            <w:tcW w:w="869" w:type="dxa"/>
          </w:tcPr>
          <w:p w14:paraId="3F3F3AA0" w14:textId="241B71AF" w:rsidR="009B0F50" w:rsidRDefault="009B0F50" w:rsidP="009B0F50">
            <w:pPr>
              <w:rPr>
                <w:sz w:val="24"/>
                <w:szCs w:val="24"/>
              </w:rPr>
            </w:pPr>
            <w:r>
              <w:rPr>
                <w:sz w:val="24"/>
                <w:szCs w:val="24"/>
              </w:rPr>
              <w:t>6</w:t>
            </w:r>
          </w:p>
        </w:tc>
        <w:tc>
          <w:tcPr>
            <w:tcW w:w="850" w:type="dxa"/>
          </w:tcPr>
          <w:p w14:paraId="77B8E510" w14:textId="01C37AB4" w:rsidR="009B0F50" w:rsidRPr="002C4A4B" w:rsidRDefault="009B0F50" w:rsidP="009B0F50">
            <w:pPr>
              <w:rPr>
                <w:sz w:val="24"/>
                <w:szCs w:val="24"/>
              </w:rPr>
            </w:pPr>
          </w:p>
        </w:tc>
        <w:tc>
          <w:tcPr>
            <w:tcW w:w="1003" w:type="dxa"/>
          </w:tcPr>
          <w:p w14:paraId="0B3887F5" w14:textId="77777777" w:rsidR="009B0F50" w:rsidRPr="002C4A4B" w:rsidRDefault="009B0F50" w:rsidP="009B0F50">
            <w:pPr>
              <w:rPr>
                <w:sz w:val="24"/>
                <w:szCs w:val="24"/>
              </w:rPr>
            </w:pPr>
          </w:p>
        </w:tc>
        <w:tc>
          <w:tcPr>
            <w:tcW w:w="1134" w:type="dxa"/>
          </w:tcPr>
          <w:p w14:paraId="12C48046" w14:textId="77777777" w:rsidR="009B0F50" w:rsidRDefault="009B0F50" w:rsidP="009B0F50">
            <w:pPr>
              <w:rPr>
                <w:sz w:val="24"/>
                <w:szCs w:val="24"/>
              </w:rPr>
            </w:pPr>
          </w:p>
        </w:tc>
        <w:tc>
          <w:tcPr>
            <w:tcW w:w="1134" w:type="dxa"/>
          </w:tcPr>
          <w:p w14:paraId="1779AEBC" w14:textId="77777777" w:rsidR="009B0F50" w:rsidRDefault="009B0F50" w:rsidP="009B0F50">
            <w:pPr>
              <w:rPr>
                <w:sz w:val="24"/>
                <w:szCs w:val="24"/>
              </w:rPr>
            </w:pPr>
          </w:p>
        </w:tc>
        <w:tc>
          <w:tcPr>
            <w:tcW w:w="1134" w:type="dxa"/>
          </w:tcPr>
          <w:p w14:paraId="323129B4" w14:textId="4B50CA13" w:rsidR="009B0F50" w:rsidRPr="00DD7A9A" w:rsidRDefault="009B0F50" w:rsidP="009B0F50">
            <w:pPr>
              <w:rPr>
                <w:b/>
                <w:sz w:val="24"/>
                <w:szCs w:val="24"/>
              </w:rPr>
            </w:pPr>
            <w:r w:rsidRPr="00DD7A9A">
              <w:rPr>
                <w:b/>
                <w:sz w:val="24"/>
                <w:szCs w:val="24"/>
              </w:rPr>
              <w:t>6</w:t>
            </w:r>
          </w:p>
        </w:tc>
      </w:tr>
      <w:tr w:rsidR="009B0F50" w:rsidRPr="002C4A4B" w14:paraId="19E77A77" w14:textId="77777777" w:rsidTr="009B0F50">
        <w:trPr>
          <w:jc w:val="center"/>
        </w:trPr>
        <w:tc>
          <w:tcPr>
            <w:tcW w:w="1413" w:type="dxa"/>
          </w:tcPr>
          <w:p w14:paraId="2D55DA41" w14:textId="465951C0" w:rsidR="009B0F50" w:rsidRDefault="009B0F50" w:rsidP="009B0F50">
            <w:pPr>
              <w:rPr>
                <w:bCs/>
                <w:kern w:val="24"/>
                <w:sz w:val="24"/>
                <w:szCs w:val="24"/>
              </w:rPr>
            </w:pPr>
            <w:r>
              <w:rPr>
                <w:b/>
                <w:sz w:val="24"/>
                <w:szCs w:val="24"/>
              </w:rPr>
              <w:t>ОПМ.04</w:t>
            </w:r>
          </w:p>
        </w:tc>
        <w:tc>
          <w:tcPr>
            <w:tcW w:w="5227" w:type="dxa"/>
          </w:tcPr>
          <w:p w14:paraId="51A2AE67" w14:textId="5D8C9386" w:rsidR="009B0F50" w:rsidRPr="002C4A4B" w:rsidRDefault="009B0F50" w:rsidP="009B0F50">
            <w:pPr>
              <w:rPr>
                <w:sz w:val="24"/>
                <w:szCs w:val="24"/>
              </w:rPr>
            </w:pPr>
            <w:r>
              <w:rPr>
                <w:b/>
                <w:sz w:val="24"/>
                <w:szCs w:val="24"/>
              </w:rPr>
              <w:t>Защитные устройства</w:t>
            </w:r>
          </w:p>
        </w:tc>
        <w:tc>
          <w:tcPr>
            <w:tcW w:w="869" w:type="dxa"/>
          </w:tcPr>
          <w:p w14:paraId="6909877F" w14:textId="3A46AB94" w:rsidR="009B0F50" w:rsidRDefault="009B0F50" w:rsidP="009B0F50">
            <w:pPr>
              <w:rPr>
                <w:sz w:val="24"/>
                <w:szCs w:val="24"/>
              </w:rPr>
            </w:pPr>
            <w:r>
              <w:rPr>
                <w:sz w:val="24"/>
                <w:szCs w:val="24"/>
              </w:rPr>
              <w:t>5</w:t>
            </w:r>
          </w:p>
        </w:tc>
        <w:tc>
          <w:tcPr>
            <w:tcW w:w="850" w:type="dxa"/>
          </w:tcPr>
          <w:p w14:paraId="2DA00A6D" w14:textId="6E8D0675" w:rsidR="009B0F50" w:rsidRPr="002C4A4B" w:rsidRDefault="009B0F50" w:rsidP="009B0F50">
            <w:pPr>
              <w:rPr>
                <w:sz w:val="24"/>
                <w:szCs w:val="24"/>
              </w:rPr>
            </w:pPr>
            <w:r>
              <w:rPr>
                <w:sz w:val="24"/>
                <w:szCs w:val="24"/>
              </w:rPr>
              <w:t>7</w:t>
            </w:r>
          </w:p>
        </w:tc>
        <w:tc>
          <w:tcPr>
            <w:tcW w:w="1003" w:type="dxa"/>
          </w:tcPr>
          <w:p w14:paraId="6FBCB1AA" w14:textId="77777777" w:rsidR="009B0F50" w:rsidRPr="002C4A4B" w:rsidRDefault="009B0F50" w:rsidP="009B0F50">
            <w:pPr>
              <w:rPr>
                <w:sz w:val="24"/>
                <w:szCs w:val="24"/>
              </w:rPr>
            </w:pPr>
          </w:p>
        </w:tc>
        <w:tc>
          <w:tcPr>
            <w:tcW w:w="1134" w:type="dxa"/>
          </w:tcPr>
          <w:p w14:paraId="34F8BE32" w14:textId="77777777" w:rsidR="009B0F50" w:rsidRDefault="009B0F50" w:rsidP="009B0F50">
            <w:pPr>
              <w:rPr>
                <w:sz w:val="24"/>
                <w:szCs w:val="24"/>
              </w:rPr>
            </w:pPr>
          </w:p>
        </w:tc>
        <w:tc>
          <w:tcPr>
            <w:tcW w:w="1134" w:type="dxa"/>
          </w:tcPr>
          <w:p w14:paraId="45A54C52" w14:textId="77777777" w:rsidR="009B0F50" w:rsidRDefault="009B0F50" w:rsidP="009B0F50">
            <w:pPr>
              <w:rPr>
                <w:sz w:val="24"/>
                <w:szCs w:val="24"/>
              </w:rPr>
            </w:pPr>
          </w:p>
        </w:tc>
        <w:tc>
          <w:tcPr>
            <w:tcW w:w="1134" w:type="dxa"/>
          </w:tcPr>
          <w:p w14:paraId="716DBC8E" w14:textId="30CE4827" w:rsidR="009B0F50" w:rsidRPr="00DD7A9A" w:rsidRDefault="009B0F50" w:rsidP="009B0F50">
            <w:pPr>
              <w:rPr>
                <w:b/>
                <w:sz w:val="24"/>
                <w:szCs w:val="24"/>
              </w:rPr>
            </w:pPr>
            <w:r w:rsidRPr="00DD7A9A">
              <w:rPr>
                <w:b/>
                <w:sz w:val="24"/>
                <w:szCs w:val="24"/>
              </w:rPr>
              <w:t>12</w:t>
            </w:r>
          </w:p>
        </w:tc>
      </w:tr>
      <w:tr w:rsidR="009B0F50" w:rsidRPr="002C4A4B" w14:paraId="3F485B6B" w14:textId="77777777" w:rsidTr="009B0F50">
        <w:trPr>
          <w:jc w:val="center"/>
        </w:trPr>
        <w:tc>
          <w:tcPr>
            <w:tcW w:w="1413" w:type="dxa"/>
          </w:tcPr>
          <w:p w14:paraId="6051E9D7" w14:textId="6BA209F7" w:rsidR="009B0F50" w:rsidRDefault="009B0F50" w:rsidP="009B0F50">
            <w:pPr>
              <w:rPr>
                <w:bCs/>
                <w:kern w:val="24"/>
                <w:sz w:val="24"/>
                <w:szCs w:val="24"/>
              </w:rPr>
            </w:pPr>
            <w:r w:rsidRPr="002C4A4B">
              <w:rPr>
                <w:b/>
                <w:sz w:val="24"/>
                <w:szCs w:val="24"/>
              </w:rPr>
              <w:t>ОПМ.05</w:t>
            </w:r>
          </w:p>
        </w:tc>
        <w:tc>
          <w:tcPr>
            <w:tcW w:w="5227" w:type="dxa"/>
          </w:tcPr>
          <w:p w14:paraId="4184C94D" w14:textId="68407D0C" w:rsidR="009B0F50" w:rsidRPr="002C4A4B" w:rsidRDefault="009B0F50" w:rsidP="009B0F50">
            <w:pPr>
              <w:rPr>
                <w:sz w:val="24"/>
                <w:szCs w:val="24"/>
              </w:rPr>
            </w:pPr>
            <w:r>
              <w:rPr>
                <w:b/>
                <w:sz w:val="24"/>
                <w:szCs w:val="24"/>
              </w:rPr>
              <w:t>Электические машины и аппараты</w:t>
            </w:r>
          </w:p>
        </w:tc>
        <w:tc>
          <w:tcPr>
            <w:tcW w:w="869" w:type="dxa"/>
          </w:tcPr>
          <w:p w14:paraId="1E2B73E7" w14:textId="0ABA5E53" w:rsidR="009B0F50" w:rsidRDefault="009B0F50" w:rsidP="009B0F50">
            <w:pPr>
              <w:rPr>
                <w:sz w:val="24"/>
                <w:szCs w:val="24"/>
              </w:rPr>
            </w:pPr>
          </w:p>
        </w:tc>
        <w:tc>
          <w:tcPr>
            <w:tcW w:w="850" w:type="dxa"/>
          </w:tcPr>
          <w:p w14:paraId="040A3219" w14:textId="2D4FA232" w:rsidR="009B0F50" w:rsidRPr="002C4A4B" w:rsidRDefault="009B0F50" w:rsidP="009B0F50">
            <w:pPr>
              <w:rPr>
                <w:sz w:val="24"/>
                <w:szCs w:val="24"/>
              </w:rPr>
            </w:pPr>
            <w:r>
              <w:rPr>
                <w:sz w:val="24"/>
                <w:szCs w:val="24"/>
              </w:rPr>
              <w:t>10</w:t>
            </w:r>
          </w:p>
        </w:tc>
        <w:tc>
          <w:tcPr>
            <w:tcW w:w="1003" w:type="dxa"/>
          </w:tcPr>
          <w:p w14:paraId="1630A002" w14:textId="77777777" w:rsidR="009B0F50" w:rsidRPr="002C4A4B" w:rsidRDefault="009B0F50" w:rsidP="009B0F50">
            <w:pPr>
              <w:rPr>
                <w:sz w:val="24"/>
                <w:szCs w:val="24"/>
              </w:rPr>
            </w:pPr>
          </w:p>
        </w:tc>
        <w:tc>
          <w:tcPr>
            <w:tcW w:w="1134" w:type="dxa"/>
          </w:tcPr>
          <w:p w14:paraId="627725AC" w14:textId="77777777" w:rsidR="009B0F50" w:rsidRDefault="009B0F50" w:rsidP="009B0F50">
            <w:pPr>
              <w:rPr>
                <w:sz w:val="24"/>
                <w:szCs w:val="24"/>
              </w:rPr>
            </w:pPr>
          </w:p>
        </w:tc>
        <w:tc>
          <w:tcPr>
            <w:tcW w:w="1134" w:type="dxa"/>
          </w:tcPr>
          <w:p w14:paraId="0FED1320" w14:textId="77777777" w:rsidR="009B0F50" w:rsidRDefault="009B0F50" w:rsidP="009B0F50">
            <w:pPr>
              <w:rPr>
                <w:sz w:val="24"/>
                <w:szCs w:val="24"/>
              </w:rPr>
            </w:pPr>
          </w:p>
        </w:tc>
        <w:tc>
          <w:tcPr>
            <w:tcW w:w="1134" w:type="dxa"/>
          </w:tcPr>
          <w:p w14:paraId="15036BB9" w14:textId="5B0B6274" w:rsidR="009B0F50" w:rsidRPr="00DD7A9A" w:rsidRDefault="009B0F50" w:rsidP="009B0F50">
            <w:pPr>
              <w:rPr>
                <w:b/>
                <w:sz w:val="24"/>
                <w:szCs w:val="24"/>
              </w:rPr>
            </w:pPr>
            <w:r w:rsidRPr="00DD7A9A">
              <w:rPr>
                <w:b/>
                <w:sz w:val="24"/>
                <w:szCs w:val="24"/>
              </w:rPr>
              <w:t>10</w:t>
            </w:r>
          </w:p>
        </w:tc>
      </w:tr>
      <w:tr w:rsidR="009B0F50" w:rsidRPr="002C4A4B" w14:paraId="00AE926C" w14:textId="77777777" w:rsidTr="009B0F50">
        <w:trPr>
          <w:jc w:val="center"/>
        </w:trPr>
        <w:tc>
          <w:tcPr>
            <w:tcW w:w="1413" w:type="dxa"/>
          </w:tcPr>
          <w:p w14:paraId="6FF87E16" w14:textId="085E83F2" w:rsidR="009B0F50" w:rsidRPr="002C4A4B" w:rsidRDefault="009B0F50" w:rsidP="009B0F50">
            <w:pPr>
              <w:rPr>
                <w:b/>
                <w:sz w:val="24"/>
                <w:szCs w:val="24"/>
              </w:rPr>
            </w:pPr>
            <w:r>
              <w:rPr>
                <w:b/>
                <w:sz w:val="24"/>
                <w:szCs w:val="24"/>
              </w:rPr>
              <w:t>ОПМ.06</w:t>
            </w:r>
          </w:p>
        </w:tc>
        <w:tc>
          <w:tcPr>
            <w:tcW w:w="5227" w:type="dxa"/>
          </w:tcPr>
          <w:p w14:paraId="2B09F653" w14:textId="2CF894FC" w:rsidR="009B0F50" w:rsidRDefault="009B0F50" w:rsidP="009B0F50">
            <w:pPr>
              <w:rPr>
                <w:b/>
                <w:sz w:val="24"/>
                <w:szCs w:val="24"/>
              </w:rPr>
            </w:pPr>
            <w:r>
              <w:rPr>
                <w:b/>
                <w:bCs/>
                <w:sz w:val="24"/>
                <w:szCs w:val="24"/>
              </w:rPr>
              <w:t>Полупроводниковые приборы и преобразователи частоты</w:t>
            </w:r>
          </w:p>
        </w:tc>
        <w:tc>
          <w:tcPr>
            <w:tcW w:w="869" w:type="dxa"/>
          </w:tcPr>
          <w:p w14:paraId="383B8A05" w14:textId="77777777" w:rsidR="009B0F50" w:rsidRDefault="009B0F50" w:rsidP="009B0F50">
            <w:pPr>
              <w:rPr>
                <w:sz w:val="24"/>
                <w:szCs w:val="24"/>
              </w:rPr>
            </w:pPr>
          </w:p>
        </w:tc>
        <w:tc>
          <w:tcPr>
            <w:tcW w:w="850" w:type="dxa"/>
          </w:tcPr>
          <w:p w14:paraId="5F2AC0AD" w14:textId="1B7D6A3A" w:rsidR="009B0F50" w:rsidRPr="002C4A4B" w:rsidRDefault="009B0F50" w:rsidP="009B0F50">
            <w:pPr>
              <w:rPr>
                <w:sz w:val="24"/>
                <w:szCs w:val="24"/>
              </w:rPr>
            </w:pPr>
            <w:r>
              <w:rPr>
                <w:sz w:val="24"/>
                <w:szCs w:val="24"/>
              </w:rPr>
              <w:t>18</w:t>
            </w:r>
          </w:p>
        </w:tc>
        <w:tc>
          <w:tcPr>
            <w:tcW w:w="1003" w:type="dxa"/>
          </w:tcPr>
          <w:p w14:paraId="062E850B" w14:textId="77777777" w:rsidR="009B0F50" w:rsidRPr="002C4A4B" w:rsidRDefault="009B0F50" w:rsidP="009B0F50">
            <w:pPr>
              <w:rPr>
                <w:sz w:val="24"/>
                <w:szCs w:val="24"/>
              </w:rPr>
            </w:pPr>
          </w:p>
        </w:tc>
        <w:tc>
          <w:tcPr>
            <w:tcW w:w="1134" w:type="dxa"/>
          </w:tcPr>
          <w:p w14:paraId="41B2A274" w14:textId="77777777" w:rsidR="009B0F50" w:rsidRDefault="009B0F50" w:rsidP="009B0F50">
            <w:pPr>
              <w:rPr>
                <w:sz w:val="24"/>
                <w:szCs w:val="24"/>
              </w:rPr>
            </w:pPr>
          </w:p>
        </w:tc>
        <w:tc>
          <w:tcPr>
            <w:tcW w:w="1134" w:type="dxa"/>
          </w:tcPr>
          <w:p w14:paraId="7D0F2377" w14:textId="77777777" w:rsidR="009B0F50" w:rsidRDefault="009B0F50" w:rsidP="009B0F50">
            <w:pPr>
              <w:rPr>
                <w:sz w:val="24"/>
                <w:szCs w:val="24"/>
              </w:rPr>
            </w:pPr>
          </w:p>
        </w:tc>
        <w:tc>
          <w:tcPr>
            <w:tcW w:w="1134" w:type="dxa"/>
          </w:tcPr>
          <w:p w14:paraId="48D07894" w14:textId="0C9F225C" w:rsidR="009B0F50" w:rsidRPr="00DD7A9A" w:rsidRDefault="009B0F50" w:rsidP="009B0F50">
            <w:pPr>
              <w:rPr>
                <w:b/>
                <w:sz w:val="24"/>
                <w:szCs w:val="24"/>
              </w:rPr>
            </w:pPr>
            <w:r w:rsidRPr="00DD7A9A">
              <w:rPr>
                <w:b/>
                <w:sz w:val="24"/>
                <w:szCs w:val="24"/>
              </w:rPr>
              <w:t>18</w:t>
            </w:r>
          </w:p>
        </w:tc>
      </w:tr>
      <w:tr w:rsidR="009B0F50" w:rsidRPr="002C4A4B" w14:paraId="157BE676" w14:textId="77777777" w:rsidTr="009B0F50">
        <w:trPr>
          <w:jc w:val="center"/>
        </w:trPr>
        <w:tc>
          <w:tcPr>
            <w:tcW w:w="1413" w:type="dxa"/>
          </w:tcPr>
          <w:p w14:paraId="793AA8E5" w14:textId="6D1466AD" w:rsidR="009B0F50" w:rsidRPr="002C4A4B" w:rsidRDefault="009B0F50" w:rsidP="009B0F50">
            <w:pPr>
              <w:rPr>
                <w:b/>
                <w:sz w:val="24"/>
                <w:szCs w:val="24"/>
              </w:rPr>
            </w:pPr>
            <w:r>
              <w:rPr>
                <w:b/>
                <w:sz w:val="24"/>
                <w:szCs w:val="24"/>
              </w:rPr>
              <w:t>ОПМ.07</w:t>
            </w:r>
          </w:p>
        </w:tc>
        <w:tc>
          <w:tcPr>
            <w:tcW w:w="5227" w:type="dxa"/>
          </w:tcPr>
          <w:p w14:paraId="5A6E54E6" w14:textId="108B219F" w:rsidR="009B0F50" w:rsidRDefault="009B0F50" w:rsidP="009B0F50">
            <w:pPr>
              <w:rPr>
                <w:b/>
                <w:sz w:val="24"/>
                <w:szCs w:val="24"/>
              </w:rPr>
            </w:pPr>
            <w:r w:rsidRPr="002C4A4B">
              <w:rPr>
                <w:b/>
                <w:bCs/>
                <w:sz w:val="24"/>
                <w:szCs w:val="24"/>
              </w:rPr>
              <w:t>Охрана труда и промышленная безопасность</w:t>
            </w:r>
          </w:p>
        </w:tc>
        <w:tc>
          <w:tcPr>
            <w:tcW w:w="869" w:type="dxa"/>
          </w:tcPr>
          <w:p w14:paraId="55BBD132" w14:textId="662CEB7A" w:rsidR="009B0F50" w:rsidRDefault="009B0F50" w:rsidP="009B0F50">
            <w:pPr>
              <w:rPr>
                <w:sz w:val="24"/>
                <w:szCs w:val="24"/>
              </w:rPr>
            </w:pPr>
            <w:r>
              <w:rPr>
                <w:sz w:val="24"/>
                <w:szCs w:val="24"/>
              </w:rPr>
              <w:t>10</w:t>
            </w:r>
          </w:p>
        </w:tc>
        <w:tc>
          <w:tcPr>
            <w:tcW w:w="850" w:type="dxa"/>
          </w:tcPr>
          <w:p w14:paraId="21555C9C" w14:textId="77777777" w:rsidR="009B0F50" w:rsidRPr="002C4A4B" w:rsidRDefault="009B0F50" w:rsidP="009B0F50">
            <w:pPr>
              <w:rPr>
                <w:sz w:val="24"/>
                <w:szCs w:val="24"/>
              </w:rPr>
            </w:pPr>
          </w:p>
        </w:tc>
        <w:tc>
          <w:tcPr>
            <w:tcW w:w="1003" w:type="dxa"/>
          </w:tcPr>
          <w:p w14:paraId="62CE804C" w14:textId="77777777" w:rsidR="009B0F50" w:rsidRPr="002C4A4B" w:rsidRDefault="009B0F50" w:rsidP="009B0F50">
            <w:pPr>
              <w:rPr>
                <w:sz w:val="24"/>
                <w:szCs w:val="24"/>
              </w:rPr>
            </w:pPr>
          </w:p>
        </w:tc>
        <w:tc>
          <w:tcPr>
            <w:tcW w:w="1134" w:type="dxa"/>
          </w:tcPr>
          <w:p w14:paraId="271CC338" w14:textId="77777777" w:rsidR="009B0F50" w:rsidRDefault="009B0F50" w:rsidP="009B0F50">
            <w:pPr>
              <w:rPr>
                <w:sz w:val="24"/>
                <w:szCs w:val="24"/>
              </w:rPr>
            </w:pPr>
          </w:p>
        </w:tc>
        <w:tc>
          <w:tcPr>
            <w:tcW w:w="1134" w:type="dxa"/>
          </w:tcPr>
          <w:p w14:paraId="157A0C7E" w14:textId="77777777" w:rsidR="009B0F50" w:rsidRDefault="009B0F50" w:rsidP="009B0F50">
            <w:pPr>
              <w:rPr>
                <w:sz w:val="24"/>
                <w:szCs w:val="24"/>
              </w:rPr>
            </w:pPr>
          </w:p>
        </w:tc>
        <w:tc>
          <w:tcPr>
            <w:tcW w:w="1134" w:type="dxa"/>
          </w:tcPr>
          <w:p w14:paraId="063E0CC0" w14:textId="516FACD3" w:rsidR="009B0F50" w:rsidRPr="00DD7A9A" w:rsidRDefault="009B0F50" w:rsidP="009B0F50">
            <w:pPr>
              <w:rPr>
                <w:b/>
                <w:sz w:val="24"/>
                <w:szCs w:val="24"/>
              </w:rPr>
            </w:pPr>
            <w:r w:rsidRPr="00DD7A9A">
              <w:rPr>
                <w:b/>
                <w:sz w:val="24"/>
                <w:szCs w:val="24"/>
              </w:rPr>
              <w:t>10</w:t>
            </w:r>
          </w:p>
        </w:tc>
      </w:tr>
      <w:tr w:rsidR="009B0F50" w:rsidRPr="002C4A4B" w14:paraId="2E9E3DEA" w14:textId="77777777" w:rsidTr="009B0F50">
        <w:trPr>
          <w:trHeight w:val="503"/>
          <w:jc w:val="center"/>
        </w:trPr>
        <w:tc>
          <w:tcPr>
            <w:tcW w:w="1413" w:type="dxa"/>
          </w:tcPr>
          <w:p w14:paraId="222875E8" w14:textId="05992293" w:rsidR="009B0F50" w:rsidRPr="002C4A4B" w:rsidRDefault="009B0F50" w:rsidP="009B0F50">
            <w:pPr>
              <w:rPr>
                <w:b/>
                <w:sz w:val="24"/>
                <w:szCs w:val="24"/>
              </w:rPr>
            </w:pPr>
            <w:r>
              <w:rPr>
                <w:b/>
                <w:sz w:val="24"/>
                <w:szCs w:val="24"/>
              </w:rPr>
              <w:t>ОПМ.09</w:t>
            </w:r>
          </w:p>
        </w:tc>
        <w:tc>
          <w:tcPr>
            <w:tcW w:w="5227" w:type="dxa"/>
          </w:tcPr>
          <w:p w14:paraId="05400546" w14:textId="77777777" w:rsidR="009B0F50" w:rsidRPr="002C4A4B" w:rsidRDefault="009B0F50" w:rsidP="009B0F50">
            <w:pPr>
              <w:rPr>
                <w:b/>
                <w:sz w:val="24"/>
                <w:szCs w:val="24"/>
              </w:rPr>
            </w:pPr>
            <w:r>
              <w:rPr>
                <w:b/>
                <w:sz w:val="24"/>
                <w:szCs w:val="24"/>
              </w:rPr>
              <w:t>СМК</w:t>
            </w:r>
          </w:p>
        </w:tc>
        <w:tc>
          <w:tcPr>
            <w:tcW w:w="869" w:type="dxa"/>
          </w:tcPr>
          <w:p w14:paraId="0417068E" w14:textId="2F171CA2" w:rsidR="009B0F50" w:rsidRPr="002C4A4B" w:rsidRDefault="009B0F50" w:rsidP="009B0F50">
            <w:pPr>
              <w:rPr>
                <w:sz w:val="24"/>
                <w:szCs w:val="24"/>
              </w:rPr>
            </w:pPr>
            <w:r>
              <w:rPr>
                <w:sz w:val="24"/>
                <w:szCs w:val="24"/>
              </w:rPr>
              <w:t>3</w:t>
            </w:r>
          </w:p>
        </w:tc>
        <w:tc>
          <w:tcPr>
            <w:tcW w:w="850" w:type="dxa"/>
          </w:tcPr>
          <w:p w14:paraId="02632AF0" w14:textId="77777777" w:rsidR="009B0F50" w:rsidRPr="002C4A4B" w:rsidRDefault="009B0F50" w:rsidP="009B0F50">
            <w:pPr>
              <w:rPr>
                <w:sz w:val="24"/>
                <w:szCs w:val="24"/>
              </w:rPr>
            </w:pPr>
          </w:p>
        </w:tc>
        <w:tc>
          <w:tcPr>
            <w:tcW w:w="1003" w:type="dxa"/>
          </w:tcPr>
          <w:p w14:paraId="3172F941" w14:textId="77777777" w:rsidR="009B0F50" w:rsidRPr="002C4A4B" w:rsidRDefault="009B0F50" w:rsidP="009B0F50">
            <w:pPr>
              <w:rPr>
                <w:sz w:val="24"/>
                <w:szCs w:val="24"/>
              </w:rPr>
            </w:pPr>
          </w:p>
        </w:tc>
        <w:tc>
          <w:tcPr>
            <w:tcW w:w="1134" w:type="dxa"/>
          </w:tcPr>
          <w:p w14:paraId="22D0F1B5" w14:textId="77777777" w:rsidR="009B0F50" w:rsidRDefault="009B0F50" w:rsidP="009B0F50">
            <w:pPr>
              <w:rPr>
                <w:bCs/>
                <w:sz w:val="24"/>
                <w:szCs w:val="24"/>
              </w:rPr>
            </w:pPr>
          </w:p>
        </w:tc>
        <w:tc>
          <w:tcPr>
            <w:tcW w:w="1134" w:type="dxa"/>
          </w:tcPr>
          <w:p w14:paraId="44D574FC" w14:textId="77777777" w:rsidR="009B0F50" w:rsidRDefault="009B0F50" w:rsidP="009B0F50">
            <w:pPr>
              <w:rPr>
                <w:bCs/>
                <w:sz w:val="24"/>
                <w:szCs w:val="24"/>
              </w:rPr>
            </w:pPr>
          </w:p>
        </w:tc>
        <w:tc>
          <w:tcPr>
            <w:tcW w:w="1134" w:type="dxa"/>
          </w:tcPr>
          <w:p w14:paraId="4BF5C548" w14:textId="767555F5" w:rsidR="009B0F50" w:rsidRPr="00DD7A9A" w:rsidRDefault="009B0F50" w:rsidP="009B0F50">
            <w:pPr>
              <w:rPr>
                <w:b/>
                <w:bCs/>
                <w:sz w:val="24"/>
                <w:szCs w:val="24"/>
              </w:rPr>
            </w:pPr>
            <w:r w:rsidRPr="00DD7A9A">
              <w:rPr>
                <w:b/>
                <w:bCs/>
                <w:sz w:val="24"/>
                <w:szCs w:val="24"/>
              </w:rPr>
              <w:t>3</w:t>
            </w:r>
          </w:p>
        </w:tc>
      </w:tr>
      <w:tr w:rsidR="009B0F50" w:rsidRPr="002C4A4B" w14:paraId="4DBAD803" w14:textId="77777777" w:rsidTr="009B0F50">
        <w:trPr>
          <w:jc w:val="center"/>
        </w:trPr>
        <w:tc>
          <w:tcPr>
            <w:tcW w:w="1413" w:type="dxa"/>
          </w:tcPr>
          <w:p w14:paraId="07B9FCEC" w14:textId="77777777" w:rsidR="009B0F50" w:rsidRPr="002C4A4B" w:rsidRDefault="009B0F50" w:rsidP="009B0F50">
            <w:pPr>
              <w:rPr>
                <w:sz w:val="24"/>
                <w:szCs w:val="24"/>
              </w:rPr>
            </w:pPr>
          </w:p>
        </w:tc>
        <w:tc>
          <w:tcPr>
            <w:tcW w:w="5227" w:type="dxa"/>
          </w:tcPr>
          <w:p w14:paraId="0528A515" w14:textId="77777777" w:rsidR="009B0F50" w:rsidRPr="002C4A4B" w:rsidRDefault="009B0F50" w:rsidP="009B0F50">
            <w:pPr>
              <w:spacing w:before="20"/>
              <w:rPr>
                <w:b/>
                <w:bCs/>
                <w:kern w:val="24"/>
                <w:sz w:val="24"/>
                <w:szCs w:val="24"/>
              </w:rPr>
            </w:pPr>
            <w:r w:rsidRPr="002C4A4B">
              <w:rPr>
                <w:b/>
                <w:bCs/>
                <w:kern w:val="24"/>
                <w:sz w:val="24"/>
                <w:szCs w:val="24"/>
              </w:rPr>
              <w:t>Производственное обучение</w:t>
            </w:r>
          </w:p>
        </w:tc>
        <w:tc>
          <w:tcPr>
            <w:tcW w:w="869" w:type="dxa"/>
          </w:tcPr>
          <w:p w14:paraId="0351C4B7" w14:textId="77777777" w:rsidR="009B0F50" w:rsidRPr="002C4A4B" w:rsidRDefault="009B0F50" w:rsidP="009B0F50">
            <w:pPr>
              <w:rPr>
                <w:b/>
                <w:sz w:val="24"/>
                <w:szCs w:val="24"/>
              </w:rPr>
            </w:pPr>
          </w:p>
        </w:tc>
        <w:tc>
          <w:tcPr>
            <w:tcW w:w="850" w:type="dxa"/>
          </w:tcPr>
          <w:p w14:paraId="72F448CA" w14:textId="04A998E3" w:rsidR="009B0F50" w:rsidRPr="002C4A4B" w:rsidRDefault="009B0F50" w:rsidP="009B0F50">
            <w:pPr>
              <w:rPr>
                <w:b/>
                <w:sz w:val="24"/>
                <w:szCs w:val="24"/>
              </w:rPr>
            </w:pPr>
            <w:r>
              <w:rPr>
                <w:b/>
                <w:sz w:val="24"/>
                <w:szCs w:val="24"/>
              </w:rPr>
              <w:t>25</w:t>
            </w:r>
          </w:p>
        </w:tc>
        <w:tc>
          <w:tcPr>
            <w:tcW w:w="1003" w:type="dxa"/>
          </w:tcPr>
          <w:p w14:paraId="209962F3" w14:textId="06E85865" w:rsidR="009B0F50" w:rsidRPr="002C4A4B" w:rsidRDefault="009B0F50" w:rsidP="009B0F50">
            <w:pPr>
              <w:rPr>
                <w:b/>
                <w:sz w:val="24"/>
                <w:szCs w:val="24"/>
              </w:rPr>
            </w:pPr>
            <w:r>
              <w:rPr>
                <w:b/>
                <w:sz w:val="24"/>
                <w:szCs w:val="24"/>
              </w:rPr>
              <w:t>60</w:t>
            </w:r>
          </w:p>
        </w:tc>
        <w:tc>
          <w:tcPr>
            <w:tcW w:w="1134" w:type="dxa"/>
          </w:tcPr>
          <w:p w14:paraId="3775CE88" w14:textId="0B614E6B" w:rsidR="009B0F50" w:rsidRDefault="009B0F50" w:rsidP="009B0F50">
            <w:pPr>
              <w:rPr>
                <w:b/>
                <w:bCs/>
                <w:sz w:val="24"/>
                <w:szCs w:val="24"/>
              </w:rPr>
            </w:pPr>
            <w:r>
              <w:rPr>
                <w:b/>
                <w:bCs/>
                <w:sz w:val="24"/>
                <w:szCs w:val="24"/>
              </w:rPr>
              <w:t>75</w:t>
            </w:r>
          </w:p>
        </w:tc>
        <w:tc>
          <w:tcPr>
            <w:tcW w:w="1134" w:type="dxa"/>
          </w:tcPr>
          <w:p w14:paraId="3D811178" w14:textId="0FA5AED2" w:rsidR="009B0F50" w:rsidRDefault="009B0F50" w:rsidP="009B0F50">
            <w:pPr>
              <w:rPr>
                <w:b/>
                <w:bCs/>
                <w:sz w:val="24"/>
                <w:szCs w:val="24"/>
              </w:rPr>
            </w:pPr>
            <w:r>
              <w:rPr>
                <w:b/>
                <w:bCs/>
                <w:sz w:val="24"/>
                <w:szCs w:val="24"/>
              </w:rPr>
              <w:t>78</w:t>
            </w:r>
          </w:p>
        </w:tc>
        <w:tc>
          <w:tcPr>
            <w:tcW w:w="1134" w:type="dxa"/>
          </w:tcPr>
          <w:p w14:paraId="1B880F2C" w14:textId="4FE1DBEF" w:rsidR="009B0F50" w:rsidRPr="002C4A4B" w:rsidRDefault="009B0F50" w:rsidP="009B0F50">
            <w:pPr>
              <w:rPr>
                <w:b/>
                <w:bCs/>
                <w:sz w:val="24"/>
                <w:szCs w:val="24"/>
              </w:rPr>
            </w:pPr>
            <w:r>
              <w:rPr>
                <w:b/>
                <w:bCs/>
                <w:sz w:val="24"/>
                <w:szCs w:val="24"/>
              </w:rPr>
              <w:t>240</w:t>
            </w:r>
          </w:p>
        </w:tc>
      </w:tr>
      <w:tr w:rsidR="009B0F50" w:rsidRPr="002C4A4B" w14:paraId="14BFA25B" w14:textId="77777777" w:rsidTr="009B0F50">
        <w:trPr>
          <w:jc w:val="center"/>
        </w:trPr>
        <w:tc>
          <w:tcPr>
            <w:tcW w:w="1413" w:type="dxa"/>
          </w:tcPr>
          <w:p w14:paraId="13FDBA71" w14:textId="77777777" w:rsidR="009B0F50" w:rsidRPr="002C4A4B" w:rsidRDefault="009B0F50" w:rsidP="009B0F50">
            <w:pPr>
              <w:rPr>
                <w:sz w:val="24"/>
                <w:szCs w:val="24"/>
              </w:rPr>
            </w:pPr>
          </w:p>
        </w:tc>
        <w:tc>
          <w:tcPr>
            <w:tcW w:w="5227" w:type="dxa"/>
          </w:tcPr>
          <w:p w14:paraId="07E6423E" w14:textId="77777777" w:rsidR="009B0F50" w:rsidRPr="002C4A4B" w:rsidRDefault="009B0F50" w:rsidP="009B0F50">
            <w:pPr>
              <w:spacing w:before="20"/>
              <w:rPr>
                <w:b/>
                <w:bCs/>
                <w:kern w:val="24"/>
                <w:sz w:val="24"/>
                <w:szCs w:val="24"/>
              </w:rPr>
            </w:pPr>
            <w:r w:rsidRPr="002C4A4B">
              <w:rPr>
                <w:b/>
                <w:bCs/>
                <w:kern w:val="24"/>
                <w:sz w:val="24"/>
                <w:szCs w:val="24"/>
              </w:rPr>
              <w:t>Квалификационный экзамен</w:t>
            </w:r>
          </w:p>
        </w:tc>
        <w:tc>
          <w:tcPr>
            <w:tcW w:w="869" w:type="dxa"/>
          </w:tcPr>
          <w:p w14:paraId="2787F90D" w14:textId="77777777" w:rsidR="009B0F50" w:rsidRPr="002C4A4B" w:rsidRDefault="009B0F50" w:rsidP="009B0F50">
            <w:pPr>
              <w:rPr>
                <w:b/>
                <w:sz w:val="24"/>
                <w:szCs w:val="24"/>
              </w:rPr>
            </w:pPr>
          </w:p>
        </w:tc>
        <w:tc>
          <w:tcPr>
            <w:tcW w:w="850" w:type="dxa"/>
          </w:tcPr>
          <w:p w14:paraId="266A27DD" w14:textId="77777777" w:rsidR="009B0F50" w:rsidRPr="002C4A4B" w:rsidRDefault="009B0F50" w:rsidP="009B0F50">
            <w:pPr>
              <w:rPr>
                <w:b/>
                <w:sz w:val="24"/>
                <w:szCs w:val="24"/>
              </w:rPr>
            </w:pPr>
          </w:p>
        </w:tc>
        <w:tc>
          <w:tcPr>
            <w:tcW w:w="1003" w:type="dxa"/>
          </w:tcPr>
          <w:p w14:paraId="51880F58" w14:textId="77777777" w:rsidR="009B0F50" w:rsidRPr="002C4A4B" w:rsidRDefault="009B0F50" w:rsidP="009B0F50">
            <w:pPr>
              <w:rPr>
                <w:b/>
                <w:sz w:val="24"/>
                <w:szCs w:val="24"/>
              </w:rPr>
            </w:pPr>
          </w:p>
        </w:tc>
        <w:tc>
          <w:tcPr>
            <w:tcW w:w="1134" w:type="dxa"/>
          </w:tcPr>
          <w:p w14:paraId="6BC17670" w14:textId="77777777" w:rsidR="009B0F50" w:rsidRPr="002C4A4B" w:rsidRDefault="009B0F50" w:rsidP="009B0F50">
            <w:pPr>
              <w:rPr>
                <w:b/>
                <w:bCs/>
                <w:sz w:val="24"/>
                <w:szCs w:val="24"/>
              </w:rPr>
            </w:pPr>
          </w:p>
        </w:tc>
        <w:tc>
          <w:tcPr>
            <w:tcW w:w="1134" w:type="dxa"/>
          </w:tcPr>
          <w:p w14:paraId="77E98DDC" w14:textId="77777777" w:rsidR="009B0F50" w:rsidRPr="002C4A4B" w:rsidRDefault="009B0F50" w:rsidP="009B0F50">
            <w:pPr>
              <w:rPr>
                <w:b/>
                <w:bCs/>
                <w:sz w:val="24"/>
                <w:szCs w:val="24"/>
              </w:rPr>
            </w:pPr>
            <w:r w:rsidRPr="002C4A4B">
              <w:rPr>
                <w:b/>
                <w:sz w:val="24"/>
                <w:szCs w:val="24"/>
              </w:rPr>
              <w:t>2</w:t>
            </w:r>
          </w:p>
        </w:tc>
        <w:tc>
          <w:tcPr>
            <w:tcW w:w="1134" w:type="dxa"/>
          </w:tcPr>
          <w:p w14:paraId="55F435C5" w14:textId="77777777" w:rsidR="009B0F50" w:rsidRPr="002C4A4B" w:rsidRDefault="009B0F50" w:rsidP="009B0F50">
            <w:pPr>
              <w:rPr>
                <w:b/>
                <w:bCs/>
                <w:sz w:val="24"/>
                <w:szCs w:val="24"/>
              </w:rPr>
            </w:pPr>
          </w:p>
        </w:tc>
      </w:tr>
      <w:tr w:rsidR="00C60AC7" w:rsidRPr="00C60AC7" w14:paraId="089A721A" w14:textId="77777777" w:rsidTr="009B0F50">
        <w:trPr>
          <w:jc w:val="center"/>
        </w:trPr>
        <w:tc>
          <w:tcPr>
            <w:tcW w:w="1413" w:type="dxa"/>
          </w:tcPr>
          <w:p w14:paraId="16C44418" w14:textId="77777777" w:rsidR="009B0F50" w:rsidRPr="00C60AC7" w:rsidRDefault="009B0F50" w:rsidP="009B0F50">
            <w:pPr>
              <w:rPr>
                <w:sz w:val="24"/>
                <w:szCs w:val="24"/>
              </w:rPr>
            </w:pPr>
          </w:p>
        </w:tc>
        <w:tc>
          <w:tcPr>
            <w:tcW w:w="5227" w:type="dxa"/>
          </w:tcPr>
          <w:p w14:paraId="027507B1" w14:textId="77777777" w:rsidR="009B0F50" w:rsidRPr="00C60AC7" w:rsidRDefault="009B0F50" w:rsidP="009B0F50">
            <w:pPr>
              <w:pStyle w:val="30"/>
              <w:outlineLvl w:val="2"/>
              <w:rPr>
                <w:color w:val="auto"/>
                <w:kern w:val="24"/>
                <w:szCs w:val="24"/>
              </w:rPr>
            </w:pPr>
            <w:r w:rsidRPr="00C60AC7">
              <w:rPr>
                <w:color w:val="auto"/>
                <w:kern w:val="24"/>
                <w:szCs w:val="24"/>
              </w:rPr>
              <w:t>Итого:</w:t>
            </w:r>
          </w:p>
        </w:tc>
        <w:tc>
          <w:tcPr>
            <w:tcW w:w="869" w:type="dxa"/>
          </w:tcPr>
          <w:p w14:paraId="5EB4C2E7" w14:textId="1C55E516" w:rsidR="009B0F50" w:rsidRPr="00C60AC7" w:rsidRDefault="009B0F50" w:rsidP="009B0F50">
            <w:pPr>
              <w:rPr>
                <w:b/>
                <w:sz w:val="24"/>
                <w:szCs w:val="24"/>
              </w:rPr>
            </w:pPr>
            <w:r w:rsidRPr="00C60AC7">
              <w:rPr>
                <w:b/>
                <w:sz w:val="24"/>
                <w:szCs w:val="24"/>
              </w:rPr>
              <w:t>50</w:t>
            </w:r>
          </w:p>
        </w:tc>
        <w:tc>
          <w:tcPr>
            <w:tcW w:w="850" w:type="dxa"/>
          </w:tcPr>
          <w:p w14:paraId="57A5FB33" w14:textId="143C5074" w:rsidR="009B0F50" w:rsidRPr="00C60AC7" w:rsidRDefault="009B0F50" w:rsidP="009B0F50">
            <w:pPr>
              <w:rPr>
                <w:b/>
                <w:sz w:val="24"/>
                <w:szCs w:val="24"/>
              </w:rPr>
            </w:pPr>
            <w:r w:rsidRPr="00C60AC7">
              <w:rPr>
                <w:b/>
                <w:sz w:val="24"/>
                <w:szCs w:val="24"/>
              </w:rPr>
              <w:t>60</w:t>
            </w:r>
          </w:p>
        </w:tc>
        <w:tc>
          <w:tcPr>
            <w:tcW w:w="1003" w:type="dxa"/>
          </w:tcPr>
          <w:p w14:paraId="15A2B7DC" w14:textId="3B2084C0" w:rsidR="009B0F50" w:rsidRPr="00C60AC7" w:rsidRDefault="009B0F50" w:rsidP="009B0F50">
            <w:pPr>
              <w:rPr>
                <w:b/>
                <w:sz w:val="24"/>
                <w:szCs w:val="24"/>
              </w:rPr>
            </w:pPr>
            <w:r w:rsidRPr="00C60AC7">
              <w:rPr>
                <w:b/>
                <w:sz w:val="24"/>
                <w:szCs w:val="24"/>
              </w:rPr>
              <w:t>60</w:t>
            </w:r>
          </w:p>
        </w:tc>
        <w:tc>
          <w:tcPr>
            <w:tcW w:w="1134" w:type="dxa"/>
          </w:tcPr>
          <w:p w14:paraId="1E742EB8" w14:textId="1E0DFEFA" w:rsidR="009B0F50" w:rsidRPr="00C60AC7" w:rsidRDefault="009B0F50" w:rsidP="009B0F50">
            <w:pPr>
              <w:rPr>
                <w:b/>
                <w:sz w:val="24"/>
                <w:szCs w:val="24"/>
              </w:rPr>
            </w:pPr>
            <w:r w:rsidRPr="00C60AC7">
              <w:rPr>
                <w:b/>
                <w:sz w:val="24"/>
                <w:szCs w:val="24"/>
              </w:rPr>
              <w:t>75</w:t>
            </w:r>
          </w:p>
        </w:tc>
        <w:tc>
          <w:tcPr>
            <w:tcW w:w="1134" w:type="dxa"/>
          </w:tcPr>
          <w:p w14:paraId="6A30FA5E" w14:textId="77777777" w:rsidR="009B0F50" w:rsidRPr="00C60AC7" w:rsidRDefault="009B0F50" w:rsidP="009B0F50">
            <w:pPr>
              <w:rPr>
                <w:b/>
                <w:sz w:val="24"/>
                <w:szCs w:val="24"/>
              </w:rPr>
            </w:pPr>
            <w:r w:rsidRPr="00C60AC7">
              <w:rPr>
                <w:b/>
                <w:sz w:val="24"/>
                <w:szCs w:val="24"/>
              </w:rPr>
              <w:t>80</w:t>
            </w:r>
          </w:p>
        </w:tc>
        <w:tc>
          <w:tcPr>
            <w:tcW w:w="1134" w:type="dxa"/>
          </w:tcPr>
          <w:p w14:paraId="7401EAD2" w14:textId="687FDE06" w:rsidR="009B0F50" w:rsidRPr="00C60AC7" w:rsidRDefault="009B0F50" w:rsidP="009B0F50">
            <w:pPr>
              <w:rPr>
                <w:b/>
                <w:sz w:val="24"/>
                <w:szCs w:val="24"/>
              </w:rPr>
            </w:pPr>
            <w:r w:rsidRPr="00C60AC7">
              <w:rPr>
                <w:b/>
                <w:sz w:val="24"/>
                <w:szCs w:val="24"/>
              </w:rPr>
              <w:t>325</w:t>
            </w:r>
          </w:p>
        </w:tc>
      </w:tr>
    </w:tbl>
    <w:p w14:paraId="28181402" w14:textId="77777777" w:rsidR="00BA6118" w:rsidRPr="006209AB" w:rsidRDefault="00BA6118" w:rsidP="00BA6118">
      <w:pPr>
        <w:widowControl/>
        <w:autoSpaceDE/>
        <w:autoSpaceDN/>
        <w:adjustRightInd/>
        <w:ind w:left="284" w:right="-7"/>
        <w:jc w:val="center"/>
        <w:rPr>
          <w:rFonts w:ascii="Arial" w:hAnsi="Arial" w:cs="Arial"/>
          <w:b/>
          <w:caps/>
          <w:sz w:val="24"/>
          <w:szCs w:val="24"/>
        </w:rPr>
      </w:pPr>
    </w:p>
    <w:p w14:paraId="3EC44BEC" w14:textId="77777777" w:rsidR="00BA6118" w:rsidRDefault="00BA6118" w:rsidP="00BA6118">
      <w:pPr>
        <w:widowControl/>
        <w:autoSpaceDE/>
        <w:autoSpaceDN/>
        <w:adjustRightInd/>
        <w:ind w:left="284" w:right="-7"/>
        <w:jc w:val="center"/>
        <w:rPr>
          <w:rFonts w:ascii="Arial" w:hAnsi="Arial" w:cs="Arial"/>
          <w:b/>
          <w:caps/>
          <w:sz w:val="24"/>
          <w:szCs w:val="24"/>
        </w:rPr>
      </w:pPr>
    </w:p>
    <w:p w14:paraId="0BA1633F" w14:textId="77777777" w:rsidR="00BA6118" w:rsidRDefault="00BA6118" w:rsidP="00BA6118">
      <w:pPr>
        <w:widowControl/>
        <w:autoSpaceDE/>
        <w:autoSpaceDN/>
        <w:adjustRightInd/>
        <w:ind w:left="284" w:right="-7"/>
        <w:jc w:val="center"/>
        <w:rPr>
          <w:rFonts w:ascii="Arial" w:hAnsi="Arial" w:cs="Arial"/>
          <w:b/>
          <w:caps/>
          <w:sz w:val="24"/>
          <w:szCs w:val="24"/>
        </w:rPr>
      </w:pPr>
    </w:p>
    <w:p w14:paraId="49691871" w14:textId="6BECA5E4" w:rsidR="00BA6118" w:rsidRDefault="00BA6118" w:rsidP="00BA6118">
      <w:pPr>
        <w:widowControl/>
        <w:autoSpaceDE/>
        <w:autoSpaceDN/>
        <w:adjustRightInd/>
        <w:ind w:left="284" w:right="-7"/>
        <w:jc w:val="center"/>
        <w:rPr>
          <w:rFonts w:ascii="Arial" w:hAnsi="Arial" w:cs="Arial"/>
          <w:b/>
          <w:caps/>
          <w:sz w:val="24"/>
          <w:szCs w:val="24"/>
        </w:rPr>
      </w:pPr>
    </w:p>
    <w:p w14:paraId="70A51583" w14:textId="6556E371" w:rsidR="009B0F50" w:rsidRDefault="009B0F50" w:rsidP="00BA6118">
      <w:pPr>
        <w:widowControl/>
        <w:autoSpaceDE/>
        <w:autoSpaceDN/>
        <w:adjustRightInd/>
        <w:ind w:left="284" w:right="-7"/>
        <w:jc w:val="center"/>
        <w:rPr>
          <w:rFonts w:ascii="Arial" w:hAnsi="Arial" w:cs="Arial"/>
          <w:b/>
          <w:caps/>
          <w:sz w:val="24"/>
          <w:szCs w:val="24"/>
        </w:rPr>
      </w:pPr>
    </w:p>
    <w:p w14:paraId="51605073" w14:textId="77777777" w:rsidR="009B0F50" w:rsidRDefault="009B0F50" w:rsidP="00BA6118">
      <w:pPr>
        <w:widowControl/>
        <w:autoSpaceDE/>
        <w:autoSpaceDN/>
        <w:adjustRightInd/>
        <w:ind w:left="284" w:right="-7"/>
        <w:jc w:val="center"/>
        <w:rPr>
          <w:rFonts w:ascii="Arial" w:hAnsi="Arial" w:cs="Arial"/>
          <w:b/>
          <w:caps/>
          <w:sz w:val="24"/>
          <w:szCs w:val="24"/>
        </w:rPr>
      </w:pPr>
    </w:p>
    <w:p w14:paraId="5FDB7580" w14:textId="77777777" w:rsidR="00BA6118" w:rsidRDefault="00BA6118" w:rsidP="00BA6118">
      <w:pPr>
        <w:widowControl/>
        <w:autoSpaceDE/>
        <w:autoSpaceDN/>
        <w:adjustRightInd/>
        <w:ind w:left="284" w:right="-7"/>
        <w:jc w:val="center"/>
        <w:rPr>
          <w:rFonts w:ascii="Arial" w:hAnsi="Arial" w:cs="Arial"/>
          <w:b/>
          <w:caps/>
          <w:sz w:val="24"/>
          <w:szCs w:val="24"/>
        </w:rPr>
      </w:pPr>
    </w:p>
    <w:p w14:paraId="01379029" w14:textId="77777777" w:rsidR="00BA6118" w:rsidRDefault="00BA6118" w:rsidP="00BA6118">
      <w:pPr>
        <w:widowControl/>
        <w:autoSpaceDE/>
        <w:autoSpaceDN/>
        <w:adjustRightInd/>
        <w:ind w:left="284" w:right="-7"/>
        <w:jc w:val="center"/>
        <w:rPr>
          <w:rFonts w:ascii="Arial" w:hAnsi="Arial" w:cs="Arial"/>
          <w:b/>
          <w:caps/>
          <w:sz w:val="24"/>
          <w:szCs w:val="24"/>
        </w:rPr>
      </w:pPr>
    </w:p>
    <w:p w14:paraId="4BA23482" w14:textId="77777777" w:rsidR="00BA6118" w:rsidRDefault="00BA6118" w:rsidP="00BA6118">
      <w:pPr>
        <w:widowControl/>
        <w:autoSpaceDE/>
        <w:autoSpaceDN/>
        <w:adjustRightInd/>
        <w:ind w:left="284" w:right="-7"/>
        <w:jc w:val="center"/>
        <w:rPr>
          <w:rFonts w:ascii="Arial" w:hAnsi="Arial" w:cs="Arial"/>
          <w:b/>
          <w:caps/>
          <w:sz w:val="24"/>
          <w:szCs w:val="24"/>
        </w:rPr>
      </w:pPr>
    </w:p>
    <w:p w14:paraId="619BAAB2" w14:textId="77777777" w:rsidR="005A336A" w:rsidRDefault="005A336A" w:rsidP="000C2059">
      <w:pPr>
        <w:widowControl/>
        <w:autoSpaceDE/>
        <w:autoSpaceDN/>
        <w:adjustRightInd/>
        <w:ind w:left="284" w:right="-7"/>
        <w:jc w:val="center"/>
        <w:rPr>
          <w:rFonts w:ascii="Arial" w:hAnsi="Arial" w:cs="Arial"/>
          <w:b/>
          <w:caps/>
          <w:sz w:val="24"/>
          <w:szCs w:val="24"/>
        </w:rPr>
      </w:pPr>
    </w:p>
    <w:p w14:paraId="619BAAB3" w14:textId="77777777" w:rsidR="00027ABC" w:rsidRDefault="00027ABC" w:rsidP="000C2059">
      <w:pPr>
        <w:widowControl/>
        <w:autoSpaceDE/>
        <w:autoSpaceDN/>
        <w:adjustRightInd/>
        <w:ind w:left="284" w:right="-7"/>
        <w:jc w:val="center"/>
        <w:rPr>
          <w:rFonts w:ascii="Arial" w:hAnsi="Arial" w:cs="Arial"/>
          <w:b/>
          <w:caps/>
          <w:sz w:val="24"/>
          <w:szCs w:val="24"/>
        </w:rPr>
      </w:pPr>
    </w:p>
    <w:p w14:paraId="619BAAB6" w14:textId="77777777" w:rsidR="000C2059" w:rsidRPr="00CD2253" w:rsidRDefault="00A47F12" w:rsidP="000C2059">
      <w:pPr>
        <w:widowControl/>
        <w:autoSpaceDE/>
        <w:autoSpaceDN/>
        <w:adjustRightInd/>
        <w:ind w:left="284" w:right="-7"/>
        <w:jc w:val="center"/>
        <w:rPr>
          <w:rFonts w:ascii="Arial" w:hAnsi="Arial" w:cs="Arial"/>
          <w:b/>
          <w:caps/>
          <w:sz w:val="24"/>
          <w:szCs w:val="24"/>
        </w:rPr>
      </w:pPr>
      <w:r w:rsidRPr="00CD2253">
        <w:rPr>
          <w:rFonts w:ascii="Arial" w:hAnsi="Arial" w:cs="Arial"/>
          <w:b/>
          <w:caps/>
          <w:sz w:val="24"/>
          <w:szCs w:val="24"/>
        </w:rPr>
        <w:t>Спецификаци</w:t>
      </w:r>
      <w:r w:rsidR="009F6E7C" w:rsidRPr="00CD2253">
        <w:rPr>
          <w:rFonts w:ascii="Arial" w:hAnsi="Arial" w:cs="Arial"/>
          <w:b/>
          <w:caps/>
          <w:sz w:val="24"/>
          <w:szCs w:val="24"/>
        </w:rPr>
        <w:t>и</w:t>
      </w:r>
      <w:r w:rsidRPr="00CD2253">
        <w:rPr>
          <w:rFonts w:ascii="Arial" w:hAnsi="Arial" w:cs="Arial"/>
          <w:b/>
          <w:caps/>
          <w:sz w:val="24"/>
          <w:szCs w:val="24"/>
        </w:rPr>
        <w:t xml:space="preserve"> модулей учебной п</w:t>
      </w:r>
      <w:r w:rsidR="000C2059" w:rsidRPr="00CD2253">
        <w:rPr>
          <w:rFonts w:ascii="Arial" w:hAnsi="Arial" w:cs="Arial"/>
          <w:b/>
          <w:caps/>
          <w:sz w:val="24"/>
          <w:szCs w:val="24"/>
        </w:rPr>
        <w:t xml:space="preserve">рограммы для подготовки </w:t>
      </w:r>
      <w:r w:rsidR="001009A8" w:rsidRPr="00CD2253">
        <w:rPr>
          <w:rFonts w:ascii="Arial" w:hAnsi="Arial" w:cs="Arial"/>
          <w:b/>
          <w:caps/>
          <w:sz w:val="24"/>
          <w:szCs w:val="24"/>
        </w:rPr>
        <w:t xml:space="preserve">и повышения квалификации </w:t>
      </w:r>
      <w:r w:rsidR="000C2059" w:rsidRPr="00CD2253">
        <w:rPr>
          <w:rFonts w:ascii="Arial" w:hAnsi="Arial" w:cs="Arial"/>
          <w:b/>
          <w:caps/>
          <w:sz w:val="24"/>
          <w:szCs w:val="24"/>
        </w:rPr>
        <w:t>рабочих по профессии</w:t>
      </w:r>
      <w:r w:rsidR="001009A8" w:rsidRPr="00CD2253">
        <w:rPr>
          <w:rFonts w:ascii="Arial" w:hAnsi="Arial" w:cs="Arial"/>
          <w:b/>
          <w:caps/>
          <w:sz w:val="24"/>
          <w:szCs w:val="24"/>
        </w:rPr>
        <w:t xml:space="preserve"> </w:t>
      </w:r>
      <w:r w:rsidR="000C2059" w:rsidRPr="00CD2253">
        <w:rPr>
          <w:rFonts w:ascii="Arial" w:hAnsi="Arial" w:cs="Arial"/>
          <w:b/>
          <w:caps/>
          <w:sz w:val="24"/>
          <w:szCs w:val="24"/>
        </w:rPr>
        <w:t>«</w:t>
      </w:r>
      <w:r w:rsidR="00ED03FD">
        <w:rPr>
          <w:rFonts w:ascii="Arial" w:hAnsi="Arial" w:cs="Arial"/>
          <w:b/>
          <w:sz w:val="22"/>
          <w:szCs w:val="22"/>
        </w:rPr>
        <w:t>Электромонтёр по ремонту и обслуживанию оборудования</w:t>
      </w:r>
      <w:r w:rsidR="000C2059" w:rsidRPr="00CD2253">
        <w:rPr>
          <w:rFonts w:ascii="Arial" w:hAnsi="Arial" w:cs="Arial"/>
          <w:b/>
          <w:caps/>
          <w:sz w:val="24"/>
          <w:szCs w:val="24"/>
        </w:rPr>
        <w:t>»</w:t>
      </w:r>
    </w:p>
    <w:p w14:paraId="619BAAB7" w14:textId="77777777" w:rsidR="007232A1" w:rsidRPr="00CD2253" w:rsidRDefault="007232A1" w:rsidP="007232A1">
      <w:pPr>
        <w:widowControl/>
        <w:autoSpaceDE/>
        <w:autoSpaceDN/>
        <w:adjustRightInd/>
        <w:ind w:left="284" w:right="-7"/>
        <w:jc w:val="both"/>
        <w:rPr>
          <w:rFonts w:ascii="Arial" w:hAnsi="Arial" w:cs="Arial"/>
          <w:sz w:val="22"/>
          <w:szCs w:val="22"/>
        </w:rPr>
      </w:pPr>
      <w:r w:rsidRPr="00CD2253">
        <w:rPr>
          <w:rFonts w:ascii="Arial" w:hAnsi="Arial" w:cs="Arial"/>
          <w:sz w:val="22"/>
          <w:szCs w:val="22"/>
        </w:rPr>
        <w:t>Спецификация модулей определяет со</w:t>
      </w:r>
      <w:r w:rsidR="009F6E7C" w:rsidRPr="00CD2253">
        <w:rPr>
          <w:rFonts w:ascii="Arial" w:hAnsi="Arial" w:cs="Arial"/>
          <w:sz w:val="22"/>
          <w:szCs w:val="22"/>
        </w:rPr>
        <w:t>держание</w:t>
      </w:r>
      <w:r w:rsidRPr="00CD2253">
        <w:rPr>
          <w:rFonts w:ascii="Arial" w:hAnsi="Arial" w:cs="Arial"/>
          <w:sz w:val="22"/>
          <w:szCs w:val="22"/>
        </w:rPr>
        <w:t xml:space="preserve"> учебных программ в теоретической, практической и производственн</w:t>
      </w:r>
      <w:r w:rsidR="009F6E7C" w:rsidRPr="00CD2253">
        <w:rPr>
          <w:rFonts w:ascii="Arial" w:hAnsi="Arial" w:cs="Arial"/>
          <w:sz w:val="22"/>
          <w:szCs w:val="22"/>
        </w:rPr>
        <w:t>ой</w:t>
      </w:r>
      <w:r w:rsidRPr="00CD2253">
        <w:rPr>
          <w:rFonts w:ascii="Arial" w:hAnsi="Arial" w:cs="Arial"/>
          <w:sz w:val="22"/>
          <w:szCs w:val="22"/>
        </w:rPr>
        <w:t xml:space="preserve"> част</w:t>
      </w:r>
      <w:r w:rsidR="001F6BBA" w:rsidRPr="00CD2253">
        <w:rPr>
          <w:rFonts w:ascii="Arial" w:hAnsi="Arial" w:cs="Arial"/>
          <w:sz w:val="22"/>
          <w:szCs w:val="22"/>
        </w:rPr>
        <w:t>ях</w:t>
      </w:r>
      <w:r w:rsidRPr="00CD2253">
        <w:rPr>
          <w:rFonts w:ascii="Arial" w:hAnsi="Arial" w:cs="Arial"/>
          <w:sz w:val="22"/>
          <w:szCs w:val="22"/>
        </w:rPr>
        <w:t xml:space="preserve">. </w:t>
      </w:r>
    </w:p>
    <w:p w14:paraId="619BAAB8" w14:textId="77777777" w:rsidR="00FB18E0" w:rsidRPr="00CD2253" w:rsidRDefault="00FB18E0" w:rsidP="007232A1">
      <w:pPr>
        <w:widowControl/>
        <w:autoSpaceDE/>
        <w:autoSpaceDN/>
        <w:adjustRightInd/>
        <w:ind w:left="284" w:right="-7"/>
        <w:jc w:val="both"/>
        <w:rPr>
          <w:rFonts w:ascii="Arial" w:hAnsi="Arial" w:cs="Arial"/>
          <w:b/>
          <w:sz w:val="24"/>
          <w:szCs w:val="24"/>
        </w:rPr>
      </w:pPr>
    </w:p>
    <w:p w14:paraId="619BAAB9" w14:textId="77777777" w:rsidR="007232A1" w:rsidRPr="00CD2253" w:rsidRDefault="000225B2" w:rsidP="007232A1">
      <w:pPr>
        <w:widowControl/>
        <w:autoSpaceDE/>
        <w:autoSpaceDN/>
        <w:adjustRightInd/>
        <w:ind w:left="284" w:right="-7"/>
        <w:jc w:val="both"/>
        <w:rPr>
          <w:rFonts w:ascii="Arial" w:hAnsi="Arial" w:cs="Arial"/>
          <w:b/>
          <w:sz w:val="24"/>
          <w:szCs w:val="24"/>
        </w:rPr>
      </w:pPr>
      <w:r w:rsidRPr="00CD2253">
        <w:rPr>
          <w:rFonts w:ascii="Arial" w:hAnsi="Arial" w:cs="Arial"/>
          <w:b/>
          <w:sz w:val="24"/>
          <w:szCs w:val="24"/>
        </w:rPr>
        <w:t xml:space="preserve">Модуль </w:t>
      </w:r>
      <w:r w:rsidR="007232A1" w:rsidRPr="00CD2253">
        <w:rPr>
          <w:rFonts w:ascii="Arial" w:hAnsi="Arial" w:cs="Arial"/>
          <w:b/>
          <w:sz w:val="24"/>
          <w:szCs w:val="24"/>
        </w:rPr>
        <w:t>ОПМ.01 Общетехнические дисциплины</w:t>
      </w:r>
    </w:p>
    <w:tbl>
      <w:tblPr>
        <w:tblW w:w="15877" w:type="dxa"/>
        <w:tblInd w:w="2" w:type="dxa"/>
        <w:tblLayout w:type="fixed"/>
        <w:tblCellMar>
          <w:left w:w="0" w:type="dxa"/>
          <w:right w:w="0" w:type="dxa"/>
        </w:tblCellMar>
        <w:tblLook w:val="0420" w:firstRow="1" w:lastRow="0" w:firstColumn="0" w:lastColumn="0" w:noHBand="0" w:noVBand="1"/>
      </w:tblPr>
      <w:tblGrid>
        <w:gridCol w:w="1844"/>
        <w:gridCol w:w="12048"/>
        <w:gridCol w:w="1985"/>
      </w:tblGrid>
      <w:tr w:rsidR="001D4719" w:rsidRPr="00FC3C99" w14:paraId="619BAABD" w14:textId="77777777" w:rsidTr="00FC3C99">
        <w:trPr>
          <w:trHeight w:val="399"/>
          <w:tblHeader/>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BAABA" w14:textId="77777777" w:rsidR="009A4BDF" w:rsidRPr="00FC3C99" w:rsidRDefault="009A4BDF" w:rsidP="009A4BDF">
            <w:pPr>
              <w:widowControl/>
              <w:autoSpaceDE/>
              <w:autoSpaceDN/>
              <w:adjustRightInd/>
              <w:jc w:val="center"/>
              <w:rPr>
                <w:rFonts w:ascii="Arial" w:hAnsi="Arial" w:cs="Arial"/>
                <w:b/>
                <w:sz w:val="22"/>
                <w:szCs w:val="22"/>
              </w:rPr>
            </w:pPr>
            <w:r w:rsidRPr="00FC3C99">
              <w:rPr>
                <w:rFonts w:ascii="Arial" w:hAnsi="Arial" w:cs="Arial"/>
                <w:b/>
                <w:sz w:val="22"/>
                <w:szCs w:val="22"/>
              </w:rPr>
              <w:t xml:space="preserve">Модуль </w:t>
            </w:r>
          </w:p>
        </w:tc>
        <w:tc>
          <w:tcPr>
            <w:tcW w:w="1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BAABB" w14:textId="77777777" w:rsidR="009A4BDF" w:rsidRPr="00FC3C99" w:rsidRDefault="009A4BDF" w:rsidP="00686D8C">
            <w:pPr>
              <w:widowControl/>
              <w:autoSpaceDE/>
              <w:autoSpaceDN/>
              <w:adjustRightInd/>
              <w:jc w:val="center"/>
              <w:rPr>
                <w:rFonts w:ascii="Arial" w:hAnsi="Arial" w:cs="Arial"/>
                <w:b/>
                <w:sz w:val="22"/>
                <w:szCs w:val="22"/>
              </w:rPr>
            </w:pPr>
            <w:r w:rsidRPr="00FC3C99">
              <w:rPr>
                <w:rFonts w:ascii="Arial" w:hAnsi="Arial" w:cs="Arial"/>
                <w:b/>
                <w:sz w:val="22"/>
                <w:szCs w:val="22"/>
              </w:rPr>
              <w:t>Теоретическое обучение</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BAABC" w14:textId="77777777" w:rsidR="009A4BDF" w:rsidRPr="00FC3C99" w:rsidRDefault="009A4BDF" w:rsidP="00686D8C">
            <w:pPr>
              <w:widowControl/>
              <w:autoSpaceDE/>
              <w:autoSpaceDN/>
              <w:adjustRightInd/>
              <w:jc w:val="center"/>
              <w:rPr>
                <w:rFonts w:ascii="Arial" w:hAnsi="Arial" w:cs="Arial"/>
                <w:b/>
                <w:sz w:val="22"/>
                <w:szCs w:val="22"/>
              </w:rPr>
            </w:pPr>
            <w:r w:rsidRPr="00FC3C99">
              <w:rPr>
                <w:rFonts w:ascii="Arial" w:hAnsi="Arial" w:cs="Arial"/>
                <w:b/>
                <w:sz w:val="22"/>
                <w:szCs w:val="22"/>
              </w:rPr>
              <w:t>Практическое обучение</w:t>
            </w:r>
          </w:p>
        </w:tc>
      </w:tr>
      <w:tr w:rsidR="001D4719" w:rsidRPr="00CD2253" w14:paraId="619BAAC8" w14:textId="77777777" w:rsidTr="005D3729">
        <w:trPr>
          <w:trHeight w:val="640"/>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ABE" w14:textId="77777777" w:rsidR="009A4BDF" w:rsidRPr="00CD2253" w:rsidRDefault="000225B2" w:rsidP="00BB031D">
            <w:pPr>
              <w:widowControl/>
              <w:autoSpaceDE/>
              <w:autoSpaceDN/>
              <w:adjustRightInd/>
              <w:rPr>
                <w:rFonts w:ascii="Arial" w:hAnsi="Arial" w:cs="Arial"/>
                <w:b/>
                <w:u w:val="single"/>
              </w:rPr>
            </w:pPr>
            <w:r w:rsidRPr="00CD2253">
              <w:rPr>
                <w:rFonts w:ascii="Arial" w:hAnsi="Arial" w:cs="Arial"/>
                <w:b/>
                <w:u w:val="single"/>
              </w:rPr>
              <w:t xml:space="preserve">ОПМ.01.1 </w:t>
            </w:r>
            <w:r w:rsidR="009A4BDF" w:rsidRPr="00CD2253">
              <w:rPr>
                <w:rFonts w:ascii="Arial" w:hAnsi="Arial" w:cs="Arial"/>
                <w:b/>
                <w:u w:val="single"/>
              </w:rPr>
              <w:t xml:space="preserve">Металловедение </w:t>
            </w:r>
          </w:p>
        </w:tc>
        <w:tc>
          <w:tcPr>
            <w:tcW w:w="1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ABF" w14:textId="77777777" w:rsidR="00784437" w:rsidRPr="000B6F2E" w:rsidRDefault="00784437" w:rsidP="00FB18E0">
            <w:pPr>
              <w:keepNext/>
              <w:widowControl/>
              <w:tabs>
                <w:tab w:val="left" w:pos="0"/>
                <w:tab w:val="left" w:pos="1985"/>
              </w:tabs>
              <w:autoSpaceDE/>
              <w:autoSpaceDN/>
              <w:adjustRightInd/>
              <w:outlineLvl w:val="2"/>
              <w:rPr>
                <w:rFonts w:ascii="Arial" w:hAnsi="Arial" w:cs="Arial"/>
              </w:rPr>
            </w:pPr>
            <w:r w:rsidRPr="000B6F2E">
              <w:rPr>
                <w:rFonts w:ascii="Arial" w:hAnsi="Arial" w:cs="Arial"/>
              </w:rPr>
              <w:t xml:space="preserve">Общие сведения о металлах и сплавах. </w:t>
            </w:r>
          </w:p>
          <w:p w14:paraId="619BAAC0" w14:textId="77777777" w:rsidR="00784437" w:rsidRPr="000B6F2E" w:rsidRDefault="00784437" w:rsidP="00784437">
            <w:pPr>
              <w:keepNext/>
              <w:widowControl/>
              <w:tabs>
                <w:tab w:val="left" w:pos="0"/>
                <w:tab w:val="left" w:pos="1985"/>
              </w:tabs>
              <w:autoSpaceDE/>
              <w:autoSpaceDN/>
              <w:adjustRightInd/>
              <w:ind w:left="-2"/>
              <w:outlineLvl w:val="2"/>
              <w:rPr>
                <w:rFonts w:ascii="Arial" w:hAnsi="Arial" w:cs="Arial"/>
              </w:rPr>
            </w:pPr>
            <w:r w:rsidRPr="000B6F2E">
              <w:rPr>
                <w:rFonts w:ascii="Arial" w:hAnsi="Arial" w:cs="Arial"/>
              </w:rPr>
              <w:t>Классификация сталей. Марки сталей, применяемые в цехе стальных фасонных профилей.</w:t>
            </w:r>
          </w:p>
          <w:p w14:paraId="619BAAC1" w14:textId="77777777" w:rsidR="00784437" w:rsidRPr="000B6F2E" w:rsidRDefault="00784437" w:rsidP="00784437">
            <w:pPr>
              <w:keepNext/>
              <w:widowControl/>
              <w:tabs>
                <w:tab w:val="left" w:pos="0"/>
                <w:tab w:val="left" w:pos="1985"/>
              </w:tabs>
              <w:autoSpaceDE/>
              <w:autoSpaceDN/>
              <w:adjustRightInd/>
              <w:ind w:left="-2"/>
              <w:outlineLvl w:val="2"/>
              <w:rPr>
                <w:rFonts w:ascii="Arial" w:hAnsi="Arial" w:cs="Arial"/>
              </w:rPr>
            </w:pPr>
            <w:r w:rsidRPr="000B6F2E">
              <w:rPr>
                <w:rFonts w:ascii="Arial" w:hAnsi="Arial" w:cs="Arial"/>
              </w:rPr>
              <w:t xml:space="preserve">Влияние углерода, постоянных примесей (фосфора, серы) и легирующих элементов на свойства стали. </w:t>
            </w:r>
          </w:p>
          <w:p w14:paraId="619BAAC2" w14:textId="77777777" w:rsidR="00784437" w:rsidRPr="000B6F2E" w:rsidRDefault="00784437" w:rsidP="00784437">
            <w:pPr>
              <w:keepNext/>
              <w:widowControl/>
              <w:tabs>
                <w:tab w:val="left" w:pos="0"/>
                <w:tab w:val="left" w:pos="1985"/>
              </w:tabs>
              <w:autoSpaceDE/>
              <w:autoSpaceDN/>
              <w:adjustRightInd/>
              <w:ind w:left="-2"/>
              <w:outlineLvl w:val="2"/>
              <w:rPr>
                <w:rFonts w:ascii="Arial" w:hAnsi="Arial" w:cs="Arial"/>
              </w:rPr>
            </w:pPr>
            <w:r w:rsidRPr="000B6F2E">
              <w:rPr>
                <w:rFonts w:ascii="Arial" w:hAnsi="Arial" w:cs="Arial"/>
              </w:rPr>
              <w:t>Твердые сплавы. Свойства, область применения.</w:t>
            </w:r>
          </w:p>
          <w:p w14:paraId="619BAAC3" w14:textId="77777777" w:rsidR="00784437" w:rsidRPr="000B6F2E" w:rsidRDefault="00784437" w:rsidP="00784437">
            <w:pPr>
              <w:keepNext/>
              <w:widowControl/>
              <w:tabs>
                <w:tab w:val="left" w:pos="0"/>
                <w:tab w:val="left" w:pos="1985"/>
              </w:tabs>
              <w:autoSpaceDE/>
              <w:autoSpaceDN/>
              <w:adjustRightInd/>
              <w:ind w:left="-2"/>
              <w:outlineLvl w:val="2"/>
              <w:rPr>
                <w:rFonts w:ascii="Arial" w:hAnsi="Arial" w:cs="Arial"/>
              </w:rPr>
            </w:pPr>
            <w:r w:rsidRPr="000B6F2E">
              <w:rPr>
                <w:rFonts w:ascii="Arial" w:hAnsi="Arial" w:cs="Arial"/>
              </w:rPr>
              <w:t xml:space="preserve">Исходное сырье для производства </w:t>
            </w:r>
            <w:r w:rsidR="00C24407" w:rsidRPr="000B6F2E">
              <w:rPr>
                <w:rFonts w:ascii="Arial" w:hAnsi="Arial" w:cs="Arial"/>
              </w:rPr>
              <w:t>калиброванного проката</w:t>
            </w:r>
            <w:r w:rsidRPr="000B6F2E">
              <w:rPr>
                <w:rFonts w:ascii="Arial" w:hAnsi="Arial" w:cs="Arial"/>
              </w:rPr>
              <w:t xml:space="preserve">. </w:t>
            </w:r>
          </w:p>
          <w:p w14:paraId="619BAAC4" w14:textId="77777777" w:rsidR="00784437" w:rsidRPr="000B6F2E" w:rsidRDefault="00784437" w:rsidP="00784437">
            <w:pPr>
              <w:keepNext/>
              <w:widowControl/>
              <w:tabs>
                <w:tab w:val="left" w:pos="0"/>
                <w:tab w:val="left" w:pos="1985"/>
              </w:tabs>
              <w:autoSpaceDE/>
              <w:autoSpaceDN/>
              <w:adjustRightInd/>
              <w:ind w:left="-2"/>
              <w:outlineLvl w:val="2"/>
              <w:rPr>
                <w:rFonts w:ascii="Arial" w:hAnsi="Arial" w:cs="Arial"/>
              </w:rPr>
            </w:pPr>
            <w:r w:rsidRPr="000B6F2E">
              <w:rPr>
                <w:rFonts w:ascii="Arial" w:hAnsi="Arial" w:cs="Arial"/>
              </w:rPr>
              <w:t xml:space="preserve">Термическая обработка стали. Ее  виды и назначение. </w:t>
            </w:r>
          </w:p>
          <w:p w14:paraId="619BAAC5" w14:textId="77777777" w:rsidR="009A4BDF" w:rsidRPr="000B6F2E" w:rsidRDefault="00784437" w:rsidP="00784437">
            <w:pPr>
              <w:keepNext/>
              <w:widowControl/>
              <w:tabs>
                <w:tab w:val="left" w:pos="0"/>
                <w:tab w:val="left" w:pos="1985"/>
              </w:tabs>
              <w:autoSpaceDE/>
              <w:autoSpaceDN/>
              <w:adjustRightInd/>
              <w:ind w:left="-2"/>
              <w:outlineLvl w:val="2"/>
              <w:rPr>
                <w:rFonts w:ascii="Arial" w:hAnsi="Arial" w:cs="Arial"/>
              </w:rPr>
            </w:pPr>
            <w:r w:rsidRPr="000B6F2E">
              <w:rPr>
                <w:rFonts w:ascii="Arial" w:hAnsi="Arial" w:cs="Arial"/>
              </w:rPr>
              <w:t>Коррозия металлов. Ее виды. Методы защиты от коррозии.</w:t>
            </w:r>
          </w:p>
          <w:p w14:paraId="619BAAC6" w14:textId="77777777" w:rsidR="00FB18E0" w:rsidRPr="000B6F2E" w:rsidRDefault="00FB18E0" w:rsidP="00784437">
            <w:pPr>
              <w:keepNext/>
              <w:widowControl/>
              <w:tabs>
                <w:tab w:val="left" w:pos="0"/>
                <w:tab w:val="left" w:pos="1985"/>
              </w:tabs>
              <w:autoSpaceDE/>
              <w:autoSpaceDN/>
              <w:adjustRightInd/>
              <w:ind w:left="-2"/>
              <w:outlineLvl w:val="2"/>
              <w:rPr>
                <w:rFonts w:ascii="Arial" w:hAnsi="Arial" w:cs="Arial"/>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AC7" w14:textId="77777777" w:rsidR="009A4BDF" w:rsidRPr="00CD2253" w:rsidRDefault="009A4BDF" w:rsidP="004832F2">
            <w:pPr>
              <w:widowControl/>
              <w:autoSpaceDE/>
              <w:autoSpaceDN/>
              <w:adjustRightInd/>
              <w:rPr>
                <w:rFonts w:ascii="Arial" w:hAnsi="Arial" w:cs="Arial"/>
              </w:rPr>
            </w:pPr>
            <w:r w:rsidRPr="00CD2253">
              <w:rPr>
                <w:rFonts w:ascii="Arial" w:hAnsi="Arial" w:cs="Arial"/>
                <w:kern w:val="24"/>
              </w:rPr>
              <w:t>Практическое задание по расшифровке маркировки сталей</w:t>
            </w:r>
          </w:p>
        </w:tc>
      </w:tr>
      <w:tr w:rsidR="00975414" w:rsidRPr="00CD2253" w14:paraId="619BAADD" w14:textId="77777777" w:rsidTr="00A92349">
        <w:trPr>
          <w:trHeight w:val="640"/>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AC9" w14:textId="77777777" w:rsidR="00975414" w:rsidRPr="00CD2253" w:rsidRDefault="00975414" w:rsidP="00027ABC">
            <w:pPr>
              <w:widowControl/>
              <w:autoSpaceDE/>
              <w:autoSpaceDN/>
              <w:adjustRightInd/>
              <w:rPr>
                <w:rFonts w:ascii="Arial" w:hAnsi="Arial" w:cs="Arial"/>
                <w:b/>
                <w:u w:val="single"/>
              </w:rPr>
            </w:pPr>
            <w:r w:rsidRPr="00CD2253">
              <w:rPr>
                <w:rFonts w:ascii="Arial" w:hAnsi="Arial" w:cs="Arial"/>
                <w:b/>
                <w:u w:val="single"/>
              </w:rPr>
              <w:t>ОПМ.01.</w:t>
            </w:r>
            <w:r w:rsidR="00027ABC">
              <w:rPr>
                <w:rFonts w:ascii="Arial" w:hAnsi="Arial" w:cs="Arial"/>
                <w:b/>
                <w:u w:val="single"/>
              </w:rPr>
              <w:t>2</w:t>
            </w:r>
            <w:r w:rsidRPr="00CD2253">
              <w:rPr>
                <w:rFonts w:ascii="Arial" w:hAnsi="Arial" w:cs="Arial"/>
                <w:b/>
                <w:u w:val="single"/>
              </w:rPr>
              <w:t xml:space="preserve"> Электротехника </w:t>
            </w:r>
          </w:p>
        </w:tc>
        <w:tc>
          <w:tcPr>
            <w:tcW w:w="120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ACA"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 xml:space="preserve">Электрический заряд и электрическое поле. </w:t>
            </w:r>
          </w:p>
          <w:p w14:paraId="619BAACB"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Электроизмерительные приборы, измерение тока, напряжения, мощности.</w:t>
            </w:r>
          </w:p>
          <w:p w14:paraId="619BAACC"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Зависимость сопротивления проводника от температуры.</w:t>
            </w:r>
          </w:p>
          <w:p w14:paraId="619BAACD"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Выпрямители переменного тока, назначение и устройство.</w:t>
            </w:r>
          </w:p>
          <w:p w14:paraId="619BAACE"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Понятие электрического поля.</w:t>
            </w:r>
          </w:p>
          <w:p w14:paraId="619BAACF"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Простейшая цепь электрического тока.</w:t>
            </w:r>
          </w:p>
          <w:p w14:paraId="619BAAD0"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Работа и мощность электрического тока, единицы измерения.</w:t>
            </w:r>
          </w:p>
          <w:p w14:paraId="619BAAD1"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 xml:space="preserve">Магнитное действие электрического тока. </w:t>
            </w:r>
          </w:p>
          <w:p w14:paraId="619BAAD2"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Устройство и принцип действия двигателя постоянного тока, область применения.</w:t>
            </w:r>
          </w:p>
          <w:p w14:paraId="619BAAD3"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 xml:space="preserve">Трехфазный переменный ток. </w:t>
            </w:r>
          </w:p>
          <w:p w14:paraId="619BAAD4"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Трансформаторы, их устройство и назначение.</w:t>
            </w:r>
          </w:p>
          <w:p w14:paraId="619BAAD5"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 xml:space="preserve">Общие сведения об асинхронных электродвигателях; принцип их действия и область применения. </w:t>
            </w:r>
          </w:p>
          <w:p w14:paraId="619BAAD6"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Общие сведения об аппаратуре автоматического, дистанционного и ручного управления ее назначение, устройство.</w:t>
            </w:r>
          </w:p>
          <w:p w14:paraId="619BAAD7"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Короткое замыкание. Защита от короткого замыкания.</w:t>
            </w:r>
          </w:p>
          <w:p w14:paraId="619BAAD8"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Автоматические выключатели. Виды, устройство, способы выбора.</w:t>
            </w:r>
          </w:p>
          <w:p w14:paraId="619BAAD9"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 xml:space="preserve">Защита электрических машин от перегрузки. Коэффициент защиты. Виды защит, ее выбор. </w:t>
            </w:r>
          </w:p>
          <w:p w14:paraId="619BAADA" w14:textId="77777777" w:rsidR="00975414" w:rsidRPr="00CD2253" w:rsidRDefault="00975414" w:rsidP="00A92349">
            <w:pPr>
              <w:keepNext/>
              <w:widowControl/>
              <w:tabs>
                <w:tab w:val="left" w:pos="0"/>
                <w:tab w:val="left" w:pos="1985"/>
              </w:tabs>
              <w:autoSpaceDE/>
              <w:autoSpaceDN/>
              <w:adjustRightInd/>
              <w:outlineLvl w:val="2"/>
              <w:rPr>
                <w:rFonts w:ascii="Arial" w:hAnsi="Arial" w:cs="Arial"/>
              </w:rPr>
            </w:pPr>
            <w:r w:rsidRPr="00CD2253">
              <w:rPr>
                <w:rFonts w:ascii="Arial" w:hAnsi="Arial" w:cs="Arial"/>
              </w:rPr>
              <w:t>Заземление в электроустановках. Способы выполнения и его эксплуатация.</w:t>
            </w:r>
          </w:p>
          <w:p w14:paraId="619BAADB" w14:textId="77777777" w:rsidR="00975414" w:rsidRPr="00CD2253" w:rsidRDefault="00975414" w:rsidP="00A92349">
            <w:pPr>
              <w:keepNext/>
              <w:widowControl/>
              <w:tabs>
                <w:tab w:val="left" w:pos="0"/>
                <w:tab w:val="left" w:pos="1985"/>
              </w:tabs>
              <w:autoSpaceDE/>
              <w:autoSpaceDN/>
              <w:adjustRightInd/>
              <w:ind w:left="-2"/>
              <w:outlineLvl w:val="2"/>
              <w:rPr>
                <w:rFonts w:ascii="Arial" w:hAnsi="Arial" w:cs="Arial"/>
              </w:rPr>
            </w:pPr>
            <w:r w:rsidRPr="00CD2253">
              <w:rPr>
                <w:rFonts w:ascii="Arial" w:hAnsi="Arial" w:cs="Arial"/>
              </w:rPr>
              <w:t>Тахогенераторы. Принцип действия, виды, назначение и устройство.</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ADC" w14:textId="77777777" w:rsidR="00975414" w:rsidRPr="00CD2253" w:rsidRDefault="00975414" w:rsidP="00A92349">
            <w:pPr>
              <w:widowControl/>
              <w:autoSpaceDE/>
              <w:autoSpaceDN/>
              <w:adjustRightInd/>
              <w:rPr>
                <w:rFonts w:ascii="Arial" w:hAnsi="Arial" w:cs="Arial"/>
                <w:kern w:val="24"/>
              </w:rPr>
            </w:pPr>
          </w:p>
        </w:tc>
      </w:tr>
      <w:tr w:rsidR="00277B24" w:rsidRPr="00CD2253" w14:paraId="619BAAE6" w14:textId="77777777" w:rsidTr="00562EC3">
        <w:trPr>
          <w:trHeight w:val="1648"/>
        </w:trPr>
        <w:tc>
          <w:tcPr>
            <w:tcW w:w="184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ADE" w14:textId="77777777" w:rsidR="00277B24" w:rsidRPr="00CD2253" w:rsidRDefault="00277B24" w:rsidP="00027ABC">
            <w:pPr>
              <w:widowControl/>
              <w:autoSpaceDE/>
              <w:autoSpaceDN/>
              <w:adjustRightInd/>
              <w:rPr>
                <w:rFonts w:ascii="Arial" w:hAnsi="Arial" w:cs="Arial"/>
                <w:b/>
                <w:u w:val="single"/>
              </w:rPr>
            </w:pPr>
            <w:r w:rsidRPr="00CD2253">
              <w:rPr>
                <w:rFonts w:ascii="Arial" w:hAnsi="Arial" w:cs="Arial"/>
                <w:b/>
                <w:u w:val="single"/>
              </w:rPr>
              <w:lastRenderedPageBreak/>
              <w:t>ОПМ.01.</w:t>
            </w:r>
            <w:r w:rsidR="00027ABC">
              <w:rPr>
                <w:rFonts w:ascii="Arial" w:hAnsi="Arial" w:cs="Arial"/>
                <w:b/>
                <w:u w:val="single"/>
              </w:rPr>
              <w:t>3</w:t>
            </w:r>
            <w:r w:rsidRPr="00CD2253">
              <w:rPr>
                <w:rFonts w:ascii="Arial" w:hAnsi="Arial" w:cs="Arial"/>
                <w:b/>
                <w:u w:val="single"/>
              </w:rPr>
              <w:t xml:space="preserve"> Допуски и технические измерения. Рабочий и мерительный инструмент</w:t>
            </w:r>
          </w:p>
        </w:tc>
        <w:tc>
          <w:tcPr>
            <w:tcW w:w="12048"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ADF" w14:textId="77777777" w:rsidR="00277B24" w:rsidRPr="00CD2253" w:rsidRDefault="00277B24" w:rsidP="00F647C5">
            <w:pPr>
              <w:keepNext/>
              <w:widowControl/>
              <w:tabs>
                <w:tab w:val="left" w:pos="0"/>
                <w:tab w:val="left" w:pos="1985"/>
              </w:tabs>
              <w:autoSpaceDE/>
              <w:autoSpaceDN/>
              <w:adjustRightInd/>
              <w:outlineLvl w:val="2"/>
              <w:rPr>
                <w:rFonts w:ascii="Arial" w:hAnsi="Arial" w:cs="Arial"/>
              </w:rPr>
            </w:pPr>
            <w:r w:rsidRPr="00CD2253">
              <w:rPr>
                <w:rFonts w:ascii="Arial" w:hAnsi="Arial" w:cs="Arial"/>
              </w:rPr>
              <w:t xml:space="preserve">Основные сведения о допусках и технических измерениях. </w:t>
            </w:r>
          </w:p>
          <w:p w14:paraId="619BAAE0" w14:textId="77777777" w:rsidR="00277B24" w:rsidRPr="00CD2253" w:rsidRDefault="00277B24" w:rsidP="00F647C5">
            <w:pPr>
              <w:keepNext/>
              <w:widowControl/>
              <w:tabs>
                <w:tab w:val="left" w:pos="0"/>
                <w:tab w:val="left" w:pos="1985"/>
              </w:tabs>
              <w:autoSpaceDE/>
              <w:autoSpaceDN/>
              <w:adjustRightInd/>
              <w:outlineLvl w:val="2"/>
              <w:rPr>
                <w:rFonts w:ascii="Arial" w:hAnsi="Arial" w:cs="Arial"/>
              </w:rPr>
            </w:pPr>
            <w:r w:rsidRPr="00CD2253">
              <w:rPr>
                <w:rFonts w:ascii="Arial" w:hAnsi="Arial" w:cs="Arial"/>
              </w:rPr>
              <w:t>Методы измерения: прямые, косвенные, контактные, бесконтактные и др.</w:t>
            </w:r>
          </w:p>
          <w:p w14:paraId="619BAAE1" w14:textId="77777777" w:rsidR="00277B24" w:rsidRPr="00CD2253" w:rsidRDefault="00277B24" w:rsidP="00F647C5">
            <w:pPr>
              <w:keepNext/>
              <w:widowControl/>
              <w:tabs>
                <w:tab w:val="left" w:pos="0"/>
                <w:tab w:val="left" w:pos="1985"/>
              </w:tabs>
              <w:autoSpaceDE/>
              <w:autoSpaceDN/>
              <w:adjustRightInd/>
              <w:outlineLvl w:val="2"/>
              <w:rPr>
                <w:rFonts w:ascii="Arial" w:hAnsi="Arial" w:cs="Arial"/>
              </w:rPr>
            </w:pPr>
            <w:r w:rsidRPr="00CD2253">
              <w:rPr>
                <w:rFonts w:ascii="Arial" w:hAnsi="Arial" w:cs="Arial"/>
              </w:rPr>
              <w:t>Назначение и правила применения контрольно-измерительных инструментов.</w:t>
            </w:r>
          </w:p>
          <w:p w14:paraId="619BAAE2" w14:textId="77777777" w:rsidR="00277B24" w:rsidRPr="00CD2253" w:rsidRDefault="00277B24" w:rsidP="00F647C5">
            <w:pPr>
              <w:keepNext/>
              <w:widowControl/>
              <w:tabs>
                <w:tab w:val="left" w:pos="0"/>
                <w:tab w:val="left" w:pos="1985"/>
              </w:tabs>
              <w:autoSpaceDE/>
              <w:autoSpaceDN/>
              <w:adjustRightInd/>
              <w:outlineLvl w:val="2"/>
              <w:rPr>
                <w:rFonts w:ascii="Arial" w:hAnsi="Arial" w:cs="Arial"/>
              </w:rPr>
            </w:pPr>
            <w:r w:rsidRPr="00CD2253">
              <w:rPr>
                <w:rFonts w:ascii="Arial" w:hAnsi="Arial" w:cs="Arial"/>
              </w:rPr>
              <w:t>Основные метрологические показатели средств измерения (цена деления, точность измерений, предел измерений и т.д.).</w:t>
            </w:r>
          </w:p>
          <w:p w14:paraId="619BAAE3" w14:textId="77777777" w:rsidR="00277B24" w:rsidRPr="00CD2253" w:rsidRDefault="00277B24" w:rsidP="00F647C5">
            <w:pPr>
              <w:keepNext/>
              <w:widowControl/>
              <w:tabs>
                <w:tab w:val="left" w:pos="0"/>
                <w:tab w:val="left" w:pos="1985"/>
              </w:tabs>
              <w:autoSpaceDE/>
              <w:autoSpaceDN/>
              <w:adjustRightInd/>
              <w:outlineLvl w:val="2"/>
              <w:rPr>
                <w:rFonts w:ascii="Arial" w:hAnsi="Arial" w:cs="Arial"/>
              </w:rPr>
            </w:pPr>
            <w:r w:rsidRPr="00CD2253">
              <w:rPr>
                <w:rFonts w:ascii="Arial" w:hAnsi="Arial" w:cs="Arial"/>
              </w:rPr>
              <w:t xml:space="preserve">Инструмент для контроля геометрических параметров металлопроката и для проведения контроля качества поверхности. </w:t>
            </w:r>
          </w:p>
          <w:p w14:paraId="619BAAE4" w14:textId="77777777" w:rsidR="00277B24" w:rsidRPr="00CD2253" w:rsidRDefault="00277B24" w:rsidP="00F647C5">
            <w:pPr>
              <w:keepNext/>
              <w:widowControl/>
              <w:tabs>
                <w:tab w:val="left" w:pos="0"/>
                <w:tab w:val="left" w:pos="1985"/>
              </w:tabs>
              <w:autoSpaceDE/>
              <w:autoSpaceDN/>
              <w:adjustRightInd/>
              <w:ind w:right="34"/>
              <w:outlineLvl w:val="2"/>
              <w:rPr>
                <w:rFonts w:ascii="Arial" w:hAnsi="Arial" w:cs="Arial"/>
              </w:rPr>
            </w:pPr>
            <w:r w:rsidRPr="00CD2253">
              <w:rPr>
                <w:rFonts w:ascii="Arial" w:hAnsi="Arial" w:cs="Arial"/>
              </w:rPr>
              <w:t>Правила пользования контрольно-измерительным инструментом. Ошибки, возникающие при измерении, их причины и меры предупреждения.</w:t>
            </w:r>
          </w:p>
        </w:tc>
        <w:tc>
          <w:tcPr>
            <w:tcW w:w="198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AE5" w14:textId="77777777" w:rsidR="00277B24" w:rsidRPr="00CD2253" w:rsidRDefault="00277B24" w:rsidP="00761E37">
            <w:pPr>
              <w:widowControl/>
              <w:autoSpaceDE/>
              <w:autoSpaceDN/>
              <w:adjustRightInd/>
              <w:rPr>
                <w:rFonts w:ascii="Arial" w:hAnsi="Arial" w:cs="Arial"/>
                <w:kern w:val="24"/>
              </w:rPr>
            </w:pPr>
          </w:p>
        </w:tc>
      </w:tr>
    </w:tbl>
    <w:p w14:paraId="619BAAE7" w14:textId="77777777" w:rsidR="00AE0F27" w:rsidRDefault="00AE0F27"/>
    <w:p w14:paraId="619BAAE8" w14:textId="77777777" w:rsidR="00AE0F27" w:rsidRPr="007F55E6" w:rsidRDefault="00AE0F27" w:rsidP="007F55E6">
      <w:pPr>
        <w:widowControl/>
        <w:autoSpaceDE/>
        <w:autoSpaceDN/>
        <w:adjustRightInd/>
        <w:ind w:left="284" w:right="-7"/>
        <w:jc w:val="both"/>
        <w:rPr>
          <w:rFonts w:ascii="Arial" w:hAnsi="Arial" w:cs="Arial"/>
          <w:b/>
          <w:sz w:val="24"/>
          <w:szCs w:val="24"/>
        </w:rPr>
      </w:pPr>
      <w:r w:rsidRPr="007F55E6">
        <w:rPr>
          <w:rFonts w:ascii="Arial" w:hAnsi="Arial" w:cs="Arial"/>
          <w:b/>
          <w:sz w:val="24"/>
          <w:szCs w:val="24"/>
        </w:rPr>
        <w:t>ОПМ.0</w:t>
      </w:r>
      <w:r w:rsidR="007F55E6">
        <w:rPr>
          <w:rFonts w:ascii="Arial" w:hAnsi="Arial" w:cs="Arial"/>
          <w:b/>
          <w:sz w:val="24"/>
          <w:szCs w:val="24"/>
        </w:rPr>
        <w:t>2</w:t>
      </w:r>
      <w:r w:rsidRPr="007F55E6">
        <w:rPr>
          <w:rFonts w:ascii="Arial" w:hAnsi="Arial" w:cs="Arial"/>
          <w:b/>
          <w:sz w:val="24"/>
          <w:szCs w:val="24"/>
        </w:rPr>
        <w:t xml:space="preserve"> Электроснабжение и электрические сети </w:t>
      </w:r>
    </w:p>
    <w:p w14:paraId="619BAAE9" w14:textId="77777777" w:rsidR="00AE0F27" w:rsidRPr="007F55E6" w:rsidRDefault="00AE0F27" w:rsidP="007F55E6">
      <w:pPr>
        <w:widowControl/>
        <w:autoSpaceDE/>
        <w:autoSpaceDN/>
        <w:adjustRightInd/>
        <w:ind w:left="284" w:right="-7"/>
        <w:jc w:val="both"/>
        <w:rPr>
          <w:rFonts w:ascii="Arial" w:hAnsi="Arial" w:cs="Arial"/>
          <w:b/>
          <w:sz w:val="24"/>
          <w:szCs w:val="24"/>
        </w:rPr>
      </w:pPr>
    </w:p>
    <w:tbl>
      <w:tblPr>
        <w:tblW w:w="15877" w:type="dxa"/>
        <w:tblInd w:w="2" w:type="dxa"/>
        <w:tblLayout w:type="fixed"/>
        <w:tblCellMar>
          <w:left w:w="0" w:type="dxa"/>
          <w:right w:w="0" w:type="dxa"/>
        </w:tblCellMar>
        <w:tblLook w:val="0420" w:firstRow="1" w:lastRow="0" w:firstColumn="0" w:lastColumn="0" w:noHBand="0" w:noVBand="1"/>
      </w:tblPr>
      <w:tblGrid>
        <w:gridCol w:w="1844"/>
        <w:gridCol w:w="12048"/>
        <w:gridCol w:w="1985"/>
      </w:tblGrid>
      <w:tr w:rsidR="00897808" w:rsidRPr="00CD2253" w14:paraId="619BAAF1" w14:textId="77777777" w:rsidTr="00562EC3">
        <w:trPr>
          <w:trHeight w:val="1436"/>
        </w:trPr>
        <w:tc>
          <w:tcPr>
            <w:tcW w:w="184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619BAAEA" w14:textId="77777777" w:rsidR="00897808" w:rsidRPr="00897808" w:rsidRDefault="00897808" w:rsidP="00897808">
            <w:pPr>
              <w:widowControl/>
              <w:autoSpaceDE/>
              <w:autoSpaceDN/>
              <w:adjustRightInd/>
              <w:rPr>
                <w:rFonts w:ascii="Arial" w:hAnsi="Arial" w:cs="Arial"/>
                <w:b/>
                <w:sz w:val="22"/>
                <w:szCs w:val="22"/>
                <w:u w:val="single"/>
              </w:rPr>
            </w:pPr>
          </w:p>
        </w:tc>
        <w:tc>
          <w:tcPr>
            <w:tcW w:w="12048"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AEB" w14:textId="77777777" w:rsidR="00562EC3"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 xml:space="preserve">Электроснабжение участка, цеха. </w:t>
            </w:r>
          </w:p>
          <w:p w14:paraId="619BAAEC" w14:textId="77777777" w:rsidR="00562EC3"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 xml:space="preserve">Комплектные трансформаторные подстанции, их эксплуатация. </w:t>
            </w:r>
          </w:p>
          <w:p w14:paraId="619BAAED" w14:textId="77777777" w:rsidR="00562EC3"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Учет электрической энергии.</w:t>
            </w:r>
          </w:p>
          <w:p w14:paraId="619BAAEE" w14:textId="77777777" w:rsidR="00562EC3"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Конструкция, марка и назначение силовых кабелей.</w:t>
            </w:r>
          </w:p>
          <w:p w14:paraId="619BAAEF" w14:textId="77777777" w:rsidR="00897808"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Электрические материалы.</w:t>
            </w:r>
          </w:p>
        </w:tc>
        <w:tc>
          <w:tcPr>
            <w:tcW w:w="198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AF0" w14:textId="77777777" w:rsidR="00897808" w:rsidRPr="00B0214D" w:rsidRDefault="00897808" w:rsidP="00A92349">
            <w:pPr>
              <w:widowControl/>
              <w:autoSpaceDE/>
              <w:autoSpaceDN/>
              <w:adjustRightInd/>
              <w:rPr>
                <w:rFonts w:ascii="Arial" w:hAnsi="Arial" w:cs="Arial"/>
                <w:kern w:val="24"/>
              </w:rPr>
            </w:pPr>
          </w:p>
        </w:tc>
      </w:tr>
    </w:tbl>
    <w:p w14:paraId="619BAAF2" w14:textId="77777777" w:rsidR="007F55E6" w:rsidRDefault="007F55E6">
      <w:pPr>
        <w:rPr>
          <w:rFonts w:ascii="Arial" w:hAnsi="Arial" w:cs="Arial"/>
          <w:b/>
          <w:sz w:val="24"/>
          <w:szCs w:val="24"/>
        </w:rPr>
      </w:pPr>
    </w:p>
    <w:p w14:paraId="619BAAF3" w14:textId="77777777" w:rsidR="007F55E6" w:rsidRDefault="007F55E6">
      <w:r>
        <w:rPr>
          <w:rFonts w:ascii="Arial" w:hAnsi="Arial" w:cs="Arial"/>
          <w:b/>
          <w:sz w:val="24"/>
          <w:szCs w:val="24"/>
        </w:rPr>
        <w:t xml:space="preserve">   ОПМ.03</w:t>
      </w:r>
      <w:r w:rsidRPr="007F55E6">
        <w:rPr>
          <w:rFonts w:ascii="Arial" w:hAnsi="Arial" w:cs="Arial"/>
          <w:b/>
          <w:sz w:val="24"/>
          <w:szCs w:val="24"/>
        </w:rPr>
        <w:t xml:space="preserve"> Осмотр и обслуживание электроустановок</w:t>
      </w:r>
      <w:r>
        <w:t xml:space="preserve"> </w:t>
      </w:r>
    </w:p>
    <w:p w14:paraId="619BAAF4" w14:textId="77777777" w:rsidR="007F55E6" w:rsidRDefault="007F55E6"/>
    <w:tbl>
      <w:tblPr>
        <w:tblW w:w="15877" w:type="dxa"/>
        <w:tblInd w:w="2" w:type="dxa"/>
        <w:tblLayout w:type="fixed"/>
        <w:tblCellMar>
          <w:left w:w="0" w:type="dxa"/>
          <w:right w:w="0" w:type="dxa"/>
        </w:tblCellMar>
        <w:tblLook w:val="0420" w:firstRow="1" w:lastRow="0" w:firstColumn="0" w:lastColumn="0" w:noHBand="0" w:noVBand="1"/>
      </w:tblPr>
      <w:tblGrid>
        <w:gridCol w:w="1844"/>
        <w:gridCol w:w="12048"/>
        <w:gridCol w:w="1985"/>
      </w:tblGrid>
      <w:tr w:rsidR="00897808" w:rsidRPr="00CD2253" w14:paraId="619BAAF9" w14:textId="77777777" w:rsidTr="00562EC3">
        <w:trPr>
          <w:trHeight w:val="1214"/>
        </w:trPr>
        <w:tc>
          <w:tcPr>
            <w:tcW w:w="184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619BAAF5" w14:textId="77777777" w:rsidR="00897808" w:rsidRPr="00897808" w:rsidRDefault="00897808" w:rsidP="00897808">
            <w:pPr>
              <w:widowControl/>
              <w:autoSpaceDE/>
              <w:autoSpaceDN/>
              <w:adjustRightInd/>
              <w:rPr>
                <w:rFonts w:ascii="Arial" w:hAnsi="Arial" w:cs="Arial"/>
                <w:b/>
                <w:sz w:val="22"/>
                <w:szCs w:val="22"/>
                <w:u w:val="single"/>
              </w:rPr>
            </w:pPr>
          </w:p>
        </w:tc>
        <w:tc>
          <w:tcPr>
            <w:tcW w:w="12048"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AF6" w14:textId="77777777" w:rsidR="00562EC3"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 xml:space="preserve">Оперативное обслуживание. </w:t>
            </w:r>
          </w:p>
          <w:p w14:paraId="619BAAF7" w14:textId="77777777" w:rsidR="00897808"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Организационные мероприятия, обеспечивающие безопасное выполнение работ в действующих электроустановках.</w:t>
            </w:r>
          </w:p>
        </w:tc>
        <w:tc>
          <w:tcPr>
            <w:tcW w:w="198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AF8" w14:textId="77777777" w:rsidR="00897808" w:rsidRPr="00B0214D" w:rsidRDefault="00897808" w:rsidP="00D9275E">
            <w:pPr>
              <w:widowControl/>
              <w:autoSpaceDE/>
              <w:autoSpaceDN/>
              <w:adjustRightInd/>
              <w:rPr>
                <w:rFonts w:ascii="Arial" w:hAnsi="Arial" w:cs="Arial"/>
                <w:kern w:val="24"/>
              </w:rPr>
            </w:pPr>
          </w:p>
        </w:tc>
      </w:tr>
    </w:tbl>
    <w:p w14:paraId="619BAAFA" w14:textId="77777777" w:rsidR="007F55E6" w:rsidRDefault="007F55E6">
      <w:pPr>
        <w:rPr>
          <w:rFonts w:ascii="Arial" w:hAnsi="Arial" w:cs="Arial"/>
          <w:b/>
          <w:sz w:val="24"/>
          <w:szCs w:val="24"/>
        </w:rPr>
      </w:pPr>
    </w:p>
    <w:p w14:paraId="619BAAFB" w14:textId="77777777" w:rsidR="007F55E6" w:rsidRDefault="007F55E6">
      <w:r>
        <w:rPr>
          <w:rFonts w:ascii="Arial" w:hAnsi="Arial" w:cs="Arial"/>
          <w:b/>
          <w:sz w:val="24"/>
          <w:szCs w:val="24"/>
        </w:rPr>
        <w:t xml:space="preserve">  </w:t>
      </w:r>
      <w:r w:rsidRPr="007F55E6">
        <w:rPr>
          <w:rFonts w:ascii="Arial" w:hAnsi="Arial" w:cs="Arial"/>
          <w:b/>
          <w:sz w:val="24"/>
          <w:szCs w:val="24"/>
        </w:rPr>
        <w:t>ОПМ.0</w:t>
      </w:r>
      <w:r>
        <w:rPr>
          <w:rFonts w:ascii="Arial" w:hAnsi="Arial" w:cs="Arial"/>
          <w:b/>
          <w:sz w:val="24"/>
          <w:szCs w:val="24"/>
        </w:rPr>
        <w:t>4</w:t>
      </w:r>
      <w:r w:rsidRPr="007F55E6">
        <w:rPr>
          <w:rFonts w:ascii="Arial" w:hAnsi="Arial" w:cs="Arial"/>
          <w:b/>
          <w:sz w:val="24"/>
          <w:szCs w:val="24"/>
        </w:rPr>
        <w:t xml:space="preserve"> Защитные устройства</w:t>
      </w:r>
      <w:r>
        <w:t xml:space="preserve"> </w:t>
      </w:r>
    </w:p>
    <w:p w14:paraId="619BAAFC" w14:textId="77777777" w:rsidR="007F55E6" w:rsidRDefault="007F55E6"/>
    <w:tbl>
      <w:tblPr>
        <w:tblW w:w="15877" w:type="dxa"/>
        <w:tblInd w:w="2" w:type="dxa"/>
        <w:tblLayout w:type="fixed"/>
        <w:tblCellMar>
          <w:left w:w="0" w:type="dxa"/>
          <w:right w:w="0" w:type="dxa"/>
        </w:tblCellMar>
        <w:tblLook w:val="0420" w:firstRow="1" w:lastRow="0" w:firstColumn="0" w:lastColumn="0" w:noHBand="0" w:noVBand="1"/>
      </w:tblPr>
      <w:tblGrid>
        <w:gridCol w:w="1844"/>
        <w:gridCol w:w="12048"/>
        <w:gridCol w:w="1985"/>
      </w:tblGrid>
      <w:tr w:rsidR="00897808" w:rsidRPr="00CD2253" w14:paraId="619BAB04" w14:textId="77777777" w:rsidTr="007F55E6">
        <w:trPr>
          <w:trHeight w:val="1327"/>
        </w:trPr>
        <w:tc>
          <w:tcPr>
            <w:tcW w:w="184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vAlign w:val="center"/>
          </w:tcPr>
          <w:p w14:paraId="619BAAFD" w14:textId="77777777" w:rsidR="00897808" w:rsidRPr="00897808" w:rsidRDefault="00897808" w:rsidP="00897808">
            <w:pPr>
              <w:widowControl/>
              <w:autoSpaceDE/>
              <w:autoSpaceDN/>
              <w:adjustRightInd/>
              <w:rPr>
                <w:rFonts w:ascii="Arial" w:hAnsi="Arial" w:cs="Arial"/>
                <w:b/>
                <w:sz w:val="22"/>
                <w:szCs w:val="22"/>
                <w:u w:val="single"/>
              </w:rPr>
            </w:pPr>
          </w:p>
        </w:tc>
        <w:tc>
          <w:tcPr>
            <w:tcW w:w="12048"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AFE" w14:textId="77777777" w:rsidR="00562EC3"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 xml:space="preserve">Защита от электрического тока. </w:t>
            </w:r>
          </w:p>
          <w:p w14:paraId="619BAAFF" w14:textId="77777777" w:rsidR="00562EC3"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 xml:space="preserve">Защитное заземление. </w:t>
            </w:r>
          </w:p>
          <w:p w14:paraId="619BAB00" w14:textId="77777777" w:rsidR="00562EC3"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 xml:space="preserve">Защитное отключение. </w:t>
            </w:r>
          </w:p>
          <w:p w14:paraId="619BAB01" w14:textId="77777777" w:rsidR="00562EC3"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 xml:space="preserve">Защита от электромагнитных полей. </w:t>
            </w:r>
          </w:p>
          <w:p w14:paraId="619BAB02" w14:textId="77777777" w:rsidR="00897808"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Сигнальные устройства.</w:t>
            </w:r>
          </w:p>
        </w:tc>
        <w:tc>
          <w:tcPr>
            <w:tcW w:w="198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B03" w14:textId="77777777" w:rsidR="00897808" w:rsidRPr="00B0214D" w:rsidRDefault="00897808" w:rsidP="00D9275E">
            <w:pPr>
              <w:widowControl/>
              <w:autoSpaceDE/>
              <w:autoSpaceDN/>
              <w:adjustRightInd/>
              <w:rPr>
                <w:rFonts w:ascii="Arial" w:hAnsi="Arial" w:cs="Arial"/>
                <w:kern w:val="24"/>
              </w:rPr>
            </w:pPr>
          </w:p>
        </w:tc>
      </w:tr>
    </w:tbl>
    <w:p w14:paraId="619BAB05" w14:textId="77777777" w:rsidR="007F55E6" w:rsidRDefault="007F55E6"/>
    <w:p w14:paraId="3037097C" w14:textId="77777777" w:rsidR="00C60AC7" w:rsidRDefault="00C60AC7">
      <w:pPr>
        <w:rPr>
          <w:rFonts w:ascii="Arial" w:hAnsi="Arial" w:cs="Arial"/>
          <w:b/>
          <w:sz w:val="24"/>
          <w:szCs w:val="24"/>
        </w:rPr>
      </w:pPr>
    </w:p>
    <w:p w14:paraId="619BAB06" w14:textId="3E3C73E6" w:rsidR="007F55E6" w:rsidRDefault="007F55E6">
      <w:pPr>
        <w:rPr>
          <w:rFonts w:ascii="Arial" w:hAnsi="Arial" w:cs="Arial"/>
          <w:b/>
          <w:sz w:val="22"/>
          <w:szCs w:val="22"/>
          <w:u w:val="single"/>
        </w:rPr>
      </w:pPr>
      <w:r w:rsidRPr="007F55E6">
        <w:rPr>
          <w:rFonts w:ascii="Arial" w:hAnsi="Arial" w:cs="Arial"/>
          <w:b/>
          <w:sz w:val="24"/>
          <w:szCs w:val="24"/>
        </w:rPr>
        <w:t>ОПМ.0</w:t>
      </w:r>
      <w:r>
        <w:rPr>
          <w:rFonts w:ascii="Arial" w:hAnsi="Arial" w:cs="Arial"/>
          <w:b/>
          <w:sz w:val="24"/>
          <w:szCs w:val="24"/>
        </w:rPr>
        <w:t>5</w:t>
      </w:r>
      <w:r w:rsidRPr="007F55E6">
        <w:rPr>
          <w:rFonts w:ascii="Arial" w:hAnsi="Arial" w:cs="Arial"/>
          <w:b/>
          <w:sz w:val="24"/>
          <w:szCs w:val="24"/>
        </w:rPr>
        <w:t xml:space="preserve"> Электрические машины и аппараты</w:t>
      </w:r>
      <w:r w:rsidRPr="00897808">
        <w:rPr>
          <w:rFonts w:ascii="Arial" w:hAnsi="Arial" w:cs="Arial"/>
          <w:b/>
          <w:sz w:val="22"/>
          <w:szCs w:val="22"/>
          <w:u w:val="single"/>
        </w:rPr>
        <w:t xml:space="preserve"> </w:t>
      </w:r>
    </w:p>
    <w:tbl>
      <w:tblPr>
        <w:tblW w:w="15877" w:type="dxa"/>
        <w:tblInd w:w="2" w:type="dxa"/>
        <w:tblLayout w:type="fixed"/>
        <w:tblCellMar>
          <w:left w:w="0" w:type="dxa"/>
          <w:right w:w="0" w:type="dxa"/>
        </w:tblCellMar>
        <w:tblLook w:val="0420" w:firstRow="1" w:lastRow="0" w:firstColumn="0" w:lastColumn="0" w:noHBand="0" w:noVBand="1"/>
      </w:tblPr>
      <w:tblGrid>
        <w:gridCol w:w="1844"/>
        <w:gridCol w:w="12048"/>
        <w:gridCol w:w="1985"/>
      </w:tblGrid>
      <w:tr w:rsidR="00897808" w:rsidRPr="00CD2253" w14:paraId="619BAB14" w14:textId="77777777" w:rsidTr="00C60AC7">
        <w:trPr>
          <w:trHeight w:val="1653"/>
        </w:trPr>
        <w:tc>
          <w:tcPr>
            <w:tcW w:w="184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B09" w14:textId="77777777" w:rsidR="007F55E6" w:rsidRDefault="007F55E6" w:rsidP="00897808">
            <w:pPr>
              <w:widowControl/>
              <w:autoSpaceDE/>
              <w:autoSpaceDN/>
              <w:adjustRightInd/>
              <w:rPr>
                <w:rFonts w:ascii="Arial" w:hAnsi="Arial" w:cs="Arial"/>
                <w:b/>
                <w:u w:val="single"/>
              </w:rPr>
            </w:pPr>
          </w:p>
          <w:p w14:paraId="619BAB0A" w14:textId="77777777" w:rsidR="007F55E6" w:rsidRDefault="007F55E6" w:rsidP="00897808">
            <w:pPr>
              <w:widowControl/>
              <w:autoSpaceDE/>
              <w:autoSpaceDN/>
              <w:adjustRightInd/>
              <w:rPr>
                <w:rFonts w:ascii="Arial" w:hAnsi="Arial" w:cs="Arial"/>
                <w:b/>
                <w:u w:val="single"/>
              </w:rPr>
            </w:pPr>
          </w:p>
          <w:p w14:paraId="619BAB0B" w14:textId="77777777" w:rsidR="00897808" w:rsidRPr="00897808" w:rsidRDefault="00897808" w:rsidP="00897808">
            <w:pPr>
              <w:widowControl/>
              <w:autoSpaceDE/>
              <w:autoSpaceDN/>
              <w:adjustRightInd/>
              <w:rPr>
                <w:rFonts w:ascii="Arial" w:hAnsi="Arial" w:cs="Arial"/>
                <w:b/>
                <w:sz w:val="22"/>
                <w:szCs w:val="22"/>
                <w:u w:val="single"/>
              </w:rPr>
            </w:pPr>
          </w:p>
        </w:tc>
        <w:tc>
          <w:tcPr>
            <w:tcW w:w="12048"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B0C" w14:textId="77777777" w:rsidR="00562EC3"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 xml:space="preserve">Электрические машины и их назначение. </w:t>
            </w:r>
          </w:p>
          <w:p w14:paraId="619BAB0D" w14:textId="77777777" w:rsidR="00562EC3"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 xml:space="preserve">Классификация электрических машин. </w:t>
            </w:r>
          </w:p>
          <w:p w14:paraId="619BAB0E" w14:textId="77777777" w:rsidR="00562EC3"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Эксплуатация и ремонт электрических машин.</w:t>
            </w:r>
          </w:p>
          <w:p w14:paraId="619BAB0F" w14:textId="77777777" w:rsidR="00562EC3"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 xml:space="preserve">Назначение и классификация электрических аппаратов. </w:t>
            </w:r>
          </w:p>
          <w:p w14:paraId="619BAB10" w14:textId="77777777" w:rsidR="00562EC3"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 xml:space="preserve">Электрическое реле, контакторы, магнитные пускатели, автоматические выключатели. </w:t>
            </w:r>
          </w:p>
          <w:p w14:paraId="619BAB11" w14:textId="77777777" w:rsidR="00562EC3"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 xml:space="preserve">Трансформаторы устройство принцип действия и назначение. </w:t>
            </w:r>
          </w:p>
          <w:p w14:paraId="619BAB12" w14:textId="77777777" w:rsidR="00897808" w:rsidRPr="00562EC3" w:rsidRDefault="00562EC3"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Электроизмерительные приборы.</w:t>
            </w:r>
          </w:p>
        </w:tc>
        <w:tc>
          <w:tcPr>
            <w:tcW w:w="198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B13" w14:textId="77777777" w:rsidR="00897808" w:rsidRPr="00B0214D" w:rsidRDefault="00897808" w:rsidP="00D9275E">
            <w:pPr>
              <w:widowControl/>
              <w:autoSpaceDE/>
              <w:autoSpaceDN/>
              <w:adjustRightInd/>
              <w:rPr>
                <w:rFonts w:ascii="Arial" w:hAnsi="Arial" w:cs="Arial"/>
                <w:kern w:val="24"/>
              </w:rPr>
            </w:pPr>
          </w:p>
        </w:tc>
      </w:tr>
    </w:tbl>
    <w:p w14:paraId="619BAB16" w14:textId="77777777" w:rsidR="007F55E6" w:rsidRPr="007F55E6" w:rsidRDefault="007F55E6" w:rsidP="007F55E6">
      <w:pPr>
        <w:rPr>
          <w:rFonts w:ascii="Arial" w:hAnsi="Arial" w:cs="Arial"/>
          <w:b/>
          <w:sz w:val="24"/>
          <w:szCs w:val="24"/>
        </w:rPr>
      </w:pPr>
      <w:r w:rsidRPr="007F55E6">
        <w:rPr>
          <w:rFonts w:ascii="Arial" w:hAnsi="Arial" w:cs="Arial"/>
          <w:b/>
          <w:sz w:val="24"/>
          <w:szCs w:val="24"/>
        </w:rPr>
        <w:t>ОПМ.0</w:t>
      </w:r>
      <w:r>
        <w:rPr>
          <w:rFonts w:ascii="Arial" w:hAnsi="Arial" w:cs="Arial"/>
          <w:b/>
          <w:sz w:val="24"/>
          <w:szCs w:val="24"/>
        </w:rPr>
        <w:t>6</w:t>
      </w:r>
      <w:r w:rsidRPr="007F55E6">
        <w:rPr>
          <w:rFonts w:ascii="Arial" w:hAnsi="Arial" w:cs="Arial"/>
          <w:b/>
          <w:sz w:val="24"/>
          <w:szCs w:val="24"/>
        </w:rPr>
        <w:t xml:space="preserve"> Полупроводниковые приборы и преобразователи частоты</w:t>
      </w:r>
    </w:p>
    <w:tbl>
      <w:tblPr>
        <w:tblW w:w="15877" w:type="dxa"/>
        <w:tblInd w:w="2" w:type="dxa"/>
        <w:tblLayout w:type="fixed"/>
        <w:tblCellMar>
          <w:left w:w="0" w:type="dxa"/>
          <w:right w:w="0" w:type="dxa"/>
        </w:tblCellMar>
        <w:tblLook w:val="0420" w:firstRow="1" w:lastRow="0" w:firstColumn="0" w:lastColumn="0" w:noHBand="0" w:noVBand="1"/>
      </w:tblPr>
      <w:tblGrid>
        <w:gridCol w:w="13892"/>
        <w:gridCol w:w="1985"/>
      </w:tblGrid>
      <w:tr w:rsidR="007F55E6" w:rsidRPr="00CD2253" w14:paraId="619BAB1F" w14:textId="77777777" w:rsidTr="00C60AC7">
        <w:trPr>
          <w:trHeight w:val="1264"/>
        </w:trPr>
        <w:tc>
          <w:tcPr>
            <w:tcW w:w="13892"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B18" w14:textId="77777777" w:rsidR="007F55E6" w:rsidRPr="00562EC3" w:rsidRDefault="007F55E6"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 xml:space="preserve">Тиристоры устройство, назначение и применение. </w:t>
            </w:r>
          </w:p>
          <w:p w14:paraId="619BAB19" w14:textId="77777777" w:rsidR="007F55E6" w:rsidRPr="00562EC3" w:rsidRDefault="007F55E6"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Светодиоды, фотодиоды устройство, назначение и применение.</w:t>
            </w:r>
          </w:p>
          <w:p w14:paraId="619BAB1A" w14:textId="77777777" w:rsidR="007F55E6" w:rsidRPr="00562EC3" w:rsidRDefault="007F55E6"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Транзисторы их виды, устройство и применение.</w:t>
            </w:r>
          </w:p>
          <w:p w14:paraId="619BAB1B" w14:textId="77777777" w:rsidR="007F55E6" w:rsidRPr="00562EC3" w:rsidRDefault="007F55E6"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Триггеры, назначение и применение.</w:t>
            </w:r>
          </w:p>
          <w:p w14:paraId="619BAB1C" w14:textId="77777777" w:rsidR="007F55E6" w:rsidRPr="00562EC3" w:rsidRDefault="007F55E6" w:rsidP="00562EC3">
            <w:pPr>
              <w:keepNext/>
              <w:widowControl/>
              <w:tabs>
                <w:tab w:val="left" w:pos="0"/>
                <w:tab w:val="left" w:pos="1985"/>
              </w:tabs>
              <w:autoSpaceDE/>
              <w:autoSpaceDN/>
              <w:adjustRightInd/>
              <w:outlineLvl w:val="2"/>
              <w:rPr>
                <w:rFonts w:ascii="Arial" w:hAnsi="Arial" w:cs="Arial"/>
              </w:rPr>
            </w:pPr>
            <w:r w:rsidRPr="00562EC3">
              <w:rPr>
                <w:rFonts w:ascii="Arial" w:hAnsi="Arial" w:cs="Arial"/>
              </w:rPr>
              <w:t>Дешифраторы, мультиплексоры. Назначение, принцип действия.</w:t>
            </w:r>
          </w:p>
          <w:p w14:paraId="619BAB1D" w14:textId="77777777" w:rsidR="007F55E6" w:rsidRPr="00562EC3" w:rsidRDefault="007F55E6" w:rsidP="009A63D7">
            <w:pPr>
              <w:keepNext/>
              <w:widowControl/>
              <w:tabs>
                <w:tab w:val="left" w:pos="0"/>
                <w:tab w:val="left" w:pos="1985"/>
              </w:tabs>
              <w:autoSpaceDE/>
              <w:autoSpaceDN/>
              <w:adjustRightInd/>
              <w:outlineLvl w:val="2"/>
              <w:rPr>
                <w:rFonts w:ascii="Arial" w:hAnsi="Arial" w:cs="Arial"/>
              </w:rPr>
            </w:pPr>
            <w:r w:rsidRPr="00562EC3">
              <w:rPr>
                <w:rFonts w:ascii="Arial" w:hAnsi="Arial" w:cs="Arial"/>
              </w:rPr>
              <w:t>Элек</w:t>
            </w:r>
            <w:r>
              <w:rPr>
                <w:rFonts w:ascii="Arial" w:hAnsi="Arial" w:cs="Arial"/>
              </w:rPr>
              <w:t>троприводы унифицированные</w:t>
            </w:r>
            <w:r w:rsidRPr="00562EC3">
              <w:rPr>
                <w:rFonts w:ascii="Arial" w:hAnsi="Arial" w:cs="Arial"/>
              </w:rPr>
              <w:t>, назначение и применение. Преобразователи частоты, назначение и применение.</w:t>
            </w:r>
          </w:p>
        </w:tc>
        <w:tc>
          <w:tcPr>
            <w:tcW w:w="198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B1E" w14:textId="77777777" w:rsidR="007F55E6" w:rsidRPr="00B0214D" w:rsidRDefault="007F55E6" w:rsidP="00D9275E">
            <w:pPr>
              <w:widowControl/>
              <w:autoSpaceDE/>
              <w:autoSpaceDN/>
              <w:adjustRightInd/>
              <w:rPr>
                <w:rFonts w:ascii="Arial" w:hAnsi="Arial" w:cs="Arial"/>
                <w:kern w:val="24"/>
              </w:rPr>
            </w:pPr>
          </w:p>
        </w:tc>
      </w:tr>
    </w:tbl>
    <w:p w14:paraId="619BAB20" w14:textId="77777777" w:rsidR="00277B24" w:rsidRPr="00CD2253" w:rsidRDefault="00277B24">
      <w:pPr>
        <w:rPr>
          <w:rFonts w:ascii="Arial" w:hAnsi="Arial" w:cs="Arial"/>
        </w:rPr>
      </w:pPr>
    </w:p>
    <w:p w14:paraId="619BAB2E" w14:textId="010D30EC" w:rsidR="00277B24" w:rsidRPr="00CD2253" w:rsidRDefault="00C60AC7" w:rsidP="00277B24">
      <w:pPr>
        <w:rPr>
          <w:rFonts w:ascii="Arial" w:hAnsi="Arial" w:cs="Arial"/>
          <w:b/>
          <w:sz w:val="24"/>
          <w:szCs w:val="24"/>
        </w:rPr>
      </w:pPr>
      <w:r>
        <w:rPr>
          <w:rFonts w:ascii="Arial" w:hAnsi="Arial" w:cs="Arial"/>
          <w:b/>
          <w:sz w:val="24"/>
          <w:szCs w:val="24"/>
        </w:rPr>
        <w:t>М</w:t>
      </w:r>
      <w:r w:rsidR="00277B24" w:rsidRPr="00CD2253">
        <w:rPr>
          <w:rFonts w:ascii="Arial" w:hAnsi="Arial" w:cs="Arial"/>
          <w:b/>
          <w:sz w:val="24"/>
          <w:szCs w:val="24"/>
        </w:rPr>
        <w:t>одуль ОПМ.0</w:t>
      </w:r>
      <w:r w:rsidR="007F55E6">
        <w:rPr>
          <w:rFonts w:ascii="Arial" w:hAnsi="Arial" w:cs="Arial"/>
          <w:b/>
          <w:sz w:val="24"/>
          <w:szCs w:val="24"/>
        </w:rPr>
        <w:t>7</w:t>
      </w:r>
      <w:r w:rsidR="00277B24" w:rsidRPr="00CD2253">
        <w:rPr>
          <w:rFonts w:ascii="Arial" w:hAnsi="Arial" w:cs="Arial"/>
          <w:b/>
          <w:sz w:val="24"/>
          <w:szCs w:val="24"/>
        </w:rPr>
        <w:t xml:space="preserve"> Охрана труда, промышленная безопасность и охрана окружающей среды</w:t>
      </w:r>
    </w:p>
    <w:tbl>
      <w:tblPr>
        <w:tblW w:w="15735" w:type="dxa"/>
        <w:tblInd w:w="2" w:type="dxa"/>
        <w:tblLayout w:type="fixed"/>
        <w:tblCellMar>
          <w:left w:w="0" w:type="dxa"/>
          <w:right w:w="0" w:type="dxa"/>
        </w:tblCellMar>
        <w:tblLook w:val="0420" w:firstRow="1" w:lastRow="0" w:firstColumn="0" w:lastColumn="0" w:noHBand="0" w:noVBand="1"/>
      </w:tblPr>
      <w:tblGrid>
        <w:gridCol w:w="1843"/>
        <w:gridCol w:w="11482"/>
        <w:gridCol w:w="2410"/>
      </w:tblGrid>
      <w:tr w:rsidR="001D4719" w:rsidRPr="00FC3C99" w14:paraId="619BAB32" w14:textId="77777777" w:rsidTr="00FC3C99">
        <w:trPr>
          <w:trHeight w:val="237"/>
          <w:tblHeader/>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B2F" w14:textId="77777777" w:rsidR="00277B24" w:rsidRPr="00FC3C99" w:rsidRDefault="00277B24" w:rsidP="00F647C5">
            <w:pPr>
              <w:widowControl/>
              <w:autoSpaceDE/>
              <w:autoSpaceDN/>
              <w:adjustRightInd/>
              <w:jc w:val="center"/>
              <w:rPr>
                <w:rFonts w:ascii="Arial" w:hAnsi="Arial" w:cs="Arial"/>
                <w:b/>
                <w:bCs/>
                <w:kern w:val="24"/>
                <w:sz w:val="22"/>
                <w:szCs w:val="22"/>
              </w:rPr>
            </w:pPr>
            <w:r w:rsidRPr="00FC3C99">
              <w:rPr>
                <w:rFonts w:ascii="Arial" w:hAnsi="Arial" w:cs="Arial"/>
                <w:b/>
                <w:bCs/>
                <w:kern w:val="24"/>
                <w:sz w:val="22"/>
                <w:szCs w:val="22"/>
              </w:rPr>
              <w:lastRenderedPageBreak/>
              <w:t>Модуль</w:t>
            </w:r>
          </w:p>
        </w:tc>
        <w:tc>
          <w:tcPr>
            <w:tcW w:w="114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B30" w14:textId="77777777" w:rsidR="00277B24" w:rsidRPr="00FC3C99" w:rsidRDefault="00277B24" w:rsidP="00F647C5">
            <w:pPr>
              <w:widowControl/>
              <w:autoSpaceDE/>
              <w:autoSpaceDN/>
              <w:adjustRightInd/>
              <w:jc w:val="center"/>
              <w:rPr>
                <w:rFonts w:ascii="Arial" w:hAnsi="Arial" w:cs="Arial"/>
                <w:b/>
                <w:bCs/>
                <w:sz w:val="22"/>
                <w:szCs w:val="22"/>
                <w:u w:val="single"/>
              </w:rPr>
            </w:pPr>
            <w:r w:rsidRPr="00FC3C99">
              <w:rPr>
                <w:rFonts w:ascii="Arial" w:hAnsi="Arial" w:cs="Arial"/>
                <w:b/>
                <w:sz w:val="22"/>
                <w:szCs w:val="22"/>
              </w:rPr>
              <w:t>Теоретическое обучение</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B31" w14:textId="77777777" w:rsidR="00277B24" w:rsidRPr="00FC3C99" w:rsidRDefault="00277B24" w:rsidP="00F647C5">
            <w:pPr>
              <w:widowControl/>
              <w:autoSpaceDE/>
              <w:autoSpaceDN/>
              <w:adjustRightInd/>
              <w:jc w:val="center"/>
              <w:rPr>
                <w:rFonts w:ascii="Arial" w:hAnsi="Arial" w:cs="Arial"/>
                <w:b/>
                <w:sz w:val="22"/>
                <w:szCs w:val="22"/>
              </w:rPr>
            </w:pPr>
            <w:r w:rsidRPr="00FC3C99">
              <w:rPr>
                <w:rFonts w:ascii="Arial" w:hAnsi="Arial" w:cs="Arial"/>
                <w:b/>
                <w:sz w:val="22"/>
                <w:szCs w:val="22"/>
              </w:rPr>
              <w:t>Практическое обучение</w:t>
            </w:r>
          </w:p>
        </w:tc>
      </w:tr>
      <w:tr w:rsidR="001D4719" w:rsidRPr="00CD2253" w14:paraId="619BAB3E" w14:textId="77777777" w:rsidTr="00F647C5">
        <w:trPr>
          <w:trHeight w:val="4517"/>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B33" w14:textId="77777777" w:rsidR="00277B24" w:rsidRPr="00CD2253" w:rsidRDefault="00277B24" w:rsidP="00F647C5">
            <w:pPr>
              <w:widowControl/>
              <w:autoSpaceDE/>
              <w:autoSpaceDN/>
              <w:adjustRightInd/>
              <w:jc w:val="both"/>
              <w:rPr>
                <w:rFonts w:ascii="Arial" w:hAnsi="Arial" w:cs="Arial"/>
                <w:b/>
                <w:bCs/>
              </w:rPr>
            </w:pPr>
            <w:r w:rsidRPr="00CD2253">
              <w:rPr>
                <w:rFonts w:ascii="Arial" w:hAnsi="Arial" w:cs="Arial"/>
                <w:b/>
                <w:bCs/>
              </w:rPr>
              <w:t>ОПМ.0</w:t>
            </w:r>
            <w:r w:rsidR="007F55E6">
              <w:rPr>
                <w:rFonts w:ascii="Arial" w:hAnsi="Arial" w:cs="Arial"/>
                <w:b/>
                <w:bCs/>
              </w:rPr>
              <w:t>7</w:t>
            </w:r>
            <w:r w:rsidRPr="00CD2253">
              <w:rPr>
                <w:rFonts w:ascii="Arial" w:hAnsi="Arial" w:cs="Arial"/>
                <w:b/>
                <w:bCs/>
              </w:rPr>
              <w:t>.1 Основы законодательства по охране труда в РФ. Основные понятия обеспечения безопасности труда.</w:t>
            </w:r>
          </w:p>
          <w:p w14:paraId="619BAB34" w14:textId="77777777" w:rsidR="00277B24" w:rsidRPr="00CD2253" w:rsidRDefault="00277B24" w:rsidP="00F647C5">
            <w:pPr>
              <w:widowControl/>
              <w:autoSpaceDE/>
              <w:autoSpaceDN/>
              <w:adjustRightInd/>
              <w:rPr>
                <w:rFonts w:ascii="Arial" w:hAnsi="Arial" w:cs="Arial"/>
                <w:b/>
                <w:bCs/>
                <w:kern w:val="24"/>
                <w:sz w:val="24"/>
                <w:szCs w:val="24"/>
              </w:rPr>
            </w:pPr>
          </w:p>
        </w:tc>
        <w:tc>
          <w:tcPr>
            <w:tcW w:w="11482"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B35"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Правовые источники охраны труда: Конституция Российской Федерации; федеральные законы; Трудовой кодекс Российской Федерации; иные федеральные законы; указы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иные нормативные правовые и локальные нормативные акты, содержащие нормы трудового права.  </w:t>
            </w:r>
          </w:p>
          <w:p w14:paraId="619BAB36"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Основные направления государственной политики в области охраны труда.</w:t>
            </w:r>
          </w:p>
          <w:p w14:paraId="619BAB37"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Понятия:  охрана труда, безопасность труда, условия труда. Вредные и опасные производственные факторы, их определение и классификация. </w:t>
            </w:r>
          </w:p>
          <w:p w14:paraId="619BAB38"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Производственная среда и трудовой процесс, воздействие их факторов  на здоровье и состояние работника. Предельно допустимый уровень и предельно допустимая концентрация. Оптимальные и допустимые условия труда. Специальная оценка условий труда, ее задачи. </w:t>
            </w:r>
          </w:p>
          <w:p w14:paraId="619BAB39"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Государственное регулирование в сфере охраны труда.  Органы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14:paraId="619BAB3A"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Ответственность за нарушение требований охраны труда.</w:t>
            </w:r>
          </w:p>
          <w:p w14:paraId="619BAB3B"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ab/>
              <w:t>Права и обязанности работодателя в области охраны труда.</w:t>
            </w:r>
          </w:p>
          <w:p w14:paraId="619BAB3C" w14:textId="77777777" w:rsidR="00277B24" w:rsidRPr="00CD2253" w:rsidRDefault="00277B24" w:rsidP="00F647C5">
            <w:pPr>
              <w:widowControl/>
              <w:autoSpaceDE/>
              <w:autoSpaceDN/>
              <w:adjustRightInd/>
              <w:jc w:val="both"/>
              <w:rPr>
                <w:rFonts w:ascii="Arial" w:hAnsi="Arial" w:cs="Arial"/>
                <w:sz w:val="24"/>
                <w:szCs w:val="24"/>
              </w:rPr>
            </w:pPr>
            <w:r w:rsidRPr="00CD2253">
              <w:rPr>
                <w:rFonts w:ascii="Arial" w:hAnsi="Arial" w:cs="Arial"/>
              </w:rPr>
              <w:t>Права и обязанности работника в области охраны труда. Гарантии права работников на труд в условиях, соответствующих требованиям охраны труда. Ограничения выполнения тяжелых работ и работ с вредными и опасными условиями труда. Компенсации за условия труда.</w:t>
            </w:r>
          </w:p>
        </w:tc>
        <w:tc>
          <w:tcPr>
            <w:tcW w:w="2410"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B3D" w14:textId="77777777" w:rsidR="00277B24" w:rsidRPr="00CD2253" w:rsidRDefault="00277B24" w:rsidP="00F647C5">
            <w:pPr>
              <w:widowControl/>
              <w:autoSpaceDE/>
              <w:autoSpaceDN/>
              <w:adjustRightInd/>
              <w:rPr>
                <w:rFonts w:ascii="Arial" w:hAnsi="Arial" w:cs="Arial"/>
                <w:sz w:val="36"/>
                <w:szCs w:val="36"/>
              </w:rPr>
            </w:pPr>
          </w:p>
        </w:tc>
      </w:tr>
      <w:tr w:rsidR="001D4719" w:rsidRPr="00CD2253" w14:paraId="619BAB46" w14:textId="77777777" w:rsidTr="00F647C5">
        <w:trPr>
          <w:trHeight w:val="2177"/>
        </w:trPr>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619BAB3F" w14:textId="77777777" w:rsidR="00277B24" w:rsidRPr="00CD2253" w:rsidRDefault="00277B24" w:rsidP="00F647C5">
            <w:pPr>
              <w:widowControl/>
              <w:autoSpaceDE/>
              <w:autoSpaceDN/>
              <w:adjustRightInd/>
              <w:jc w:val="both"/>
              <w:rPr>
                <w:rFonts w:ascii="Arial" w:hAnsi="Arial" w:cs="Arial"/>
                <w:b/>
                <w:bCs/>
              </w:rPr>
            </w:pPr>
            <w:r w:rsidRPr="00CD2253">
              <w:rPr>
                <w:rFonts w:ascii="Arial" w:hAnsi="Arial" w:cs="Arial"/>
                <w:b/>
                <w:bCs/>
              </w:rPr>
              <w:t>ОПМ.0</w:t>
            </w:r>
            <w:r w:rsidR="007F55E6">
              <w:rPr>
                <w:rFonts w:ascii="Arial" w:hAnsi="Arial" w:cs="Arial"/>
                <w:b/>
                <w:bCs/>
              </w:rPr>
              <w:t>7</w:t>
            </w:r>
            <w:r w:rsidRPr="00CD2253">
              <w:rPr>
                <w:rFonts w:ascii="Arial" w:hAnsi="Arial" w:cs="Arial"/>
                <w:b/>
                <w:bCs/>
              </w:rPr>
              <w:t xml:space="preserve">.2 Промышленная безопасность опасных производственных объектов. </w:t>
            </w:r>
          </w:p>
          <w:p w14:paraId="619BAB40" w14:textId="77777777" w:rsidR="00277B24" w:rsidRPr="00CD2253" w:rsidRDefault="00277B24" w:rsidP="00F647C5">
            <w:pPr>
              <w:widowControl/>
              <w:autoSpaceDE/>
              <w:autoSpaceDN/>
              <w:adjustRightInd/>
              <w:rPr>
                <w:rFonts w:ascii="Arial" w:hAnsi="Arial" w:cs="Arial"/>
                <w:b/>
                <w:bCs/>
                <w:kern w:val="24"/>
                <w:sz w:val="24"/>
                <w:szCs w:val="24"/>
              </w:rPr>
            </w:pPr>
          </w:p>
        </w:tc>
        <w:tc>
          <w:tcPr>
            <w:tcW w:w="1148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B41"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sz w:val="24"/>
                <w:szCs w:val="24"/>
              </w:rPr>
              <w:tab/>
            </w:r>
            <w:r w:rsidRPr="00CD2253">
              <w:rPr>
                <w:rFonts w:ascii="Arial" w:hAnsi="Arial" w:cs="Arial"/>
              </w:rPr>
              <w:t xml:space="preserve">Общие положения Федерального закона № 116 «О промышленной безопасности опасных производственных объектов». Основные понятия: промышленная безопасность опасных производственных объектов, авария, инцидент. </w:t>
            </w:r>
          </w:p>
          <w:p w14:paraId="619BAB42"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Порядок регистрации опасных производственных объектов. Понятие о регистрации и лицензировании, сертификации и экспертизы в области промышленной безопасности.</w:t>
            </w:r>
          </w:p>
          <w:p w14:paraId="619BAB43"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ab/>
              <w:t>Опасные производственные объекты в ПАО «Северсталь». Требования к эксплуатации опасных производственных объектов. Классификация аварий. Основные причины аварий и инцидентов в цехах ПАО «Северсталь».</w:t>
            </w:r>
          </w:p>
          <w:p w14:paraId="619BAB44"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ab/>
              <w:t xml:space="preserve">Организация надзора в области промышленной безопасности. </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B45" w14:textId="77777777" w:rsidR="00277B24" w:rsidRPr="00CD2253" w:rsidRDefault="00277B24" w:rsidP="00F647C5">
            <w:pPr>
              <w:widowControl/>
              <w:autoSpaceDE/>
              <w:autoSpaceDN/>
              <w:adjustRightInd/>
              <w:rPr>
                <w:rFonts w:ascii="Arial" w:hAnsi="Arial" w:cs="Arial"/>
                <w:sz w:val="36"/>
                <w:szCs w:val="36"/>
              </w:rPr>
            </w:pPr>
          </w:p>
        </w:tc>
      </w:tr>
      <w:tr w:rsidR="001D4719" w:rsidRPr="00CD2253" w14:paraId="619BAB52" w14:textId="77777777" w:rsidTr="00F647C5">
        <w:trPr>
          <w:trHeight w:val="5578"/>
        </w:trPr>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619BAB47" w14:textId="77777777" w:rsidR="00277B24" w:rsidRPr="00CD2253" w:rsidRDefault="00277B24" w:rsidP="00F647C5">
            <w:pPr>
              <w:widowControl/>
              <w:autoSpaceDE/>
              <w:autoSpaceDN/>
              <w:adjustRightInd/>
              <w:jc w:val="both"/>
              <w:rPr>
                <w:rFonts w:ascii="Arial" w:hAnsi="Arial" w:cs="Arial"/>
                <w:b/>
              </w:rPr>
            </w:pPr>
            <w:r w:rsidRPr="00CD2253">
              <w:rPr>
                <w:rFonts w:ascii="Arial" w:hAnsi="Arial" w:cs="Arial"/>
                <w:b/>
                <w:bCs/>
              </w:rPr>
              <w:lastRenderedPageBreak/>
              <w:t>ОПМ.0</w:t>
            </w:r>
            <w:r w:rsidR="007F55E6">
              <w:rPr>
                <w:rFonts w:ascii="Arial" w:hAnsi="Arial" w:cs="Arial"/>
                <w:b/>
                <w:bCs/>
              </w:rPr>
              <w:t>7</w:t>
            </w:r>
            <w:r w:rsidRPr="00CD2253">
              <w:rPr>
                <w:rFonts w:ascii="Arial" w:hAnsi="Arial" w:cs="Arial"/>
                <w:b/>
                <w:bCs/>
              </w:rPr>
              <w:t xml:space="preserve">.3 </w:t>
            </w:r>
            <w:r w:rsidRPr="00CD2253">
              <w:rPr>
                <w:rFonts w:ascii="Arial" w:hAnsi="Arial" w:cs="Arial"/>
                <w:b/>
              </w:rPr>
              <w:t xml:space="preserve">Система управления охраной труда в организации. Требования международного стандарта </w:t>
            </w:r>
            <w:r w:rsidRPr="00CD2253">
              <w:rPr>
                <w:rFonts w:ascii="Arial" w:hAnsi="Arial" w:cs="Arial"/>
                <w:b/>
                <w:lang w:val="en-US"/>
              </w:rPr>
              <w:t>OHSAS</w:t>
            </w:r>
            <w:r w:rsidRPr="00CD2253">
              <w:rPr>
                <w:rFonts w:ascii="Arial" w:hAnsi="Arial" w:cs="Arial"/>
                <w:b/>
              </w:rPr>
              <w:t xml:space="preserve"> 18001:2007</w:t>
            </w:r>
          </w:p>
          <w:p w14:paraId="619BAB48" w14:textId="77777777" w:rsidR="00277B24" w:rsidRPr="00CD2253" w:rsidRDefault="00277B24" w:rsidP="00F647C5">
            <w:pPr>
              <w:widowControl/>
              <w:autoSpaceDE/>
              <w:autoSpaceDN/>
              <w:adjustRightInd/>
              <w:rPr>
                <w:rFonts w:ascii="Arial" w:hAnsi="Arial" w:cs="Arial"/>
                <w:b/>
                <w:bCs/>
                <w:kern w:val="24"/>
                <w:sz w:val="24"/>
                <w:szCs w:val="24"/>
              </w:rPr>
            </w:pPr>
          </w:p>
        </w:tc>
        <w:tc>
          <w:tcPr>
            <w:tcW w:w="1148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B49"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b/>
              </w:rPr>
              <w:t xml:space="preserve">            Организация системы управления охраны труда. </w:t>
            </w:r>
            <w:r w:rsidRPr="00CD2253">
              <w:rPr>
                <w:rFonts w:ascii="Arial" w:hAnsi="Arial" w:cs="Arial"/>
              </w:rPr>
              <w:t xml:space="preserve">Требования международного стандарта </w:t>
            </w:r>
            <w:r w:rsidRPr="00CD2253">
              <w:rPr>
                <w:rFonts w:ascii="Arial" w:hAnsi="Arial" w:cs="Arial"/>
                <w:lang w:val="en-US"/>
              </w:rPr>
              <w:t>OHSAS</w:t>
            </w:r>
            <w:r w:rsidRPr="00CD2253">
              <w:rPr>
                <w:rFonts w:ascii="Arial" w:hAnsi="Arial" w:cs="Arial"/>
              </w:rPr>
              <w:t xml:space="preserve"> 18001:2007. Элементы </w:t>
            </w:r>
            <w:r w:rsidRPr="00CD2253">
              <w:rPr>
                <w:rFonts w:ascii="Arial" w:hAnsi="Arial" w:cs="Arial"/>
                <w:lang w:val="en-US"/>
              </w:rPr>
              <w:t>OHSAS</w:t>
            </w:r>
            <w:r w:rsidRPr="00CD2253">
              <w:rPr>
                <w:rFonts w:ascii="Arial" w:hAnsi="Arial" w:cs="Arial"/>
              </w:rPr>
              <w:t xml:space="preserve"> 18001:2007. Общие требования к управлению промышленной безопасностью и охраной труда в организациях. Требования к СУПБ и ОТ. Предпосылки создания СУПБ и ОТ. Принципы управления промышленной безопасностью и охраной труда в ОАО «Северсталь». Оценка рисков, как основная составляющая СУПБ и ОТ. Способы снижения рисков.</w:t>
            </w:r>
          </w:p>
          <w:p w14:paraId="619BAB4A"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Понятие о единой системе управления промышленной безопасностью и охраной труда  в ПАО «Северсталь» (СУПБ и ОТ). Политика в области охраны труда и промышленной безопасности группы компаний «Северсталь». </w:t>
            </w:r>
          </w:p>
          <w:p w14:paraId="619BAB4B"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Обучение работников ПАО «Северсталь» по охране труда.  Организация обучения рабочих безопасным методам труда в соответствии с требованиями ГОСТа. Назначение и виды инструктажей по безопасности труда, периодичность их проведения. Порядок обучения и допуска рабочих к самостоятельной работе. </w:t>
            </w:r>
          </w:p>
          <w:p w14:paraId="619BAB4C"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Производственный контроль за соблюдением требований охраны труда. Служба охраны и комитеты (комиссии) по охране труда и их задачи и функции.</w:t>
            </w:r>
          </w:p>
          <w:p w14:paraId="619BAB4D"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b/>
              </w:rPr>
              <w:t xml:space="preserve">            Методики по безопасности труда в ПАО «Северсталь». </w:t>
            </w:r>
            <w:r w:rsidRPr="00CD2253">
              <w:rPr>
                <w:rFonts w:ascii="Arial" w:hAnsi="Arial" w:cs="Arial"/>
              </w:rPr>
              <w:t>Методика организации и проведения поведенческих аудитов безопасности (ПАБ). Цель методики. Понятие  ПАБ, его цели. Отличие ПАБ от «старых» подходов к проведению производственного контроля. Категории наблюдения. Результаты ПАБ.</w:t>
            </w:r>
          </w:p>
          <w:p w14:paraId="619BAB4E" w14:textId="77777777" w:rsidR="00277B24" w:rsidRPr="00CD2253" w:rsidRDefault="00277B24" w:rsidP="00F647C5">
            <w:pPr>
              <w:widowControl/>
              <w:autoSpaceDE/>
              <w:autoSpaceDN/>
              <w:adjustRightInd/>
              <w:jc w:val="both"/>
              <w:rPr>
                <w:rFonts w:ascii="Arial" w:hAnsi="Arial" w:cs="Arial"/>
                <w:b/>
              </w:rPr>
            </w:pPr>
            <w:r w:rsidRPr="00CD2253">
              <w:rPr>
                <w:rFonts w:ascii="Arial" w:hAnsi="Arial" w:cs="Arial"/>
              </w:rPr>
              <w:t>Методика работы с нарушителями требований охраны труда. Цель методики. Понятие нарушения требований охраны труда. Порядок работы с нарушителями.</w:t>
            </w:r>
          </w:p>
          <w:p w14:paraId="619BAB4F" w14:textId="77777777" w:rsidR="00277B24" w:rsidRPr="00CD2253" w:rsidRDefault="00277B24" w:rsidP="00F647C5">
            <w:pPr>
              <w:widowControl/>
              <w:autoSpaceDE/>
              <w:autoSpaceDN/>
              <w:adjustRightInd/>
              <w:jc w:val="both"/>
              <w:rPr>
                <w:rFonts w:ascii="Arial" w:hAnsi="Arial" w:cs="Arial"/>
                <w:b/>
              </w:rPr>
            </w:pPr>
            <w:r w:rsidRPr="00CD2253">
              <w:rPr>
                <w:rFonts w:ascii="Arial" w:hAnsi="Arial" w:cs="Arial"/>
              </w:rPr>
              <w:t>Методика «Работа с Доской решения проблем». Цель методики. Порядок работы с Доской решения проблем. Условия, при которых заполняются листы выявления проблем (ЛВП). Движение ЛВП.</w:t>
            </w:r>
            <w:r w:rsidRPr="00CD2253">
              <w:rPr>
                <w:rFonts w:ascii="Arial" w:hAnsi="Arial" w:cs="Arial"/>
                <w:b/>
              </w:rPr>
              <w:t xml:space="preserve"> </w:t>
            </w:r>
          </w:p>
          <w:p w14:paraId="619BAB50"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ab/>
              <w:t>Методика расследования микротравм и опасных событий. Цель методики. Понятие микротравмы. На что направлено расследование микротравм. Понятие опасного события. Движение информации о микротравмах и опасных событиях. Порядок расследования микротравм.</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B51" w14:textId="77777777" w:rsidR="00277B24" w:rsidRPr="00CD2253" w:rsidRDefault="00277B24" w:rsidP="00F647C5">
            <w:pPr>
              <w:widowControl/>
              <w:autoSpaceDE/>
              <w:autoSpaceDN/>
              <w:adjustRightInd/>
              <w:rPr>
                <w:rFonts w:ascii="Arial" w:hAnsi="Arial" w:cs="Arial"/>
                <w:sz w:val="36"/>
                <w:szCs w:val="36"/>
              </w:rPr>
            </w:pPr>
          </w:p>
        </w:tc>
      </w:tr>
      <w:tr w:rsidR="001D4719" w:rsidRPr="00CD2253" w14:paraId="619BABC0" w14:textId="77777777" w:rsidTr="00F647C5">
        <w:trPr>
          <w:trHeight w:val="8288"/>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B53" w14:textId="77777777" w:rsidR="00277B24" w:rsidRPr="00CD2253" w:rsidRDefault="007F55E6" w:rsidP="00F647C5">
            <w:pPr>
              <w:widowControl/>
              <w:autoSpaceDE/>
              <w:autoSpaceDN/>
              <w:adjustRightInd/>
              <w:jc w:val="both"/>
              <w:rPr>
                <w:rFonts w:ascii="Arial" w:hAnsi="Arial" w:cs="Arial"/>
                <w:b/>
              </w:rPr>
            </w:pPr>
            <w:r>
              <w:rPr>
                <w:rFonts w:ascii="Arial" w:hAnsi="Arial" w:cs="Arial"/>
                <w:b/>
                <w:bCs/>
              </w:rPr>
              <w:lastRenderedPageBreak/>
              <w:t>ОПМ.07</w:t>
            </w:r>
            <w:r w:rsidR="00277B24" w:rsidRPr="00CD2253">
              <w:rPr>
                <w:rFonts w:ascii="Arial" w:hAnsi="Arial" w:cs="Arial"/>
                <w:b/>
                <w:bCs/>
              </w:rPr>
              <w:t xml:space="preserve">.4 </w:t>
            </w:r>
            <w:r w:rsidR="00277B24" w:rsidRPr="00CD2253">
              <w:rPr>
                <w:rFonts w:ascii="Arial" w:hAnsi="Arial" w:cs="Arial"/>
                <w:b/>
              </w:rPr>
              <w:t>Специальные вопросы обеспечения требований охраны труда и безопасности производственной деятельности. Бирочная система</w:t>
            </w:r>
          </w:p>
          <w:p w14:paraId="619BAB54" w14:textId="77777777" w:rsidR="00277B24" w:rsidRPr="00CD2253" w:rsidRDefault="00277B24" w:rsidP="00F647C5">
            <w:pPr>
              <w:widowControl/>
              <w:autoSpaceDE/>
              <w:autoSpaceDN/>
              <w:adjustRightInd/>
              <w:rPr>
                <w:rFonts w:ascii="Arial" w:hAnsi="Arial" w:cs="Arial"/>
                <w:b/>
                <w:bCs/>
                <w:kern w:val="24"/>
                <w:sz w:val="24"/>
                <w:szCs w:val="24"/>
              </w:rPr>
            </w:pPr>
          </w:p>
        </w:tc>
        <w:tc>
          <w:tcPr>
            <w:tcW w:w="11482"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B55"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b/>
                <w:bCs/>
              </w:rPr>
              <w:t xml:space="preserve">             Безопасность труда на производстве. </w:t>
            </w:r>
            <w:r w:rsidRPr="00CD2253">
              <w:rPr>
                <w:rFonts w:ascii="Arial" w:hAnsi="Arial" w:cs="Arial"/>
              </w:rPr>
              <w:t xml:space="preserve">Понятие о трудовой дисциплине. Правила внутреннего трудового распорядка. Обязанности работников по охране труда. Ответственность работников за невыполнение требований охраны труда (своих трудовых обязанностей). </w:t>
            </w:r>
          </w:p>
          <w:p w14:paraId="619BAB56"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Ключевые правила безопасности в ПАО «Северсталь», ответственность за нарушение Ключевых правил безопасности.</w:t>
            </w:r>
          </w:p>
          <w:p w14:paraId="619BAB57"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ab/>
              <w:t xml:space="preserve">Назначение и основное содержание технологических инструкций и инструкций по охране труда. </w:t>
            </w:r>
          </w:p>
          <w:p w14:paraId="619BAB58"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Требования охраны труда при нахождении на территории и в цехах ПАО «Северсталь».</w:t>
            </w:r>
          </w:p>
          <w:p w14:paraId="619BAB59"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Требования охраны труда при следовании  пешком. Требования охраны труда при следовании на транспортном средстве в качестве пассажира. Требования охраны труда  при управлении транспортными средствами. </w:t>
            </w:r>
          </w:p>
          <w:p w14:paraId="619BAB5A"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Требования безопасности в зонах работы грузоподъемных кранов, при работе с расплавленным и раскаленным металлом.</w:t>
            </w:r>
          </w:p>
          <w:p w14:paraId="619BAB5B"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            Требования, предъявляемые к ручному слесарно-монтажному инструменту (молотки, кувалды, гаечные ключи, отвертки, пассатижи, плоскогубцы, кусачки, тиски).  Периодичность осмотра ручного инструмента. </w:t>
            </w:r>
          </w:p>
          <w:p w14:paraId="619BAB5C"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            Требования, предъявляемые к ручному электроинструменту, ручному пневмоинструменту.</w:t>
            </w:r>
          </w:p>
          <w:p w14:paraId="619BAB5D"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            Размещение и хранение инструмента и приспособлений. Порядок получения и сдачи инструмента. Меры безопасности при работе с ручным электроинструментом, ручным пневмоинструментом и слесарным инструментом.</w:t>
            </w:r>
          </w:p>
          <w:p w14:paraId="619BAB5E"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         </w:t>
            </w:r>
            <w:r w:rsidRPr="00CD2253">
              <w:rPr>
                <w:rFonts w:ascii="Arial" w:hAnsi="Arial" w:cs="Arial"/>
              </w:rPr>
              <w:tab/>
              <w:t>Подъем и переноска грузов вручную, нормы переноски грузов вручную для мужчин и женщин. Правила безопасности при работе с ядовитыми и вредными веществами. Правила безопасности при строповке и перемещении грузов.</w:t>
            </w:r>
          </w:p>
          <w:p w14:paraId="619BAB5F"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            Требования к переноске газовых  баллонов, к транспортировке газовых баллонов автомобильным транспортом.</w:t>
            </w:r>
          </w:p>
          <w:p w14:paraId="619BAB60"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ab/>
              <w:t>Меры безопасности при работе на высоте. Использование ограждений, стремянок, лесов, подмостей, предохранительных поясов и лестниц при работе на высоте. Требования к лестницам. Периодичность испытаний лестниц, стремянок и предохранительных поясов. Ограждения и знаковая сигнализация при работе на высоте. Порядок опускания материалов, инструмента, сброса мусора.</w:t>
            </w:r>
          </w:p>
          <w:p w14:paraId="619BAB61"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b/>
              </w:rPr>
              <w:t xml:space="preserve">            </w:t>
            </w:r>
            <w:r w:rsidRPr="00CD2253">
              <w:rPr>
                <w:rFonts w:ascii="Arial" w:hAnsi="Arial" w:cs="Arial"/>
                <w:b/>
                <w:u w:val="single"/>
              </w:rPr>
              <w:t>Бирочная система.</w:t>
            </w:r>
            <w:r w:rsidRPr="00CD2253">
              <w:rPr>
                <w:rFonts w:ascii="Arial" w:hAnsi="Arial" w:cs="Arial"/>
                <w:b/>
              </w:rPr>
              <w:t xml:space="preserve"> </w:t>
            </w:r>
            <w:r w:rsidRPr="00CD2253">
              <w:rPr>
                <w:rFonts w:ascii="Arial" w:hAnsi="Arial" w:cs="Arial"/>
              </w:rPr>
              <w:tab/>
              <w:t>Назначение и сущность бирочной системы. Основные виды используемых бирок, правила их хранения, использования и передачи при эксплуатации, техническом обслуживании и ремонте  механизмов, укомплектованных ключ-бирками и жетон-бирками. Действия и ответственность персонала при утере жетон-бирки (ключ-бирки).</w:t>
            </w:r>
          </w:p>
          <w:p w14:paraId="619BAB62"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b/>
              </w:rPr>
              <w:t xml:space="preserve">            Работы повышенной опасности.</w:t>
            </w:r>
            <w:r w:rsidRPr="00CD2253">
              <w:rPr>
                <w:rFonts w:ascii="Arial" w:hAnsi="Arial" w:cs="Arial"/>
              </w:rPr>
              <w:t xml:space="preserve"> Понятие о наряде – допуске на производство работ. Виды работ, на которые оформляется наряд-допуск.</w:t>
            </w:r>
          </w:p>
          <w:p w14:paraId="619BAB63"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b/>
                <w:bCs/>
              </w:rPr>
              <w:t xml:space="preserve">            Производственная санитария и гигиена труда.   </w:t>
            </w:r>
            <w:r w:rsidRPr="00CD2253">
              <w:rPr>
                <w:rFonts w:ascii="Arial" w:hAnsi="Arial" w:cs="Arial"/>
              </w:rPr>
              <w:t>Понятие о производственной санитарии и гигиене труда. Физиологические основы трудовой деятельности. Понятие об утомляемости и мерах борьбы с нею.</w:t>
            </w:r>
          </w:p>
          <w:p w14:paraId="619BAB64"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            Метеорологические факторы производственной среды и их составляющие: температура и влажность воздуха, тепловая радиация, атмосферное давление и др. Нормы температуры, влажности, скорости движения воздуха, регламентируемые санитарными нормами для промышленных предприятий. Технические и гигиенические мероприятия для предотвращения неблагоприятного воздействия метеорологических и производственных факторов. Мероприятия по снижению запыленности рабочих мест. Требования к вентиляции.</w:t>
            </w:r>
          </w:p>
          <w:p w14:paraId="619BAB65"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Санитарные требования по устройству и содержанию территории предприятий, производственных и вспомогательных помещений.</w:t>
            </w:r>
          </w:p>
          <w:p w14:paraId="619BAB66"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            Требования к санитарно-бытовым помещениям, питьевой режим.</w:t>
            </w:r>
          </w:p>
          <w:p w14:paraId="619BAB67"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lastRenderedPageBreak/>
              <w:tab/>
              <w:t>Освещенность рабочих мест, нормы освещенности.</w:t>
            </w:r>
          </w:p>
          <w:p w14:paraId="619BAB68"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ab/>
              <w:t xml:space="preserve">Шум и вибрация, их влияние на организм человека. Методы и средства борьбы с шумом и вибрацией. Инфракрасное и ультрафиолетовое излучение. Защита от них. </w:t>
            </w:r>
          </w:p>
          <w:p w14:paraId="619BAB69"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ab/>
              <w:t>Правила личной гигиены работников.</w:t>
            </w:r>
            <w:r w:rsidRPr="00CD2253">
              <w:rPr>
                <w:rFonts w:ascii="Arial" w:hAnsi="Arial" w:cs="Arial"/>
              </w:rPr>
              <w:tab/>
            </w:r>
          </w:p>
          <w:p w14:paraId="619BAB6A" w14:textId="77777777" w:rsidR="00277B24" w:rsidRPr="00CD2253" w:rsidRDefault="00277B24" w:rsidP="00F647C5">
            <w:pPr>
              <w:widowControl/>
              <w:autoSpaceDE/>
              <w:autoSpaceDN/>
              <w:adjustRightInd/>
              <w:jc w:val="both"/>
              <w:rPr>
                <w:rFonts w:ascii="Arial" w:hAnsi="Arial" w:cs="Arial"/>
                <w:b/>
                <w:u w:val="single"/>
              </w:rPr>
            </w:pPr>
            <w:r w:rsidRPr="00CD2253">
              <w:rPr>
                <w:rFonts w:ascii="Arial" w:hAnsi="Arial" w:cs="Arial"/>
              </w:rPr>
              <w:t xml:space="preserve">            Медицинское обслуживание работников ОАО «Северсталь», порядок проведения медицинских осмотров (предварительные, периодические, внеочередные).</w:t>
            </w:r>
          </w:p>
          <w:p w14:paraId="619BAB6B" w14:textId="77777777" w:rsidR="00277B24" w:rsidRPr="00CD2253" w:rsidRDefault="00277B24" w:rsidP="00F647C5">
            <w:pPr>
              <w:widowControl/>
              <w:autoSpaceDE/>
              <w:autoSpaceDN/>
              <w:adjustRightInd/>
              <w:jc w:val="both"/>
              <w:rPr>
                <w:rFonts w:ascii="Arial" w:hAnsi="Arial" w:cs="Arial"/>
                <w:b/>
                <w:u w:val="single"/>
              </w:rPr>
            </w:pPr>
            <w:r w:rsidRPr="00CD2253">
              <w:rPr>
                <w:rFonts w:ascii="Arial" w:hAnsi="Arial" w:cs="Arial"/>
                <w:b/>
              </w:rPr>
              <w:t xml:space="preserve">            Средства индивидуальной и коллективной защиты. </w:t>
            </w:r>
            <w:r w:rsidRPr="00CD2253">
              <w:rPr>
                <w:rFonts w:ascii="Arial" w:hAnsi="Arial" w:cs="Arial"/>
              </w:rPr>
              <w:t>Классификация средств индивидуальной защиты, требования к ним. Типовые отраслевые нормы бесплатной выдачи работникам специальной одежды, специальной обуви и других средств индивидуальной защиты.</w:t>
            </w:r>
          </w:p>
          <w:p w14:paraId="619BAB6C"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Порядок обеспечения работников специальной одеждой, специальной обувью и другими средствами индивидуальной защиты; организация их хранения, стирки, химической чистки, сушки, ремонта и т.п. Порядок обеспечения дежурными средствами индивидуальной защиты, теплой специальной одеждой и обувью.</w:t>
            </w:r>
          </w:p>
          <w:p w14:paraId="619BAB6D"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Сигнальные цвета. Знаки безопасности. Знаки пожарной безопасности. Сигнальная разметка.</w:t>
            </w:r>
          </w:p>
          <w:p w14:paraId="619BAB6E"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Средства коллективной защиты: от повышенной запыленности и загазованности воздуха, повышенного уровня шума, от повышенного уровня вибрации, зрительного перенапряжения,  негативных параметров микроклимата, механического травмирования и др.         </w:t>
            </w:r>
          </w:p>
          <w:p w14:paraId="619BAB6F"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b/>
                <w:bCs/>
              </w:rPr>
              <w:t xml:space="preserve">Газовая безопасность. </w:t>
            </w:r>
            <w:r w:rsidRPr="00CD2253">
              <w:rPr>
                <w:rFonts w:ascii="Arial" w:hAnsi="Arial" w:cs="Arial"/>
              </w:rPr>
              <w:t xml:space="preserve">Объекты газового хозяйства в ОАО «Северсталь». </w:t>
            </w:r>
          </w:p>
          <w:p w14:paraId="619BAB70"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ab/>
              <w:t xml:space="preserve">Состав и пределы взрываемости доменного, коксового, конвертерного и природного газов, их свойства и действие на организм человека. Предельно допустимая концентрация окиси углерода на рабочих местах.  </w:t>
            </w:r>
          </w:p>
          <w:p w14:paraId="619BAB71"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ab/>
              <w:t>Продукты разделения воздуха - кислород, азот, аргон. Свойства, действие на организм человека, предельно допустимые концентрации в воздухе рабочей зоны. Меры безопасности при работе с кислородом.</w:t>
            </w:r>
          </w:p>
          <w:p w14:paraId="619BAB72"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Понятие газоопасных мест и работ. Характеристики газоопасных мест и работ. Допуск персонала к выполнению газоопасных работ.</w:t>
            </w:r>
            <w:r w:rsidRPr="00CD2253">
              <w:rPr>
                <w:rFonts w:ascii="Arial" w:hAnsi="Arial" w:cs="Arial"/>
              </w:rPr>
              <w:tab/>
            </w:r>
            <w:r w:rsidRPr="00CD2253">
              <w:rPr>
                <w:rFonts w:ascii="Arial" w:hAnsi="Arial" w:cs="Arial"/>
              </w:rPr>
              <w:tab/>
            </w:r>
          </w:p>
          <w:p w14:paraId="619BAB73"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            Действия персонала при обнаружении человека без признаков жизни в возможной зоне загазованности (объекты потребления  горючих газов и продуктов разделения воздуха).</w:t>
            </w:r>
          </w:p>
          <w:p w14:paraId="619BAB74"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ab/>
              <w:t xml:space="preserve">Окраска газопроводов (баллонов) горючих газов и продуктов разделения воздуха, предупредительные надписи. </w:t>
            </w:r>
          </w:p>
          <w:p w14:paraId="619BAB75"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b/>
                <w:bCs/>
              </w:rPr>
              <w:t xml:space="preserve">            Электробезопасность. </w:t>
            </w:r>
            <w:r w:rsidRPr="00CD2253">
              <w:rPr>
                <w:rFonts w:ascii="Arial" w:hAnsi="Arial" w:cs="Arial"/>
              </w:rPr>
              <w:t xml:space="preserve">Понятие электробезопасности. Действие электрического тока на человека и порядок освобождения пострадавших от действия электрического тока. Основные причины электротравм и их профилактика. </w:t>
            </w:r>
          </w:p>
          <w:p w14:paraId="619BAB76"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Сущность шагового напряжения. Способы выхода из зоны действия шагового напряжения на безопасное расстояние.</w:t>
            </w:r>
          </w:p>
          <w:p w14:paraId="619BAB77"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Факторы, определяющие тяжесть поражения электротоком. Классификация помещений по электробезопасности. Помещения без повышенной опасности, с повышенной опасностью, особо опасные.</w:t>
            </w:r>
          </w:p>
          <w:p w14:paraId="619BAB78"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Классификация электроприемников. Требования к персоналу, использующему электроинструмент. Аттестация персонала на группы допуска по электробезопасности. Допуск к работе с электроинструментом, переносным освещением и сварочными трансформаторами. </w:t>
            </w:r>
          </w:p>
          <w:p w14:paraId="619BAB79" w14:textId="77777777" w:rsidR="00277B24" w:rsidRPr="00CD2253" w:rsidRDefault="00277B24" w:rsidP="00F647C5">
            <w:pPr>
              <w:widowControl/>
              <w:autoSpaceDE/>
              <w:autoSpaceDN/>
              <w:adjustRightInd/>
              <w:jc w:val="both"/>
              <w:rPr>
                <w:rFonts w:ascii="Arial" w:hAnsi="Arial" w:cs="Arial"/>
                <w:b/>
                <w:bCs/>
              </w:rPr>
            </w:pPr>
            <w:r w:rsidRPr="00CD2253">
              <w:rPr>
                <w:rFonts w:ascii="Arial" w:hAnsi="Arial" w:cs="Arial"/>
              </w:rPr>
              <w:t xml:space="preserve">Защитное заземление и защитное зануление. Требования, предъявляемые к заземляющим устройствам. </w:t>
            </w:r>
          </w:p>
          <w:p w14:paraId="619BAB7A"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Группы средств защиты. Основные и дополнительные средства защиты при работе в установках до 1000 В, требования к их испытаниям.</w:t>
            </w:r>
          </w:p>
          <w:p w14:paraId="619BAB7B"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Знаки, плакаты, надписи по электробезопасности. </w:t>
            </w:r>
          </w:p>
          <w:p w14:paraId="619BAB7C"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lastRenderedPageBreak/>
              <w:t>Статическое электричество. Перечень производственных процессов в ОАО «Северсталь», при ведении которых возникает и накапливается статическое электричество. Опасность разрядов статического электричества и защита от него.</w:t>
            </w:r>
          </w:p>
          <w:p w14:paraId="619BAB7D"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b/>
                <w:bCs/>
              </w:rPr>
              <w:t xml:space="preserve">             Пожарная безопасность. </w:t>
            </w:r>
            <w:r w:rsidRPr="00CD2253">
              <w:rPr>
                <w:rFonts w:ascii="Arial" w:hAnsi="Arial" w:cs="Arial"/>
              </w:rPr>
              <w:t>Основные положения правил пожарной безопасности для предприятий черной металлургии, противопожарного режима в Российской Федерации, стандарта предприятия «Организация пожарной безопасности». Права и обязанности работников по пожарной безопасности. Ответственность за нарушение требований пожарной безопасности.</w:t>
            </w:r>
          </w:p>
          <w:p w14:paraId="619BAB7E"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ab/>
              <w:t xml:space="preserve"> Причины возникновения пожаров  в ОАО «Северсталь» и меры по их профилактике. Классификация пожаров. Основные противопожарные требования, предъявляемые к производственным зданиям, сооружениям и оборудованию.  Роль пожарной профилактики.</w:t>
            </w:r>
          </w:p>
          <w:p w14:paraId="619BAB7F"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Классификация веществ и материалов по пожарной опасности. Правила  пожарной безопасности при работе с горючими веществами и материалами. </w:t>
            </w:r>
          </w:p>
          <w:p w14:paraId="619BAB80"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Классификация помещений, зданий, сооружений, установок по взрывопожарной и пожарной опасности (примеры по ПАО «Северсталь»).</w:t>
            </w:r>
          </w:p>
          <w:p w14:paraId="619BAB81"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            Требования к содержанию территории и рабочих мест. </w:t>
            </w:r>
          </w:p>
          <w:p w14:paraId="619BAB82"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          </w:t>
            </w:r>
            <w:r w:rsidRPr="00CD2253">
              <w:rPr>
                <w:rFonts w:ascii="Arial" w:hAnsi="Arial" w:cs="Arial"/>
              </w:rPr>
              <w:tab/>
              <w:t>Пожароопасные работы. Требования безопасности при проведении огневых работ, допуск к данным работам.</w:t>
            </w:r>
          </w:p>
          <w:p w14:paraId="619BAB83"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ab/>
              <w:t>Контроль исправности электропроводок, электронагревателей, электродвигателей, переносного электроинструмента.</w:t>
            </w:r>
          </w:p>
          <w:p w14:paraId="619BAB84"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           Знаки пожарной безопасности. </w:t>
            </w:r>
          </w:p>
          <w:p w14:paraId="619BAB85"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          Первичные средства пожаротушения, их классификация, размещение, назначение. Огнетушители, их классификация, применение, меры безопасности при эксплуатации. Пожарный инвентарь, применяемый при тушении пожаров (ящики с песком, ломы, лопаты, багры, топоры, ведра и др.). Пожарные краны и средства обеспечения их использования, порядок содержания, их применение. Покрывала для изоляции очага возгорания, их применение, меры безопасности</w:t>
            </w:r>
          </w:p>
          <w:p w14:paraId="619BAB86"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ab/>
              <w:t>Способы тушения горящих твердых веществ, материалов и жидкостей, в том числе в резервуарах и емкостях. Применение воды. Особенности тушения пожара в электроустановках.</w:t>
            </w:r>
          </w:p>
          <w:p w14:paraId="619BAB87"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ab/>
              <w:t>Установки пожарной автоматики: пожарная (охранно-пожарная) сигнализация и автоматическое пожаротушение. Сведения об установках пожарной автоматики в подразделениях ОАО «Северсталь».</w:t>
            </w:r>
          </w:p>
          <w:p w14:paraId="619BAB88"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ab/>
              <w:t xml:space="preserve">Организация пожарной охраны в ОАО «Северсталь». </w:t>
            </w:r>
          </w:p>
          <w:p w14:paraId="619BAB89" w14:textId="77777777" w:rsidR="00277B24" w:rsidRPr="00CD2253" w:rsidRDefault="00277B24" w:rsidP="00F647C5">
            <w:pPr>
              <w:widowControl/>
              <w:autoSpaceDE/>
              <w:autoSpaceDN/>
              <w:adjustRightInd/>
              <w:jc w:val="both"/>
              <w:rPr>
                <w:rFonts w:ascii="Arial" w:hAnsi="Arial" w:cs="Arial"/>
                <w:b/>
                <w:bCs/>
                <w:u w:val="single"/>
              </w:rPr>
            </w:pPr>
            <w:r w:rsidRPr="00CD2253">
              <w:rPr>
                <w:rFonts w:ascii="Arial" w:hAnsi="Arial" w:cs="Arial"/>
              </w:rPr>
              <w:t>Действия работников при возникновении пожара (задымлении). Планы эвакуации</w:t>
            </w:r>
          </w:p>
        </w:tc>
        <w:tc>
          <w:tcPr>
            <w:tcW w:w="2410" w:type="dxa"/>
            <w:tcBorders>
              <w:top w:val="single" w:sz="4" w:space="0" w:color="auto"/>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B8A" w14:textId="77777777" w:rsidR="00277B24" w:rsidRPr="00CD2253" w:rsidRDefault="00277B24" w:rsidP="00F647C5">
            <w:pPr>
              <w:widowControl/>
              <w:autoSpaceDE/>
              <w:autoSpaceDN/>
              <w:adjustRightInd/>
              <w:rPr>
                <w:rFonts w:ascii="Arial" w:hAnsi="Arial" w:cs="Arial"/>
                <w:sz w:val="36"/>
                <w:szCs w:val="36"/>
              </w:rPr>
            </w:pPr>
          </w:p>
          <w:p w14:paraId="619BAB8B" w14:textId="77777777" w:rsidR="00277B24" w:rsidRPr="00CD2253" w:rsidRDefault="00277B24" w:rsidP="00F647C5">
            <w:pPr>
              <w:widowControl/>
              <w:autoSpaceDE/>
              <w:autoSpaceDN/>
              <w:adjustRightInd/>
              <w:rPr>
                <w:rFonts w:ascii="Arial" w:hAnsi="Arial" w:cs="Arial"/>
                <w:sz w:val="36"/>
                <w:szCs w:val="36"/>
              </w:rPr>
            </w:pPr>
          </w:p>
          <w:p w14:paraId="619BAB8C" w14:textId="77777777" w:rsidR="00277B24" w:rsidRPr="00CD2253" w:rsidRDefault="00277B24" w:rsidP="00F647C5">
            <w:pPr>
              <w:widowControl/>
              <w:autoSpaceDE/>
              <w:autoSpaceDN/>
              <w:adjustRightInd/>
              <w:rPr>
                <w:rFonts w:ascii="Arial" w:hAnsi="Arial" w:cs="Arial"/>
                <w:sz w:val="36"/>
                <w:szCs w:val="36"/>
              </w:rPr>
            </w:pPr>
          </w:p>
          <w:p w14:paraId="619BAB8D" w14:textId="77777777" w:rsidR="00277B24" w:rsidRPr="00CD2253" w:rsidRDefault="00277B24" w:rsidP="00F647C5">
            <w:pPr>
              <w:widowControl/>
              <w:autoSpaceDE/>
              <w:autoSpaceDN/>
              <w:adjustRightInd/>
              <w:rPr>
                <w:rFonts w:ascii="Arial" w:hAnsi="Arial" w:cs="Arial"/>
                <w:sz w:val="36"/>
                <w:szCs w:val="36"/>
              </w:rPr>
            </w:pPr>
          </w:p>
          <w:p w14:paraId="619BAB8E" w14:textId="77777777" w:rsidR="00277B24" w:rsidRPr="00CD2253" w:rsidRDefault="00277B24" w:rsidP="00F647C5">
            <w:pPr>
              <w:widowControl/>
              <w:autoSpaceDE/>
              <w:autoSpaceDN/>
              <w:adjustRightInd/>
              <w:rPr>
                <w:rFonts w:ascii="Arial" w:hAnsi="Arial" w:cs="Arial"/>
                <w:sz w:val="36"/>
                <w:szCs w:val="36"/>
              </w:rPr>
            </w:pPr>
          </w:p>
          <w:p w14:paraId="619BAB8F" w14:textId="77777777" w:rsidR="00277B24" w:rsidRPr="00CD2253" w:rsidRDefault="00277B24" w:rsidP="00F647C5">
            <w:pPr>
              <w:widowControl/>
              <w:autoSpaceDE/>
              <w:autoSpaceDN/>
              <w:adjustRightInd/>
              <w:rPr>
                <w:rFonts w:ascii="Arial" w:hAnsi="Arial" w:cs="Arial"/>
                <w:sz w:val="36"/>
                <w:szCs w:val="36"/>
              </w:rPr>
            </w:pPr>
          </w:p>
          <w:p w14:paraId="619BAB90" w14:textId="77777777" w:rsidR="00277B24" w:rsidRPr="00CD2253" w:rsidRDefault="00277B24" w:rsidP="00F647C5">
            <w:pPr>
              <w:widowControl/>
              <w:autoSpaceDE/>
              <w:autoSpaceDN/>
              <w:adjustRightInd/>
              <w:rPr>
                <w:rFonts w:ascii="Arial" w:hAnsi="Arial" w:cs="Arial"/>
                <w:sz w:val="36"/>
                <w:szCs w:val="36"/>
              </w:rPr>
            </w:pPr>
          </w:p>
          <w:p w14:paraId="619BAB91" w14:textId="77777777" w:rsidR="00277B24" w:rsidRPr="00CD2253" w:rsidRDefault="00277B24" w:rsidP="00F647C5">
            <w:pPr>
              <w:widowControl/>
              <w:autoSpaceDE/>
              <w:autoSpaceDN/>
              <w:adjustRightInd/>
              <w:rPr>
                <w:rFonts w:ascii="Arial" w:hAnsi="Arial" w:cs="Arial"/>
                <w:sz w:val="36"/>
                <w:szCs w:val="36"/>
              </w:rPr>
            </w:pPr>
          </w:p>
          <w:p w14:paraId="619BAB92" w14:textId="77777777" w:rsidR="00277B24" w:rsidRPr="00CD2253" w:rsidRDefault="00277B24" w:rsidP="00F647C5">
            <w:pPr>
              <w:widowControl/>
              <w:autoSpaceDE/>
              <w:autoSpaceDN/>
              <w:adjustRightInd/>
              <w:rPr>
                <w:rFonts w:ascii="Arial" w:hAnsi="Arial" w:cs="Arial"/>
                <w:sz w:val="36"/>
                <w:szCs w:val="36"/>
              </w:rPr>
            </w:pPr>
          </w:p>
          <w:p w14:paraId="619BAB93" w14:textId="77777777" w:rsidR="00277B24" w:rsidRPr="00CD2253" w:rsidRDefault="00277B24" w:rsidP="00F647C5">
            <w:pPr>
              <w:widowControl/>
              <w:autoSpaceDE/>
              <w:autoSpaceDN/>
              <w:adjustRightInd/>
              <w:rPr>
                <w:rFonts w:ascii="Arial" w:hAnsi="Arial" w:cs="Arial"/>
                <w:sz w:val="36"/>
                <w:szCs w:val="36"/>
              </w:rPr>
            </w:pPr>
          </w:p>
          <w:p w14:paraId="619BAB94" w14:textId="77777777" w:rsidR="00277B24" w:rsidRPr="00CD2253" w:rsidRDefault="00277B24" w:rsidP="00F647C5">
            <w:pPr>
              <w:widowControl/>
              <w:autoSpaceDE/>
              <w:autoSpaceDN/>
              <w:adjustRightInd/>
              <w:rPr>
                <w:rFonts w:ascii="Arial" w:hAnsi="Arial" w:cs="Arial"/>
                <w:sz w:val="36"/>
                <w:szCs w:val="36"/>
              </w:rPr>
            </w:pPr>
          </w:p>
          <w:p w14:paraId="619BAB95" w14:textId="77777777" w:rsidR="00277B24" w:rsidRPr="00CD2253" w:rsidRDefault="00277B24" w:rsidP="00F647C5">
            <w:pPr>
              <w:widowControl/>
              <w:autoSpaceDE/>
              <w:autoSpaceDN/>
              <w:adjustRightInd/>
              <w:rPr>
                <w:rFonts w:ascii="Arial" w:hAnsi="Arial" w:cs="Arial"/>
                <w:sz w:val="36"/>
                <w:szCs w:val="36"/>
              </w:rPr>
            </w:pPr>
          </w:p>
          <w:p w14:paraId="619BAB96" w14:textId="77777777" w:rsidR="00277B24" w:rsidRPr="00CD2253" w:rsidRDefault="00277B24" w:rsidP="00F647C5">
            <w:pPr>
              <w:widowControl/>
              <w:autoSpaceDE/>
              <w:autoSpaceDN/>
              <w:adjustRightInd/>
              <w:rPr>
                <w:rFonts w:ascii="Arial" w:hAnsi="Arial" w:cs="Arial"/>
                <w:sz w:val="36"/>
                <w:szCs w:val="36"/>
              </w:rPr>
            </w:pPr>
          </w:p>
          <w:p w14:paraId="619BAB97" w14:textId="77777777" w:rsidR="00277B24" w:rsidRPr="00CD2253" w:rsidRDefault="00277B24" w:rsidP="00F647C5">
            <w:pPr>
              <w:widowControl/>
              <w:autoSpaceDE/>
              <w:autoSpaceDN/>
              <w:adjustRightInd/>
              <w:rPr>
                <w:rFonts w:ascii="Arial" w:hAnsi="Arial" w:cs="Arial"/>
                <w:sz w:val="36"/>
                <w:szCs w:val="36"/>
              </w:rPr>
            </w:pPr>
          </w:p>
          <w:p w14:paraId="619BAB98" w14:textId="77777777" w:rsidR="00277B24" w:rsidRPr="00CD2253" w:rsidRDefault="00277B24" w:rsidP="00F647C5">
            <w:pPr>
              <w:widowControl/>
              <w:autoSpaceDE/>
              <w:autoSpaceDN/>
              <w:adjustRightInd/>
              <w:rPr>
                <w:rFonts w:ascii="Arial" w:hAnsi="Arial" w:cs="Arial"/>
                <w:sz w:val="36"/>
                <w:szCs w:val="36"/>
              </w:rPr>
            </w:pPr>
          </w:p>
          <w:p w14:paraId="619BAB99" w14:textId="77777777" w:rsidR="00277B24" w:rsidRPr="00CD2253" w:rsidRDefault="00277B24" w:rsidP="00F647C5">
            <w:pPr>
              <w:widowControl/>
              <w:autoSpaceDE/>
              <w:autoSpaceDN/>
              <w:adjustRightInd/>
              <w:rPr>
                <w:rFonts w:ascii="Arial" w:hAnsi="Arial" w:cs="Arial"/>
                <w:sz w:val="36"/>
                <w:szCs w:val="36"/>
              </w:rPr>
            </w:pPr>
          </w:p>
          <w:p w14:paraId="619BAB9A" w14:textId="77777777" w:rsidR="00277B24" w:rsidRPr="00CD2253" w:rsidRDefault="00277B24" w:rsidP="00F647C5">
            <w:pPr>
              <w:widowControl/>
              <w:autoSpaceDE/>
              <w:autoSpaceDN/>
              <w:adjustRightInd/>
              <w:rPr>
                <w:rFonts w:ascii="Arial" w:hAnsi="Arial" w:cs="Arial"/>
                <w:sz w:val="36"/>
                <w:szCs w:val="36"/>
              </w:rPr>
            </w:pPr>
          </w:p>
          <w:p w14:paraId="619BAB9B" w14:textId="77777777" w:rsidR="00277B24" w:rsidRPr="00CD2253" w:rsidRDefault="00277B24" w:rsidP="00F647C5">
            <w:pPr>
              <w:widowControl/>
              <w:autoSpaceDE/>
              <w:autoSpaceDN/>
              <w:adjustRightInd/>
              <w:rPr>
                <w:rFonts w:ascii="Arial" w:hAnsi="Arial" w:cs="Arial"/>
                <w:sz w:val="36"/>
                <w:szCs w:val="36"/>
              </w:rPr>
            </w:pPr>
          </w:p>
          <w:p w14:paraId="619BAB9C" w14:textId="77777777" w:rsidR="00277B24" w:rsidRPr="00CD2253" w:rsidRDefault="00277B24" w:rsidP="00F647C5">
            <w:pPr>
              <w:widowControl/>
              <w:autoSpaceDE/>
              <w:autoSpaceDN/>
              <w:adjustRightInd/>
              <w:rPr>
                <w:rFonts w:ascii="Arial" w:hAnsi="Arial" w:cs="Arial"/>
                <w:sz w:val="36"/>
                <w:szCs w:val="36"/>
              </w:rPr>
            </w:pPr>
          </w:p>
          <w:p w14:paraId="619BAB9D" w14:textId="77777777" w:rsidR="00277B24" w:rsidRPr="00CD2253" w:rsidRDefault="00277B24" w:rsidP="00F647C5">
            <w:pPr>
              <w:widowControl/>
              <w:autoSpaceDE/>
              <w:autoSpaceDN/>
              <w:adjustRightInd/>
              <w:rPr>
                <w:rFonts w:ascii="Arial" w:hAnsi="Arial" w:cs="Arial"/>
                <w:sz w:val="36"/>
                <w:szCs w:val="36"/>
              </w:rPr>
            </w:pPr>
          </w:p>
          <w:p w14:paraId="619BAB9E" w14:textId="77777777" w:rsidR="00277B24" w:rsidRPr="00CD2253" w:rsidRDefault="00277B24" w:rsidP="00F647C5">
            <w:pPr>
              <w:widowControl/>
              <w:autoSpaceDE/>
              <w:autoSpaceDN/>
              <w:adjustRightInd/>
              <w:rPr>
                <w:rFonts w:ascii="Arial" w:hAnsi="Arial" w:cs="Arial"/>
                <w:sz w:val="36"/>
                <w:szCs w:val="36"/>
              </w:rPr>
            </w:pPr>
          </w:p>
          <w:p w14:paraId="619BAB9F" w14:textId="77777777" w:rsidR="00277B24" w:rsidRPr="00CD2253" w:rsidRDefault="00277B24" w:rsidP="00F647C5">
            <w:pPr>
              <w:widowControl/>
              <w:autoSpaceDE/>
              <w:autoSpaceDN/>
              <w:adjustRightInd/>
              <w:rPr>
                <w:rFonts w:ascii="Arial" w:hAnsi="Arial" w:cs="Arial"/>
                <w:sz w:val="36"/>
                <w:szCs w:val="36"/>
              </w:rPr>
            </w:pPr>
          </w:p>
          <w:p w14:paraId="619BABA0" w14:textId="77777777" w:rsidR="00277B24" w:rsidRPr="00CD2253" w:rsidRDefault="00277B24" w:rsidP="00F647C5">
            <w:pPr>
              <w:widowControl/>
              <w:autoSpaceDE/>
              <w:autoSpaceDN/>
              <w:adjustRightInd/>
              <w:rPr>
                <w:rFonts w:ascii="Arial" w:hAnsi="Arial" w:cs="Arial"/>
                <w:sz w:val="36"/>
                <w:szCs w:val="36"/>
              </w:rPr>
            </w:pPr>
          </w:p>
          <w:p w14:paraId="619BABA1" w14:textId="77777777" w:rsidR="00277B24" w:rsidRPr="00CD2253" w:rsidRDefault="00277B24" w:rsidP="00F647C5">
            <w:pPr>
              <w:widowControl/>
              <w:autoSpaceDE/>
              <w:autoSpaceDN/>
              <w:adjustRightInd/>
              <w:rPr>
                <w:rFonts w:ascii="Arial" w:hAnsi="Arial" w:cs="Arial"/>
                <w:sz w:val="36"/>
                <w:szCs w:val="36"/>
              </w:rPr>
            </w:pPr>
          </w:p>
          <w:p w14:paraId="619BABA2" w14:textId="77777777" w:rsidR="00277B24" w:rsidRPr="00CD2253" w:rsidRDefault="00277B24" w:rsidP="00F647C5">
            <w:pPr>
              <w:widowControl/>
              <w:autoSpaceDE/>
              <w:autoSpaceDN/>
              <w:adjustRightInd/>
              <w:rPr>
                <w:rFonts w:ascii="Arial" w:hAnsi="Arial" w:cs="Arial"/>
                <w:sz w:val="36"/>
                <w:szCs w:val="36"/>
              </w:rPr>
            </w:pPr>
          </w:p>
          <w:p w14:paraId="619BABA3" w14:textId="77777777" w:rsidR="00277B24" w:rsidRPr="00CD2253" w:rsidRDefault="00277B24" w:rsidP="00F647C5">
            <w:pPr>
              <w:widowControl/>
              <w:autoSpaceDE/>
              <w:autoSpaceDN/>
              <w:adjustRightInd/>
              <w:rPr>
                <w:rFonts w:ascii="Arial" w:hAnsi="Arial" w:cs="Arial"/>
                <w:sz w:val="36"/>
                <w:szCs w:val="36"/>
              </w:rPr>
            </w:pPr>
          </w:p>
          <w:p w14:paraId="619BABA4" w14:textId="77777777" w:rsidR="00277B24" w:rsidRPr="00CD2253" w:rsidRDefault="00277B24" w:rsidP="00F647C5">
            <w:pPr>
              <w:widowControl/>
              <w:autoSpaceDE/>
              <w:autoSpaceDN/>
              <w:adjustRightInd/>
              <w:rPr>
                <w:rFonts w:ascii="Arial" w:hAnsi="Arial" w:cs="Arial"/>
                <w:sz w:val="36"/>
                <w:szCs w:val="36"/>
              </w:rPr>
            </w:pPr>
          </w:p>
          <w:p w14:paraId="619BABA5" w14:textId="77777777" w:rsidR="00277B24" w:rsidRPr="00CD2253" w:rsidRDefault="00277B24" w:rsidP="00F647C5">
            <w:pPr>
              <w:widowControl/>
              <w:autoSpaceDE/>
              <w:autoSpaceDN/>
              <w:adjustRightInd/>
              <w:rPr>
                <w:rFonts w:ascii="Arial" w:hAnsi="Arial" w:cs="Arial"/>
                <w:sz w:val="36"/>
                <w:szCs w:val="36"/>
              </w:rPr>
            </w:pPr>
          </w:p>
          <w:p w14:paraId="619BABA6" w14:textId="77777777" w:rsidR="00277B24" w:rsidRPr="00CD2253" w:rsidRDefault="00277B24" w:rsidP="00F647C5">
            <w:pPr>
              <w:widowControl/>
              <w:autoSpaceDE/>
              <w:autoSpaceDN/>
              <w:adjustRightInd/>
              <w:rPr>
                <w:rFonts w:ascii="Arial" w:hAnsi="Arial" w:cs="Arial"/>
                <w:sz w:val="36"/>
                <w:szCs w:val="36"/>
              </w:rPr>
            </w:pPr>
          </w:p>
          <w:p w14:paraId="619BABA7" w14:textId="77777777" w:rsidR="00277B24" w:rsidRPr="00CD2253" w:rsidRDefault="00277B24" w:rsidP="00F647C5">
            <w:pPr>
              <w:widowControl/>
              <w:autoSpaceDE/>
              <w:autoSpaceDN/>
              <w:adjustRightInd/>
              <w:rPr>
                <w:rFonts w:ascii="Arial" w:hAnsi="Arial" w:cs="Arial"/>
                <w:sz w:val="36"/>
                <w:szCs w:val="36"/>
              </w:rPr>
            </w:pPr>
          </w:p>
          <w:p w14:paraId="619BABA8" w14:textId="77777777" w:rsidR="00277B24" w:rsidRPr="00CD2253" w:rsidRDefault="00277B24" w:rsidP="00F647C5">
            <w:pPr>
              <w:widowControl/>
              <w:autoSpaceDE/>
              <w:autoSpaceDN/>
              <w:adjustRightInd/>
              <w:rPr>
                <w:rFonts w:ascii="Arial" w:hAnsi="Arial" w:cs="Arial"/>
                <w:sz w:val="36"/>
                <w:szCs w:val="36"/>
              </w:rPr>
            </w:pPr>
          </w:p>
          <w:p w14:paraId="619BABA9" w14:textId="77777777" w:rsidR="00277B24" w:rsidRPr="00CD2253" w:rsidRDefault="00277B24" w:rsidP="00F647C5">
            <w:pPr>
              <w:widowControl/>
              <w:autoSpaceDE/>
              <w:autoSpaceDN/>
              <w:adjustRightInd/>
              <w:rPr>
                <w:rFonts w:ascii="Arial" w:hAnsi="Arial" w:cs="Arial"/>
                <w:sz w:val="36"/>
                <w:szCs w:val="36"/>
              </w:rPr>
            </w:pPr>
          </w:p>
          <w:p w14:paraId="619BABAA" w14:textId="77777777" w:rsidR="00277B24" w:rsidRPr="00CD2253" w:rsidRDefault="00277B24" w:rsidP="00F647C5">
            <w:pPr>
              <w:widowControl/>
              <w:autoSpaceDE/>
              <w:autoSpaceDN/>
              <w:adjustRightInd/>
              <w:rPr>
                <w:rFonts w:ascii="Arial" w:hAnsi="Arial" w:cs="Arial"/>
                <w:sz w:val="36"/>
                <w:szCs w:val="36"/>
              </w:rPr>
            </w:pPr>
          </w:p>
          <w:p w14:paraId="619BABAB" w14:textId="77777777" w:rsidR="00277B24" w:rsidRPr="00CD2253" w:rsidRDefault="00277B24" w:rsidP="00F647C5">
            <w:pPr>
              <w:widowControl/>
              <w:autoSpaceDE/>
              <w:autoSpaceDN/>
              <w:adjustRightInd/>
              <w:rPr>
                <w:rFonts w:ascii="Arial" w:hAnsi="Arial" w:cs="Arial"/>
                <w:sz w:val="36"/>
                <w:szCs w:val="36"/>
              </w:rPr>
            </w:pPr>
          </w:p>
          <w:p w14:paraId="619BABAC" w14:textId="77777777" w:rsidR="00277B24" w:rsidRPr="00CD2253" w:rsidRDefault="00277B24" w:rsidP="00F647C5">
            <w:pPr>
              <w:widowControl/>
              <w:autoSpaceDE/>
              <w:autoSpaceDN/>
              <w:adjustRightInd/>
              <w:rPr>
                <w:rFonts w:ascii="Arial" w:hAnsi="Arial" w:cs="Arial"/>
                <w:sz w:val="36"/>
                <w:szCs w:val="36"/>
              </w:rPr>
            </w:pPr>
          </w:p>
          <w:p w14:paraId="619BABAD" w14:textId="77777777" w:rsidR="00277B24" w:rsidRPr="00CD2253" w:rsidRDefault="00277B24" w:rsidP="00F647C5">
            <w:pPr>
              <w:widowControl/>
              <w:autoSpaceDE/>
              <w:autoSpaceDN/>
              <w:adjustRightInd/>
              <w:rPr>
                <w:rFonts w:ascii="Arial" w:hAnsi="Arial" w:cs="Arial"/>
                <w:sz w:val="36"/>
                <w:szCs w:val="36"/>
              </w:rPr>
            </w:pPr>
          </w:p>
          <w:p w14:paraId="619BABAE" w14:textId="77777777" w:rsidR="00277B24" w:rsidRPr="00CD2253" w:rsidRDefault="00277B24" w:rsidP="00F647C5">
            <w:pPr>
              <w:widowControl/>
              <w:autoSpaceDE/>
              <w:autoSpaceDN/>
              <w:adjustRightInd/>
              <w:rPr>
                <w:rFonts w:ascii="Arial" w:hAnsi="Arial" w:cs="Arial"/>
                <w:sz w:val="36"/>
                <w:szCs w:val="36"/>
              </w:rPr>
            </w:pPr>
          </w:p>
          <w:p w14:paraId="619BABAF" w14:textId="77777777" w:rsidR="00277B24" w:rsidRPr="00CD2253" w:rsidRDefault="00277B24" w:rsidP="00F647C5">
            <w:pPr>
              <w:widowControl/>
              <w:autoSpaceDE/>
              <w:autoSpaceDN/>
              <w:adjustRightInd/>
              <w:rPr>
                <w:rFonts w:ascii="Arial" w:hAnsi="Arial" w:cs="Arial"/>
                <w:sz w:val="36"/>
                <w:szCs w:val="36"/>
              </w:rPr>
            </w:pPr>
          </w:p>
          <w:p w14:paraId="619BABB0" w14:textId="77777777" w:rsidR="00277B24" w:rsidRPr="00CD2253" w:rsidRDefault="00277B24" w:rsidP="00F647C5">
            <w:pPr>
              <w:widowControl/>
              <w:autoSpaceDE/>
              <w:autoSpaceDN/>
              <w:adjustRightInd/>
              <w:rPr>
                <w:rFonts w:ascii="Arial" w:hAnsi="Arial" w:cs="Arial"/>
                <w:sz w:val="36"/>
                <w:szCs w:val="36"/>
              </w:rPr>
            </w:pPr>
          </w:p>
          <w:p w14:paraId="619BABB1" w14:textId="77777777" w:rsidR="00277B24" w:rsidRPr="00CD2253" w:rsidRDefault="00277B24" w:rsidP="00F647C5">
            <w:pPr>
              <w:widowControl/>
              <w:autoSpaceDE/>
              <w:autoSpaceDN/>
              <w:adjustRightInd/>
              <w:rPr>
                <w:rFonts w:ascii="Arial" w:hAnsi="Arial" w:cs="Arial"/>
                <w:sz w:val="36"/>
                <w:szCs w:val="36"/>
              </w:rPr>
            </w:pPr>
          </w:p>
          <w:p w14:paraId="619BABB2" w14:textId="77777777" w:rsidR="00277B24" w:rsidRPr="00CD2253" w:rsidRDefault="00277B24" w:rsidP="00F647C5">
            <w:pPr>
              <w:widowControl/>
              <w:autoSpaceDE/>
              <w:autoSpaceDN/>
              <w:adjustRightInd/>
              <w:rPr>
                <w:rFonts w:ascii="Arial" w:hAnsi="Arial" w:cs="Arial"/>
                <w:sz w:val="36"/>
                <w:szCs w:val="36"/>
              </w:rPr>
            </w:pPr>
          </w:p>
          <w:p w14:paraId="619BABB3" w14:textId="77777777" w:rsidR="00277B24" w:rsidRPr="00CD2253" w:rsidRDefault="00277B24" w:rsidP="00F647C5">
            <w:pPr>
              <w:widowControl/>
              <w:autoSpaceDE/>
              <w:autoSpaceDN/>
              <w:adjustRightInd/>
              <w:rPr>
                <w:rFonts w:ascii="Arial" w:hAnsi="Arial" w:cs="Arial"/>
                <w:sz w:val="36"/>
                <w:szCs w:val="36"/>
              </w:rPr>
            </w:pPr>
          </w:p>
          <w:p w14:paraId="619BABB4" w14:textId="77777777" w:rsidR="00277B24" w:rsidRPr="00CD2253" w:rsidRDefault="00277B24" w:rsidP="00F647C5">
            <w:pPr>
              <w:widowControl/>
              <w:autoSpaceDE/>
              <w:autoSpaceDN/>
              <w:adjustRightInd/>
              <w:rPr>
                <w:rFonts w:ascii="Arial" w:hAnsi="Arial" w:cs="Arial"/>
                <w:sz w:val="36"/>
                <w:szCs w:val="36"/>
              </w:rPr>
            </w:pPr>
          </w:p>
          <w:p w14:paraId="619BABB5" w14:textId="77777777" w:rsidR="00277B24" w:rsidRPr="00CD2253" w:rsidRDefault="00277B24" w:rsidP="00F647C5">
            <w:pPr>
              <w:widowControl/>
              <w:autoSpaceDE/>
              <w:autoSpaceDN/>
              <w:adjustRightInd/>
              <w:rPr>
                <w:rFonts w:ascii="Arial" w:hAnsi="Arial" w:cs="Arial"/>
                <w:sz w:val="36"/>
                <w:szCs w:val="36"/>
              </w:rPr>
            </w:pPr>
          </w:p>
          <w:p w14:paraId="619BABB6" w14:textId="77777777" w:rsidR="00277B24" w:rsidRPr="00CD2253" w:rsidRDefault="00277B24" w:rsidP="00F647C5">
            <w:pPr>
              <w:widowControl/>
              <w:autoSpaceDE/>
              <w:autoSpaceDN/>
              <w:adjustRightInd/>
              <w:rPr>
                <w:rFonts w:ascii="Arial" w:hAnsi="Arial" w:cs="Arial"/>
                <w:sz w:val="36"/>
                <w:szCs w:val="36"/>
              </w:rPr>
            </w:pPr>
          </w:p>
          <w:p w14:paraId="619BABB7" w14:textId="77777777" w:rsidR="00277B24" w:rsidRPr="00CD2253" w:rsidRDefault="00277B24" w:rsidP="00F647C5">
            <w:pPr>
              <w:widowControl/>
              <w:autoSpaceDE/>
              <w:autoSpaceDN/>
              <w:adjustRightInd/>
              <w:rPr>
                <w:rFonts w:ascii="Arial" w:hAnsi="Arial" w:cs="Arial"/>
                <w:sz w:val="36"/>
                <w:szCs w:val="36"/>
              </w:rPr>
            </w:pPr>
          </w:p>
          <w:p w14:paraId="619BABB8" w14:textId="77777777" w:rsidR="00277B24" w:rsidRPr="00CD2253" w:rsidRDefault="00277B24" w:rsidP="00F647C5">
            <w:pPr>
              <w:widowControl/>
              <w:autoSpaceDE/>
              <w:autoSpaceDN/>
              <w:adjustRightInd/>
              <w:rPr>
                <w:rFonts w:ascii="Arial" w:hAnsi="Arial" w:cs="Arial"/>
                <w:sz w:val="36"/>
                <w:szCs w:val="36"/>
              </w:rPr>
            </w:pPr>
          </w:p>
          <w:p w14:paraId="619BABB9" w14:textId="77777777" w:rsidR="00277B24" w:rsidRPr="00CD2253" w:rsidRDefault="00277B24" w:rsidP="00F647C5">
            <w:pPr>
              <w:widowControl/>
              <w:autoSpaceDE/>
              <w:autoSpaceDN/>
              <w:adjustRightInd/>
              <w:rPr>
                <w:rFonts w:ascii="Arial" w:hAnsi="Arial" w:cs="Arial"/>
                <w:sz w:val="36"/>
                <w:szCs w:val="36"/>
              </w:rPr>
            </w:pPr>
          </w:p>
          <w:p w14:paraId="619BABBA" w14:textId="77777777" w:rsidR="00277B24" w:rsidRPr="00CD2253" w:rsidRDefault="00277B24" w:rsidP="00F647C5">
            <w:pPr>
              <w:widowControl/>
              <w:autoSpaceDE/>
              <w:autoSpaceDN/>
              <w:adjustRightInd/>
              <w:rPr>
                <w:rFonts w:ascii="Arial" w:hAnsi="Arial" w:cs="Arial"/>
                <w:sz w:val="36"/>
                <w:szCs w:val="36"/>
              </w:rPr>
            </w:pPr>
          </w:p>
          <w:p w14:paraId="619BABBB" w14:textId="77777777" w:rsidR="00277B24" w:rsidRPr="00CD2253" w:rsidRDefault="00277B24" w:rsidP="00F647C5">
            <w:pPr>
              <w:widowControl/>
              <w:autoSpaceDE/>
              <w:autoSpaceDN/>
              <w:adjustRightInd/>
              <w:rPr>
                <w:rFonts w:ascii="Arial" w:hAnsi="Arial" w:cs="Arial"/>
                <w:sz w:val="36"/>
                <w:szCs w:val="36"/>
              </w:rPr>
            </w:pPr>
          </w:p>
          <w:p w14:paraId="619BABBC" w14:textId="77777777" w:rsidR="00277B24" w:rsidRPr="00CD2253" w:rsidRDefault="00277B24" w:rsidP="00F647C5">
            <w:pPr>
              <w:widowControl/>
              <w:autoSpaceDE/>
              <w:autoSpaceDN/>
              <w:adjustRightInd/>
              <w:rPr>
                <w:rFonts w:ascii="Arial" w:hAnsi="Arial" w:cs="Arial"/>
                <w:sz w:val="36"/>
                <w:szCs w:val="36"/>
              </w:rPr>
            </w:pPr>
          </w:p>
          <w:p w14:paraId="619BABBD" w14:textId="77777777" w:rsidR="00277B24" w:rsidRPr="00CD2253" w:rsidRDefault="00277B24" w:rsidP="00F647C5">
            <w:pPr>
              <w:widowControl/>
              <w:autoSpaceDE/>
              <w:autoSpaceDN/>
              <w:adjustRightInd/>
              <w:rPr>
                <w:rFonts w:ascii="Arial" w:hAnsi="Arial" w:cs="Arial"/>
                <w:sz w:val="36"/>
                <w:szCs w:val="36"/>
              </w:rPr>
            </w:pPr>
          </w:p>
          <w:p w14:paraId="619BABBE"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b/>
                <w:bCs/>
                <w:i/>
                <w:iCs/>
              </w:rPr>
              <w:t>Практическая работа.</w:t>
            </w:r>
            <w:r w:rsidRPr="00CD2253">
              <w:rPr>
                <w:rFonts w:ascii="Arial" w:hAnsi="Arial" w:cs="Arial"/>
              </w:rPr>
              <w:t xml:space="preserve"> Отработка навыков приведения в действие различных типов огнетушителей. Соблюдение правил личной безопасности при использовании огнетушителей.</w:t>
            </w:r>
          </w:p>
          <w:p w14:paraId="619BABBF" w14:textId="77777777" w:rsidR="00277B24" w:rsidRPr="00CD2253" w:rsidRDefault="00277B24" w:rsidP="00F647C5">
            <w:pPr>
              <w:widowControl/>
              <w:autoSpaceDE/>
              <w:autoSpaceDN/>
              <w:adjustRightInd/>
              <w:rPr>
                <w:rFonts w:ascii="Arial" w:hAnsi="Arial" w:cs="Arial"/>
                <w:sz w:val="36"/>
                <w:szCs w:val="36"/>
              </w:rPr>
            </w:pPr>
          </w:p>
        </w:tc>
      </w:tr>
      <w:tr w:rsidR="001D4719" w:rsidRPr="00CD2253" w14:paraId="619BABC8" w14:textId="77777777" w:rsidTr="00231BE7">
        <w:trPr>
          <w:trHeight w:val="2499"/>
        </w:trPr>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619BABC1" w14:textId="77777777" w:rsidR="00277B24" w:rsidRPr="00CD2253" w:rsidRDefault="00277B24" w:rsidP="00F647C5">
            <w:pPr>
              <w:widowControl/>
              <w:autoSpaceDE/>
              <w:autoSpaceDN/>
              <w:adjustRightInd/>
              <w:jc w:val="both"/>
              <w:rPr>
                <w:rFonts w:ascii="Arial" w:hAnsi="Arial" w:cs="Arial"/>
                <w:b/>
              </w:rPr>
            </w:pPr>
            <w:r w:rsidRPr="00CD2253">
              <w:rPr>
                <w:rFonts w:ascii="Arial" w:hAnsi="Arial" w:cs="Arial"/>
                <w:b/>
                <w:bCs/>
              </w:rPr>
              <w:lastRenderedPageBreak/>
              <w:t>ОПМ.0</w:t>
            </w:r>
            <w:r w:rsidR="007F55E6">
              <w:rPr>
                <w:rFonts w:ascii="Arial" w:hAnsi="Arial" w:cs="Arial"/>
                <w:b/>
                <w:bCs/>
              </w:rPr>
              <w:t>7</w:t>
            </w:r>
            <w:r w:rsidRPr="00CD2253">
              <w:rPr>
                <w:rFonts w:ascii="Arial" w:hAnsi="Arial" w:cs="Arial"/>
                <w:b/>
                <w:bCs/>
              </w:rPr>
              <w:t xml:space="preserve">.5 </w:t>
            </w:r>
            <w:r w:rsidRPr="00CD2253">
              <w:rPr>
                <w:rFonts w:ascii="Arial" w:hAnsi="Arial" w:cs="Arial"/>
                <w:b/>
              </w:rPr>
              <w:t>Социальная защита пострадавших на производстве.</w:t>
            </w:r>
          </w:p>
          <w:p w14:paraId="619BABC2" w14:textId="77777777" w:rsidR="00277B24" w:rsidRPr="00CD2253" w:rsidRDefault="00277B24" w:rsidP="00F647C5">
            <w:pPr>
              <w:widowControl/>
              <w:autoSpaceDE/>
              <w:autoSpaceDN/>
              <w:adjustRightInd/>
              <w:rPr>
                <w:rFonts w:ascii="Arial" w:hAnsi="Arial" w:cs="Arial"/>
                <w:b/>
                <w:bCs/>
                <w:kern w:val="24"/>
                <w:sz w:val="24"/>
                <w:szCs w:val="24"/>
              </w:rPr>
            </w:pPr>
          </w:p>
        </w:tc>
        <w:tc>
          <w:tcPr>
            <w:tcW w:w="1148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BC3" w14:textId="77777777" w:rsidR="00277B24" w:rsidRPr="00CD2253" w:rsidRDefault="00277B24" w:rsidP="00F647C5">
            <w:pPr>
              <w:widowControl/>
              <w:autoSpaceDE/>
              <w:autoSpaceDN/>
              <w:adjustRightInd/>
              <w:jc w:val="both"/>
              <w:rPr>
                <w:rFonts w:ascii="Arial" w:hAnsi="Arial" w:cs="Arial"/>
                <w:b/>
              </w:rPr>
            </w:pPr>
            <w:r w:rsidRPr="00CD2253">
              <w:rPr>
                <w:rFonts w:ascii="Arial" w:hAnsi="Arial" w:cs="Arial"/>
                <w:b/>
              </w:rPr>
              <w:t xml:space="preserve">            Требования к общему порядку экстренных действий персонала по спасению людей.</w:t>
            </w:r>
          </w:p>
          <w:p w14:paraId="619BABC4"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Действия первого заметившего. Действия диспетчерской службы. Действия руководителя. Организация и проведение спасательных работ. Порядок привлечения аварийно-спасательных служб города. Перечень оперативных телефонов.</w:t>
            </w:r>
          </w:p>
          <w:p w14:paraId="619BABC5"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b/>
              </w:rPr>
              <w:t xml:space="preserve">Порядок расследования несчастных случаев и профессиональных заболеваний  на производстве. </w:t>
            </w:r>
            <w:r w:rsidRPr="00CD2253">
              <w:rPr>
                <w:rFonts w:ascii="Arial" w:hAnsi="Arial" w:cs="Arial"/>
              </w:rPr>
              <w:t>Причины производственного травматизма. Виды и квалификация несчастных случаев. Действия работника при обнаружении пострадавшего, находящегося под воздействием опасного фактора. Обязанности работодателя при наступлении несчастного случая на производстве. Порядок передачи информации о происшедшем несчастном случае. Порядок расследования несчастных случаев на производстве. Профилактика производственного травматизма.</w:t>
            </w:r>
          </w:p>
          <w:p w14:paraId="619BABC6" w14:textId="77777777" w:rsidR="00277B24" w:rsidRPr="00CD2253" w:rsidRDefault="00277B24" w:rsidP="00F647C5">
            <w:pPr>
              <w:widowControl/>
              <w:autoSpaceDE/>
              <w:autoSpaceDN/>
              <w:adjustRightInd/>
              <w:jc w:val="both"/>
              <w:rPr>
                <w:rFonts w:ascii="Arial" w:hAnsi="Arial" w:cs="Arial"/>
                <w:b/>
                <w:u w:val="single"/>
              </w:rPr>
            </w:pPr>
            <w:r w:rsidRPr="00CD2253">
              <w:rPr>
                <w:rFonts w:ascii="Arial" w:hAnsi="Arial" w:cs="Arial"/>
              </w:rPr>
              <w:t>Причины профессиональных заболеваний. Порядок расследования профессиональных заболеваний (отравлений). Профилактика профзаболеваний.</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BC7" w14:textId="77777777" w:rsidR="00277B24" w:rsidRPr="00CD2253" w:rsidRDefault="00277B24" w:rsidP="00F647C5">
            <w:pPr>
              <w:widowControl/>
              <w:autoSpaceDE/>
              <w:autoSpaceDN/>
              <w:adjustRightInd/>
              <w:rPr>
                <w:rFonts w:ascii="Arial" w:hAnsi="Arial" w:cs="Arial"/>
                <w:sz w:val="36"/>
                <w:szCs w:val="36"/>
              </w:rPr>
            </w:pPr>
          </w:p>
        </w:tc>
      </w:tr>
      <w:tr w:rsidR="001D4719" w:rsidRPr="00CD2253" w14:paraId="619BABD0" w14:textId="77777777" w:rsidTr="00F647C5">
        <w:trPr>
          <w:trHeight w:val="1384"/>
        </w:trPr>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619BABC9" w14:textId="77777777" w:rsidR="00277B24" w:rsidRPr="00CD2253" w:rsidRDefault="00277B24" w:rsidP="007F55E6">
            <w:pPr>
              <w:widowControl/>
              <w:autoSpaceDE/>
              <w:autoSpaceDN/>
              <w:adjustRightInd/>
              <w:jc w:val="both"/>
              <w:rPr>
                <w:rFonts w:ascii="Arial" w:hAnsi="Arial" w:cs="Arial"/>
                <w:b/>
                <w:bCs/>
              </w:rPr>
            </w:pPr>
            <w:r w:rsidRPr="00CD2253">
              <w:rPr>
                <w:rFonts w:ascii="Arial" w:hAnsi="Arial" w:cs="Arial"/>
                <w:b/>
                <w:bCs/>
              </w:rPr>
              <w:t>ОПМ.0</w:t>
            </w:r>
            <w:r w:rsidR="007F55E6">
              <w:rPr>
                <w:rFonts w:ascii="Arial" w:hAnsi="Arial" w:cs="Arial"/>
                <w:b/>
                <w:bCs/>
              </w:rPr>
              <w:t>7</w:t>
            </w:r>
            <w:r w:rsidRPr="00CD2253">
              <w:rPr>
                <w:rFonts w:ascii="Arial" w:hAnsi="Arial" w:cs="Arial"/>
                <w:b/>
                <w:bCs/>
              </w:rPr>
              <w:t>.6 Оказание первой помощи пострадавшим при несчасных случаях на производстве.</w:t>
            </w:r>
          </w:p>
        </w:tc>
        <w:tc>
          <w:tcPr>
            <w:tcW w:w="1148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BCA"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Первая помощь при ранениях, кровотечениях, ожогах, поражениях электротоком, отравлениях химическими веществами, тепловом ударе, обмороке.</w:t>
            </w:r>
          </w:p>
          <w:p w14:paraId="619BABCB"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Первая помощь при травмах (переломах, растяжениях связок, вывихах, ушибах и т.п.).</w:t>
            </w:r>
          </w:p>
          <w:p w14:paraId="619BABCC"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 xml:space="preserve">Клиническая и биологическая смерть. Техника проведения сердечно-легочной реанимации. </w:t>
            </w:r>
          </w:p>
          <w:p w14:paraId="619BABCD"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Переноска, транспортировка пострадавших с учетом их состояния и характера повреждения.</w:t>
            </w:r>
          </w:p>
          <w:p w14:paraId="619BABCE" w14:textId="77777777" w:rsidR="00277B24" w:rsidRPr="00CD2253" w:rsidRDefault="00277B24" w:rsidP="00F647C5">
            <w:pPr>
              <w:widowControl/>
              <w:autoSpaceDE/>
              <w:autoSpaceDN/>
              <w:adjustRightInd/>
              <w:jc w:val="both"/>
              <w:rPr>
                <w:rFonts w:ascii="Arial" w:hAnsi="Arial" w:cs="Arial"/>
              </w:rPr>
            </w:pPr>
            <w:r w:rsidRPr="00CD2253">
              <w:rPr>
                <w:rFonts w:ascii="Arial" w:hAnsi="Arial" w:cs="Arial"/>
              </w:rPr>
              <w:t>Рекомендации по оказанию первой помощи. Демонстрация приемов.</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BCF" w14:textId="77777777" w:rsidR="00277B24" w:rsidRPr="00CD2253" w:rsidRDefault="00277B24" w:rsidP="00F647C5">
            <w:pPr>
              <w:widowControl/>
              <w:autoSpaceDE/>
              <w:autoSpaceDN/>
              <w:adjustRightInd/>
              <w:jc w:val="both"/>
              <w:rPr>
                <w:rFonts w:ascii="Arial" w:hAnsi="Arial" w:cs="Arial"/>
                <w:sz w:val="36"/>
                <w:szCs w:val="36"/>
              </w:rPr>
            </w:pPr>
            <w:r w:rsidRPr="00CD2253">
              <w:rPr>
                <w:rFonts w:ascii="Arial" w:hAnsi="Arial" w:cs="Arial"/>
                <w:b/>
                <w:bCs/>
                <w:i/>
                <w:iCs/>
              </w:rPr>
              <w:t>Практическая работа.</w:t>
            </w:r>
            <w:r w:rsidRPr="00CD2253">
              <w:rPr>
                <w:rFonts w:ascii="Arial" w:hAnsi="Arial" w:cs="Arial"/>
              </w:rPr>
              <w:t xml:space="preserve"> Отработка приемов и навыков реанимации (искусственное дыхание и закрытый массаж сердца) на тренажере «Элтэк».</w:t>
            </w:r>
          </w:p>
        </w:tc>
      </w:tr>
      <w:tr w:rsidR="00277B24" w:rsidRPr="00CD2253" w14:paraId="619BABD4" w14:textId="77777777" w:rsidTr="00F647C5">
        <w:trPr>
          <w:trHeight w:val="192"/>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BD1" w14:textId="77777777" w:rsidR="00277B24" w:rsidRPr="00CD2253" w:rsidRDefault="00277B24" w:rsidP="007F55E6">
            <w:pPr>
              <w:widowControl/>
              <w:autoSpaceDE/>
              <w:autoSpaceDN/>
              <w:adjustRightInd/>
              <w:rPr>
                <w:rFonts w:ascii="Arial" w:hAnsi="Arial" w:cs="Arial"/>
                <w:b/>
              </w:rPr>
            </w:pPr>
            <w:r w:rsidRPr="00CD2253">
              <w:rPr>
                <w:rFonts w:ascii="Arial" w:hAnsi="Arial" w:cs="Arial"/>
                <w:b/>
                <w:bCs/>
                <w:kern w:val="24"/>
              </w:rPr>
              <w:t>ОПМ.0</w:t>
            </w:r>
            <w:r w:rsidR="007F55E6">
              <w:rPr>
                <w:rFonts w:ascii="Arial" w:hAnsi="Arial" w:cs="Arial"/>
                <w:b/>
                <w:bCs/>
                <w:kern w:val="24"/>
              </w:rPr>
              <w:t>7</w:t>
            </w:r>
            <w:r w:rsidRPr="00CD2253">
              <w:rPr>
                <w:rFonts w:ascii="Arial" w:hAnsi="Arial" w:cs="Arial"/>
                <w:b/>
                <w:bCs/>
                <w:kern w:val="24"/>
              </w:rPr>
              <w:t>.7</w:t>
            </w:r>
            <w:r w:rsidRPr="00CD2253">
              <w:rPr>
                <w:rFonts w:ascii="Arial" w:hAnsi="Arial" w:cs="Arial"/>
                <w:b/>
                <w:bCs/>
              </w:rPr>
              <w:t xml:space="preserve"> Охрана труда и промышленная безопасность при работе на станах горячей прокатки</w:t>
            </w:r>
          </w:p>
        </w:tc>
        <w:tc>
          <w:tcPr>
            <w:tcW w:w="11482"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BD2" w14:textId="77777777" w:rsidR="00277B24" w:rsidRPr="00CD2253" w:rsidRDefault="00277B24" w:rsidP="00F647C5">
            <w:pPr>
              <w:shd w:val="clear" w:color="auto" w:fill="FFFFFF"/>
              <w:jc w:val="both"/>
              <w:rPr>
                <w:rFonts w:ascii="Arial" w:hAnsi="Arial" w:cs="Arial"/>
                <w:sz w:val="22"/>
                <w:szCs w:val="22"/>
              </w:rPr>
            </w:pPr>
            <w:r w:rsidRPr="00CD2253">
              <w:rPr>
                <w:rFonts w:ascii="Arial" w:hAnsi="Arial" w:cs="Arial"/>
              </w:rPr>
              <w:t>Опасные ситуации, при наличии которых возможно причинение наибольшего вреда здоровью. Общие требования охраны труда. Требования бирочной системы. Требования безопасности в  аварийных ситуациях. Операционные карты безопасного выполнения операций</w:t>
            </w:r>
          </w:p>
        </w:tc>
        <w:tc>
          <w:tcPr>
            <w:tcW w:w="2410"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BD3" w14:textId="77777777" w:rsidR="00277B24" w:rsidRPr="00CD2253" w:rsidRDefault="00277B24" w:rsidP="00F647C5">
            <w:pPr>
              <w:widowControl/>
              <w:autoSpaceDE/>
              <w:autoSpaceDN/>
              <w:adjustRightInd/>
              <w:rPr>
                <w:rFonts w:ascii="Arial" w:hAnsi="Arial" w:cs="Arial"/>
                <w:sz w:val="36"/>
                <w:szCs w:val="36"/>
              </w:rPr>
            </w:pPr>
          </w:p>
        </w:tc>
      </w:tr>
    </w:tbl>
    <w:p w14:paraId="619BABD5" w14:textId="77777777" w:rsidR="00277B24" w:rsidRPr="00CD2253" w:rsidRDefault="00277B24">
      <w:pPr>
        <w:rPr>
          <w:rFonts w:ascii="Arial" w:hAnsi="Arial" w:cs="Arial"/>
        </w:rPr>
      </w:pPr>
    </w:p>
    <w:p w14:paraId="619BABD6" w14:textId="77777777" w:rsidR="00277B24" w:rsidRPr="00CD2253" w:rsidRDefault="00277B24">
      <w:pPr>
        <w:rPr>
          <w:rFonts w:ascii="Arial" w:hAnsi="Arial" w:cs="Arial"/>
        </w:rPr>
      </w:pPr>
    </w:p>
    <w:p w14:paraId="619BABD7" w14:textId="77777777" w:rsidR="00277B24" w:rsidRDefault="00277B24">
      <w:pPr>
        <w:rPr>
          <w:rFonts w:ascii="Arial" w:hAnsi="Arial" w:cs="Arial"/>
        </w:rPr>
      </w:pPr>
    </w:p>
    <w:p w14:paraId="619BABD8" w14:textId="77777777" w:rsidR="00231BE7" w:rsidRDefault="00231BE7">
      <w:pPr>
        <w:rPr>
          <w:rFonts w:ascii="Arial" w:hAnsi="Arial" w:cs="Arial"/>
        </w:rPr>
      </w:pPr>
    </w:p>
    <w:p w14:paraId="619BABD9" w14:textId="77777777" w:rsidR="00231BE7" w:rsidRDefault="00231BE7">
      <w:pPr>
        <w:rPr>
          <w:rFonts w:ascii="Arial" w:hAnsi="Arial" w:cs="Arial"/>
        </w:rPr>
      </w:pPr>
    </w:p>
    <w:p w14:paraId="619BABDA" w14:textId="77777777" w:rsidR="00231BE7" w:rsidRDefault="00231BE7">
      <w:pPr>
        <w:rPr>
          <w:rFonts w:ascii="Arial" w:hAnsi="Arial" w:cs="Arial"/>
        </w:rPr>
      </w:pPr>
    </w:p>
    <w:p w14:paraId="619BABDB" w14:textId="77777777" w:rsidR="00231BE7" w:rsidRPr="00CD2253" w:rsidRDefault="00231BE7">
      <w:pPr>
        <w:rPr>
          <w:rFonts w:ascii="Arial" w:hAnsi="Arial" w:cs="Arial"/>
        </w:rPr>
      </w:pPr>
    </w:p>
    <w:p w14:paraId="619BABDC" w14:textId="77777777" w:rsidR="00277B24" w:rsidRPr="00CD2253" w:rsidRDefault="00277B24">
      <w:pPr>
        <w:rPr>
          <w:rFonts w:ascii="Arial" w:hAnsi="Arial" w:cs="Arial"/>
        </w:rPr>
      </w:pPr>
    </w:p>
    <w:p w14:paraId="619BABDD" w14:textId="77777777" w:rsidR="00277B24" w:rsidRPr="00CD2253" w:rsidRDefault="00277B24">
      <w:pPr>
        <w:rPr>
          <w:rFonts w:ascii="Arial" w:hAnsi="Arial" w:cs="Arial"/>
        </w:rPr>
      </w:pPr>
    </w:p>
    <w:p w14:paraId="619BABDE" w14:textId="77777777" w:rsidR="00277B24" w:rsidRPr="00CD2253" w:rsidRDefault="00277B24">
      <w:pPr>
        <w:rPr>
          <w:rFonts w:ascii="Arial" w:hAnsi="Arial" w:cs="Arial"/>
        </w:rPr>
      </w:pPr>
    </w:p>
    <w:p w14:paraId="619BABDF" w14:textId="77777777" w:rsidR="00C24407" w:rsidRPr="006209AB" w:rsidRDefault="00C24407" w:rsidP="00C24407">
      <w:pPr>
        <w:rPr>
          <w:rFonts w:ascii="Arial" w:hAnsi="Arial" w:cs="Arial"/>
          <w:b/>
          <w:sz w:val="24"/>
          <w:szCs w:val="24"/>
        </w:rPr>
      </w:pPr>
      <w:r w:rsidRPr="006209AB">
        <w:rPr>
          <w:rFonts w:ascii="Arial" w:hAnsi="Arial" w:cs="Arial"/>
          <w:b/>
          <w:sz w:val="24"/>
          <w:szCs w:val="24"/>
        </w:rPr>
        <w:t>Модуль ОПМ.0</w:t>
      </w:r>
      <w:r w:rsidR="007F55E6">
        <w:rPr>
          <w:rFonts w:ascii="Arial" w:hAnsi="Arial" w:cs="Arial"/>
          <w:b/>
          <w:sz w:val="24"/>
          <w:szCs w:val="24"/>
        </w:rPr>
        <w:t>8</w:t>
      </w:r>
      <w:r w:rsidRPr="006209AB">
        <w:rPr>
          <w:rFonts w:ascii="Arial" w:hAnsi="Arial" w:cs="Arial"/>
          <w:b/>
          <w:sz w:val="24"/>
          <w:szCs w:val="24"/>
        </w:rPr>
        <w:t xml:space="preserve"> Экономический курс</w:t>
      </w:r>
    </w:p>
    <w:tbl>
      <w:tblPr>
        <w:tblW w:w="15877" w:type="dxa"/>
        <w:tblInd w:w="2" w:type="dxa"/>
        <w:tblLayout w:type="fixed"/>
        <w:tblCellMar>
          <w:left w:w="0" w:type="dxa"/>
          <w:right w:w="0" w:type="dxa"/>
        </w:tblCellMar>
        <w:tblLook w:val="0420" w:firstRow="1" w:lastRow="0" w:firstColumn="0" w:lastColumn="0" w:noHBand="0" w:noVBand="1"/>
      </w:tblPr>
      <w:tblGrid>
        <w:gridCol w:w="1843"/>
        <w:gridCol w:w="12049"/>
        <w:gridCol w:w="1985"/>
      </w:tblGrid>
      <w:tr w:rsidR="00C24407" w:rsidRPr="006209AB" w14:paraId="619BABE3" w14:textId="77777777" w:rsidTr="000B6F2E">
        <w:trPr>
          <w:trHeight w:val="399"/>
        </w:trPr>
        <w:tc>
          <w:tcPr>
            <w:tcW w:w="1843" w:type="dxa"/>
            <w:tcBorders>
              <w:top w:val="single" w:sz="8" w:space="0" w:color="000000"/>
              <w:left w:val="single" w:sz="4" w:space="0" w:color="auto"/>
              <w:bottom w:val="single" w:sz="8" w:space="0" w:color="000000"/>
              <w:right w:val="single" w:sz="4" w:space="0" w:color="auto"/>
            </w:tcBorders>
            <w:shd w:val="clear" w:color="auto" w:fill="auto"/>
            <w:tcMar>
              <w:top w:w="72" w:type="dxa"/>
              <w:left w:w="144" w:type="dxa"/>
              <w:bottom w:w="72" w:type="dxa"/>
              <w:right w:w="144" w:type="dxa"/>
            </w:tcMar>
            <w:hideMark/>
          </w:tcPr>
          <w:p w14:paraId="619BABE0" w14:textId="77777777" w:rsidR="00C24407" w:rsidRPr="006209AB" w:rsidRDefault="00C24407" w:rsidP="000B6F2E">
            <w:pPr>
              <w:widowControl/>
              <w:autoSpaceDE/>
              <w:autoSpaceDN/>
              <w:adjustRightInd/>
              <w:jc w:val="center"/>
              <w:rPr>
                <w:rFonts w:ascii="Arial" w:hAnsi="Arial" w:cs="Arial"/>
                <w:b/>
                <w:sz w:val="22"/>
                <w:szCs w:val="22"/>
              </w:rPr>
            </w:pPr>
            <w:r w:rsidRPr="006209AB">
              <w:rPr>
                <w:rFonts w:ascii="Arial" w:hAnsi="Arial" w:cs="Arial"/>
                <w:b/>
                <w:sz w:val="22"/>
                <w:szCs w:val="22"/>
              </w:rPr>
              <w:lastRenderedPageBreak/>
              <w:t>Модуль</w:t>
            </w:r>
          </w:p>
        </w:tc>
        <w:tc>
          <w:tcPr>
            <w:tcW w:w="12049" w:type="dxa"/>
            <w:tcBorders>
              <w:top w:val="single" w:sz="8" w:space="0" w:color="000000"/>
              <w:left w:val="single" w:sz="4" w:space="0" w:color="auto"/>
              <w:bottom w:val="single" w:sz="8" w:space="0" w:color="000000"/>
              <w:right w:val="single" w:sz="8" w:space="0" w:color="000000"/>
            </w:tcBorders>
            <w:shd w:val="clear" w:color="auto" w:fill="auto"/>
          </w:tcPr>
          <w:p w14:paraId="619BABE1" w14:textId="77777777" w:rsidR="00C24407" w:rsidRPr="006209AB" w:rsidRDefault="00C24407" w:rsidP="000B6F2E">
            <w:pPr>
              <w:jc w:val="center"/>
              <w:rPr>
                <w:rFonts w:ascii="Arial" w:hAnsi="Arial" w:cs="Arial"/>
                <w:b/>
                <w:sz w:val="22"/>
                <w:szCs w:val="22"/>
              </w:rPr>
            </w:pPr>
            <w:r w:rsidRPr="006209AB">
              <w:rPr>
                <w:rFonts w:ascii="Arial" w:hAnsi="Arial" w:cs="Arial"/>
                <w:b/>
                <w:sz w:val="22"/>
                <w:szCs w:val="22"/>
              </w:rPr>
              <w:t>Теоретическое обучение</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BABE2" w14:textId="77777777" w:rsidR="00C24407" w:rsidRPr="006209AB" w:rsidRDefault="00C24407" w:rsidP="000B6F2E">
            <w:pPr>
              <w:widowControl/>
              <w:autoSpaceDE/>
              <w:autoSpaceDN/>
              <w:adjustRightInd/>
              <w:jc w:val="center"/>
              <w:rPr>
                <w:rFonts w:ascii="Arial" w:hAnsi="Arial" w:cs="Arial"/>
                <w:b/>
                <w:sz w:val="22"/>
                <w:szCs w:val="22"/>
              </w:rPr>
            </w:pPr>
            <w:r w:rsidRPr="006209AB">
              <w:rPr>
                <w:rFonts w:ascii="Arial" w:hAnsi="Arial" w:cs="Arial"/>
                <w:b/>
                <w:sz w:val="22"/>
                <w:szCs w:val="22"/>
              </w:rPr>
              <w:t>Практическое обучение</w:t>
            </w:r>
          </w:p>
        </w:tc>
      </w:tr>
      <w:tr w:rsidR="00C24407" w:rsidRPr="006209AB" w14:paraId="619BABF2" w14:textId="77777777" w:rsidTr="000B6F2E">
        <w:trPr>
          <w:trHeight w:val="2461"/>
        </w:trPr>
        <w:tc>
          <w:tcPr>
            <w:tcW w:w="1843" w:type="dxa"/>
            <w:tcBorders>
              <w:top w:val="single" w:sz="8" w:space="0" w:color="000000"/>
              <w:left w:val="single" w:sz="8" w:space="0" w:color="000000"/>
              <w:bottom w:val="single" w:sz="4" w:space="0" w:color="auto"/>
              <w:right w:val="single" w:sz="4" w:space="0" w:color="auto"/>
            </w:tcBorders>
            <w:shd w:val="clear" w:color="auto" w:fill="auto"/>
            <w:tcMar>
              <w:top w:w="72" w:type="dxa"/>
              <w:left w:w="144" w:type="dxa"/>
              <w:bottom w:w="72" w:type="dxa"/>
              <w:right w:w="144" w:type="dxa"/>
            </w:tcMar>
          </w:tcPr>
          <w:p w14:paraId="619BABE4" w14:textId="77777777" w:rsidR="00C24407" w:rsidRPr="006209AB" w:rsidRDefault="00C24407" w:rsidP="000B6F2E">
            <w:pPr>
              <w:widowControl/>
              <w:autoSpaceDE/>
              <w:autoSpaceDN/>
              <w:adjustRightInd/>
              <w:rPr>
                <w:rFonts w:ascii="Arial" w:hAnsi="Arial" w:cs="Arial"/>
                <w:b/>
                <w:u w:val="single"/>
              </w:rPr>
            </w:pPr>
          </w:p>
          <w:p w14:paraId="619BABE5" w14:textId="77777777" w:rsidR="00C24407" w:rsidRPr="006209AB" w:rsidRDefault="00C24407" w:rsidP="000B6F2E">
            <w:pPr>
              <w:keepNext/>
              <w:widowControl/>
              <w:tabs>
                <w:tab w:val="left" w:pos="0"/>
                <w:tab w:val="left" w:pos="1985"/>
              </w:tabs>
              <w:autoSpaceDE/>
              <w:autoSpaceDN/>
              <w:adjustRightInd/>
              <w:outlineLvl w:val="2"/>
              <w:rPr>
                <w:rFonts w:ascii="Arial" w:hAnsi="Arial" w:cs="Arial"/>
              </w:rPr>
            </w:pPr>
            <w:r>
              <w:rPr>
                <w:rFonts w:ascii="Arial" w:hAnsi="Arial" w:cs="Arial"/>
              </w:rPr>
              <w:t>ОПМ. 04 Экономический курс</w:t>
            </w:r>
          </w:p>
        </w:tc>
        <w:tc>
          <w:tcPr>
            <w:tcW w:w="12049" w:type="dxa"/>
            <w:tcBorders>
              <w:top w:val="single" w:sz="8" w:space="0" w:color="000000"/>
              <w:left w:val="single" w:sz="4" w:space="0" w:color="auto"/>
              <w:bottom w:val="single" w:sz="4" w:space="0" w:color="auto"/>
              <w:right w:val="single" w:sz="8" w:space="0" w:color="000000"/>
            </w:tcBorders>
            <w:shd w:val="clear" w:color="auto" w:fill="auto"/>
          </w:tcPr>
          <w:p w14:paraId="619BABE6" w14:textId="77777777" w:rsidR="00C24407" w:rsidRPr="006209AB" w:rsidRDefault="00C24407" w:rsidP="000B6F2E">
            <w:pPr>
              <w:keepNext/>
              <w:widowControl/>
              <w:tabs>
                <w:tab w:val="left" w:pos="0"/>
                <w:tab w:val="left" w:pos="1985"/>
              </w:tabs>
              <w:autoSpaceDE/>
              <w:autoSpaceDN/>
              <w:adjustRightInd/>
              <w:outlineLvl w:val="2"/>
              <w:rPr>
                <w:rFonts w:ascii="Arial" w:hAnsi="Arial" w:cs="Arial"/>
              </w:rPr>
            </w:pPr>
            <w:r w:rsidRPr="006209AB">
              <w:rPr>
                <w:rFonts w:ascii="Arial" w:hAnsi="Arial" w:cs="Arial"/>
              </w:rPr>
              <w:t>Производственные фонды предприятия:</w:t>
            </w:r>
          </w:p>
          <w:p w14:paraId="619BABE7" w14:textId="77777777" w:rsidR="00C24407" w:rsidRPr="006209AB" w:rsidRDefault="00C24407" w:rsidP="000B6F2E">
            <w:pPr>
              <w:keepNext/>
              <w:widowControl/>
              <w:tabs>
                <w:tab w:val="left" w:pos="0"/>
                <w:tab w:val="left" w:pos="1985"/>
              </w:tabs>
              <w:autoSpaceDE/>
              <w:autoSpaceDN/>
              <w:adjustRightInd/>
              <w:outlineLvl w:val="2"/>
              <w:rPr>
                <w:rFonts w:ascii="Arial" w:hAnsi="Arial" w:cs="Arial"/>
              </w:rPr>
            </w:pPr>
            <w:r w:rsidRPr="006209AB">
              <w:rPr>
                <w:rFonts w:ascii="Arial" w:hAnsi="Arial" w:cs="Arial"/>
              </w:rPr>
              <w:t>Основные производственные фонды и пути их улучшения</w:t>
            </w:r>
          </w:p>
          <w:p w14:paraId="619BABE8" w14:textId="77777777" w:rsidR="00C24407" w:rsidRPr="006209AB" w:rsidRDefault="00C24407" w:rsidP="000B6F2E">
            <w:pPr>
              <w:keepNext/>
              <w:widowControl/>
              <w:tabs>
                <w:tab w:val="left" w:pos="0"/>
                <w:tab w:val="left" w:pos="1985"/>
              </w:tabs>
              <w:autoSpaceDE/>
              <w:autoSpaceDN/>
              <w:adjustRightInd/>
              <w:outlineLvl w:val="2"/>
              <w:rPr>
                <w:rFonts w:ascii="Arial" w:hAnsi="Arial" w:cs="Arial"/>
              </w:rPr>
            </w:pPr>
            <w:r w:rsidRPr="006209AB">
              <w:rPr>
                <w:rFonts w:ascii="Arial" w:hAnsi="Arial" w:cs="Arial"/>
              </w:rPr>
              <w:t>Оборотные производственные фонды и пути улучшения их использования</w:t>
            </w:r>
          </w:p>
          <w:p w14:paraId="619BABE9" w14:textId="77777777" w:rsidR="00C24407" w:rsidRPr="006209AB" w:rsidRDefault="00C24407" w:rsidP="000B6F2E">
            <w:pPr>
              <w:keepNext/>
              <w:widowControl/>
              <w:tabs>
                <w:tab w:val="left" w:pos="0"/>
                <w:tab w:val="left" w:pos="1985"/>
              </w:tabs>
              <w:autoSpaceDE/>
              <w:autoSpaceDN/>
              <w:adjustRightInd/>
              <w:outlineLvl w:val="2"/>
              <w:rPr>
                <w:rFonts w:ascii="Arial" w:hAnsi="Arial" w:cs="Arial"/>
              </w:rPr>
            </w:pPr>
            <w:r w:rsidRPr="006209AB">
              <w:rPr>
                <w:rFonts w:ascii="Arial" w:hAnsi="Arial" w:cs="Arial"/>
              </w:rPr>
              <w:t>Производительность труда, пути повышения производительности труда</w:t>
            </w:r>
          </w:p>
          <w:p w14:paraId="619BABEA" w14:textId="77777777" w:rsidR="00C24407" w:rsidRPr="006209AB" w:rsidRDefault="00C24407" w:rsidP="000B6F2E">
            <w:pPr>
              <w:keepNext/>
              <w:widowControl/>
              <w:tabs>
                <w:tab w:val="left" w:pos="0"/>
                <w:tab w:val="left" w:pos="1985"/>
              </w:tabs>
              <w:autoSpaceDE/>
              <w:autoSpaceDN/>
              <w:adjustRightInd/>
              <w:outlineLvl w:val="2"/>
              <w:rPr>
                <w:rFonts w:ascii="Arial" w:hAnsi="Arial" w:cs="Arial"/>
              </w:rPr>
            </w:pPr>
            <w:r w:rsidRPr="006209AB">
              <w:rPr>
                <w:rFonts w:ascii="Arial" w:hAnsi="Arial" w:cs="Arial"/>
              </w:rPr>
              <w:t>Себестоимость продукции. Пути снижения себестоимости</w:t>
            </w:r>
          </w:p>
          <w:p w14:paraId="619BABEB" w14:textId="77777777" w:rsidR="00C24407" w:rsidRPr="006209AB" w:rsidRDefault="00C24407" w:rsidP="000B6F2E">
            <w:pPr>
              <w:keepNext/>
              <w:widowControl/>
              <w:tabs>
                <w:tab w:val="left" w:pos="0"/>
                <w:tab w:val="left" w:pos="1985"/>
              </w:tabs>
              <w:autoSpaceDE/>
              <w:autoSpaceDN/>
              <w:adjustRightInd/>
              <w:outlineLvl w:val="2"/>
              <w:rPr>
                <w:rFonts w:ascii="Arial" w:hAnsi="Arial" w:cs="Arial"/>
              </w:rPr>
            </w:pPr>
            <w:r w:rsidRPr="006209AB">
              <w:rPr>
                <w:rFonts w:ascii="Arial" w:hAnsi="Arial" w:cs="Arial"/>
              </w:rPr>
              <w:t>Прибыль предприятия. Рентабельность продукции</w:t>
            </w:r>
          </w:p>
          <w:p w14:paraId="619BABEC" w14:textId="77777777" w:rsidR="00C24407" w:rsidRPr="006209AB" w:rsidRDefault="00C24407" w:rsidP="000B6F2E">
            <w:pPr>
              <w:keepNext/>
              <w:widowControl/>
              <w:tabs>
                <w:tab w:val="left" w:pos="0"/>
                <w:tab w:val="left" w:pos="1985"/>
              </w:tabs>
              <w:autoSpaceDE/>
              <w:autoSpaceDN/>
              <w:adjustRightInd/>
              <w:outlineLvl w:val="2"/>
              <w:rPr>
                <w:rFonts w:ascii="Arial" w:hAnsi="Arial" w:cs="Arial"/>
              </w:rPr>
            </w:pPr>
            <w:r w:rsidRPr="006209AB">
              <w:rPr>
                <w:rFonts w:ascii="Arial" w:hAnsi="Arial" w:cs="Arial"/>
              </w:rPr>
              <w:t>Тарифная система и системы оплаты труда</w:t>
            </w:r>
          </w:p>
          <w:p w14:paraId="619BABED" w14:textId="77777777" w:rsidR="00C24407" w:rsidRPr="006209AB" w:rsidRDefault="00C24407" w:rsidP="000B6F2E">
            <w:pPr>
              <w:keepNext/>
              <w:widowControl/>
              <w:tabs>
                <w:tab w:val="left" w:pos="0"/>
                <w:tab w:val="left" w:pos="1985"/>
              </w:tabs>
              <w:autoSpaceDE/>
              <w:autoSpaceDN/>
              <w:adjustRightInd/>
              <w:outlineLvl w:val="2"/>
              <w:rPr>
                <w:rFonts w:ascii="Arial" w:hAnsi="Arial" w:cs="Arial"/>
              </w:rPr>
            </w:pPr>
            <w:r w:rsidRPr="006209AB">
              <w:rPr>
                <w:rFonts w:ascii="Arial" w:hAnsi="Arial" w:cs="Arial"/>
              </w:rPr>
              <w:t>Начисление заработной платы</w:t>
            </w:r>
          </w:p>
          <w:p w14:paraId="619BABEE" w14:textId="77777777" w:rsidR="00C24407" w:rsidRPr="006209AB" w:rsidRDefault="00C24407" w:rsidP="000B6F2E">
            <w:pPr>
              <w:keepNext/>
              <w:widowControl/>
              <w:tabs>
                <w:tab w:val="left" w:pos="0"/>
                <w:tab w:val="left" w:pos="1985"/>
              </w:tabs>
              <w:autoSpaceDE/>
              <w:autoSpaceDN/>
              <w:adjustRightInd/>
              <w:outlineLvl w:val="2"/>
              <w:rPr>
                <w:rFonts w:ascii="Arial" w:hAnsi="Arial" w:cs="Arial"/>
              </w:rPr>
            </w:pPr>
            <w:r w:rsidRPr="006209AB">
              <w:rPr>
                <w:rFonts w:ascii="Arial" w:hAnsi="Arial" w:cs="Arial"/>
              </w:rPr>
              <w:t>Нормирование труда: виды норм, порядок их введения и пересмотра</w:t>
            </w:r>
          </w:p>
          <w:p w14:paraId="619BABEF" w14:textId="77777777" w:rsidR="00C24407" w:rsidRPr="006209AB" w:rsidRDefault="00C24407" w:rsidP="000B6F2E">
            <w:pPr>
              <w:keepNext/>
              <w:widowControl/>
              <w:tabs>
                <w:tab w:val="left" w:pos="0"/>
                <w:tab w:val="left" w:pos="1985"/>
              </w:tabs>
              <w:autoSpaceDE/>
              <w:autoSpaceDN/>
              <w:adjustRightInd/>
              <w:outlineLvl w:val="2"/>
              <w:rPr>
                <w:rFonts w:ascii="Arial" w:hAnsi="Arial" w:cs="Arial"/>
              </w:rPr>
            </w:pPr>
            <w:r w:rsidRPr="006209AB">
              <w:rPr>
                <w:rFonts w:ascii="Arial" w:hAnsi="Arial" w:cs="Arial"/>
              </w:rPr>
              <w:t>Время труда и отдыха</w:t>
            </w:r>
          </w:p>
          <w:p w14:paraId="619BABF0" w14:textId="77777777" w:rsidR="00C24407" w:rsidRPr="006209AB" w:rsidRDefault="00C24407" w:rsidP="000B6F2E">
            <w:pPr>
              <w:keepNext/>
              <w:widowControl/>
              <w:tabs>
                <w:tab w:val="left" w:pos="0"/>
                <w:tab w:val="left" w:pos="1985"/>
              </w:tabs>
              <w:autoSpaceDE/>
              <w:autoSpaceDN/>
              <w:adjustRightInd/>
              <w:outlineLvl w:val="2"/>
              <w:rPr>
                <w:rFonts w:ascii="Arial" w:hAnsi="Arial" w:cs="Arial"/>
              </w:rPr>
            </w:pPr>
            <w:r w:rsidRPr="006209AB">
              <w:rPr>
                <w:rFonts w:ascii="Arial" w:hAnsi="Arial" w:cs="Arial"/>
              </w:rPr>
              <w:t>Вопросы трудового законодательства</w:t>
            </w:r>
          </w:p>
        </w:tc>
        <w:tc>
          <w:tcPr>
            <w:tcW w:w="1985"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14:paraId="619BABF1" w14:textId="77777777" w:rsidR="00C24407" w:rsidRPr="006209AB" w:rsidRDefault="00C24407" w:rsidP="000B6F2E">
            <w:pPr>
              <w:widowControl/>
              <w:autoSpaceDE/>
              <w:autoSpaceDN/>
              <w:adjustRightInd/>
              <w:rPr>
                <w:rFonts w:ascii="Arial" w:hAnsi="Arial" w:cs="Arial"/>
                <w:kern w:val="24"/>
              </w:rPr>
            </w:pPr>
          </w:p>
        </w:tc>
      </w:tr>
    </w:tbl>
    <w:p w14:paraId="619BABF3" w14:textId="77777777" w:rsidR="00C24407" w:rsidRPr="006209AB" w:rsidRDefault="00C24407" w:rsidP="00C24407">
      <w:pPr>
        <w:rPr>
          <w:rFonts w:ascii="Arial" w:hAnsi="Arial" w:cs="Arial"/>
        </w:rPr>
      </w:pPr>
    </w:p>
    <w:p w14:paraId="619BABF4" w14:textId="77777777" w:rsidR="00C24407" w:rsidRPr="006209AB" w:rsidRDefault="00C24407" w:rsidP="00C24407">
      <w:pPr>
        <w:rPr>
          <w:rFonts w:ascii="Arial" w:hAnsi="Arial" w:cs="Arial"/>
          <w:b/>
        </w:rPr>
      </w:pPr>
    </w:p>
    <w:p w14:paraId="619BABF5" w14:textId="77777777" w:rsidR="00C24407" w:rsidRPr="006209AB" w:rsidRDefault="00C24407" w:rsidP="00C24407">
      <w:pPr>
        <w:rPr>
          <w:rFonts w:ascii="Arial" w:hAnsi="Arial" w:cs="Arial"/>
          <w:b/>
          <w:sz w:val="24"/>
          <w:szCs w:val="24"/>
        </w:rPr>
      </w:pPr>
      <w:r w:rsidRPr="006209AB">
        <w:rPr>
          <w:rFonts w:ascii="Arial" w:hAnsi="Arial" w:cs="Arial"/>
          <w:b/>
          <w:bCs/>
          <w:sz w:val="24"/>
          <w:szCs w:val="24"/>
        </w:rPr>
        <w:t xml:space="preserve">Модуль </w:t>
      </w:r>
      <w:r w:rsidRPr="006209AB">
        <w:rPr>
          <w:rFonts w:ascii="Arial" w:hAnsi="Arial" w:cs="Arial"/>
          <w:b/>
          <w:sz w:val="24"/>
          <w:szCs w:val="24"/>
        </w:rPr>
        <w:t>ОПМ.0</w:t>
      </w:r>
      <w:r w:rsidR="007F55E6">
        <w:rPr>
          <w:rFonts w:ascii="Arial" w:hAnsi="Arial" w:cs="Arial"/>
          <w:b/>
          <w:sz w:val="24"/>
          <w:szCs w:val="24"/>
        </w:rPr>
        <w:t>9</w:t>
      </w:r>
      <w:r w:rsidRPr="006209AB">
        <w:rPr>
          <w:rFonts w:ascii="Arial" w:hAnsi="Arial" w:cs="Arial"/>
          <w:b/>
          <w:sz w:val="24"/>
          <w:szCs w:val="24"/>
        </w:rPr>
        <w:t xml:space="preserve"> Система менеджмента качества</w:t>
      </w:r>
    </w:p>
    <w:tbl>
      <w:tblPr>
        <w:tblW w:w="15877" w:type="dxa"/>
        <w:tblInd w:w="2" w:type="dxa"/>
        <w:tblLayout w:type="fixed"/>
        <w:tblCellMar>
          <w:left w:w="0" w:type="dxa"/>
          <w:right w:w="0" w:type="dxa"/>
        </w:tblCellMar>
        <w:tblLook w:val="0420" w:firstRow="1" w:lastRow="0" w:firstColumn="0" w:lastColumn="0" w:noHBand="0" w:noVBand="1"/>
      </w:tblPr>
      <w:tblGrid>
        <w:gridCol w:w="1843"/>
        <w:gridCol w:w="8"/>
        <w:gridCol w:w="12041"/>
        <w:gridCol w:w="1985"/>
      </w:tblGrid>
      <w:tr w:rsidR="00C24407" w:rsidRPr="006209AB" w14:paraId="619BABF9" w14:textId="77777777" w:rsidTr="000B6F2E">
        <w:trPr>
          <w:trHeight w:val="399"/>
        </w:trPr>
        <w:tc>
          <w:tcPr>
            <w:tcW w:w="1843" w:type="dxa"/>
            <w:tcBorders>
              <w:top w:val="single" w:sz="8" w:space="0" w:color="000000"/>
              <w:left w:val="single" w:sz="4" w:space="0" w:color="auto"/>
              <w:bottom w:val="single" w:sz="8" w:space="0" w:color="000000"/>
              <w:right w:val="single" w:sz="4" w:space="0" w:color="auto"/>
            </w:tcBorders>
            <w:shd w:val="clear" w:color="auto" w:fill="auto"/>
            <w:tcMar>
              <w:top w:w="72" w:type="dxa"/>
              <w:left w:w="144" w:type="dxa"/>
              <w:bottom w:w="72" w:type="dxa"/>
              <w:right w:w="144" w:type="dxa"/>
            </w:tcMar>
            <w:hideMark/>
          </w:tcPr>
          <w:p w14:paraId="619BABF6" w14:textId="77777777" w:rsidR="00C24407" w:rsidRPr="006209AB" w:rsidRDefault="00C24407" w:rsidP="000B6F2E">
            <w:pPr>
              <w:widowControl/>
              <w:autoSpaceDE/>
              <w:autoSpaceDN/>
              <w:adjustRightInd/>
              <w:jc w:val="center"/>
              <w:rPr>
                <w:rFonts w:ascii="Arial" w:hAnsi="Arial" w:cs="Arial"/>
                <w:b/>
                <w:sz w:val="22"/>
                <w:szCs w:val="22"/>
              </w:rPr>
            </w:pPr>
            <w:r w:rsidRPr="006209AB">
              <w:rPr>
                <w:rFonts w:ascii="Arial" w:hAnsi="Arial" w:cs="Arial"/>
                <w:b/>
                <w:sz w:val="22"/>
                <w:szCs w:val="22"/>
              </w:rPr>
              <w:t>Модуль</w:t>
            </w:r>
          </w:p>
        </w:tc>
        <w:tc>
          <w:tcPr>
            <w:tcW w:w="12049" w:type="dxa"/>
            <w:gridSpan w:val="2"/>
            <w:tcBorders>
              <w:top w:val="single" w:sz="8" w:space="0" w:color="000000"/>
              <w:left w:val="single" w:sz="4" w:space="0" w:color="auto"/>
              <w:bottom w:val="single" w:sz="8" w:space="0" w:color="000000"/>
              <w:right w:val="single" w:sz="8" w:space="0" w:color="000000"/>
            </w:tcBorders>
            <w:shd w:val="clear" w:color="auto" w:fill="auto"/>
          </w:tcPr>
          <w:p w14:paraId="619BABF7" w14:textId="77777777" w:rsidR="00C24407" w:rsidRPr="006209AB" w:rsidRDefault="00C24407" w:rsidP="000B6F2E">
            <w:pPr>
              <w:jc w:val="center"/>
              <w:rPr>
                <w:rFonts w:ascii="Arial" w:hAnsi="Arial" w:cs="Arial"/>
                <w:b/>
                <w:sz w:val="22"/>
                <w:szCs w:val="22"/>
              </w:rPr>
            </w:pPr>
            <w:r w:rsidRPr="006209AB">
              <w:rPr>
                <w:rFonts w:ascii="Arial" w:hAnsi="Arial" w:cs="Arial"/>
                <w:b/>
                <w:sz w:val="22"/>
                <w:szCs w:val="22"/>
              </w:rPr>
              <w:t>Теоретическое обучение</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BABF8" w14:textId="77777777" w:rsidR="00C24407" w:rsidRPr="006209AB" w:rsidRDefault="00C24407" w:rsidP="000B6F2E">
            <w:pPr>
              <w:widowControl/>
              <w:autoSpaceDE/>
              <w:autoSpaceDN/>
              <w:adjustRightInd/>
              <w:jc w:val="center"/>
              <w:rPr>
                <w:rFonts w:ascii="Arial" w:hAnsi="Arial" w:cs="Arial"/>
                <w:b/>
                <w:sz w:val="22"/>
                <w:szCs w:val="22"/>
              </w:rPr>
            </w:pPr>
            <w:r w:rsidRPr="006209AB">
              <w:rPr>
                <w:rFonts w:ascii="Arial" w:hAnsi="Arial" w:cs="Arial"/>
                <w:b/>
                <w:sz w:val="22"/>
                <w:szCs w:val="22"/>
              </w:rPr>
              <w:t>Практическое обучение</w:t>
            </w:r>
          </w:p>
        </w:tc>
      </w:tr>
      <w:tr w:rsidR="00C24407" w:rsidRPr="006209AB" w14:paraId="619BAC01" w14:textId="77777777" w:rsidTr="000B6F2E">
        <w:trPr>
          <w:trHeight w:val="14"/>
        </w:trPr>
        <w:tc>
          <w:tcPr>
            <w:tcW w:w="1851" w:type="dxa"/>
            <w:gridSpan w:val="2"/>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619BABFA" w14:textId="77777777" w:rsidR="00C24407" w:rsidRPr="006209AB" w:rsidRDefault="00C24407" w:rsidP="000B6F2E">
            <w:pPr>
              <w:rPr>
                <w:rFonts w:ascii="Arial" w:hAnsi="Arial" w:cs="Arial"/>
              </w:rPr>
            </w:pPr>
            <w:r>
              <w:rPr>
                <w:rFonts w:ascii="Arial" w:hAnsi="Arial" w:cs="Arial"/>
              </w:rPr>
              <w:t>ОПМ 05. Система менеджмента качества</w:t>
            </w:r>
          </w:p>
        </w:tc>
        <w:tc>
          <w:tcPr>
            <w:tcW w:w="12041" w:type="dxa"/>
            <w:tcBorders>
              <w:top w:val="single" w:sz="8" w:space="0" w:color="000000"/>
              <w:left w:val="single" w:sz="4" w:space="0" w:color="auto"/>
              <w:bottom w:val="single" w:sz="8" w:space="0" w:color="000000"/>
              <w:right w:val="single" w:sz="8" w:space="0" w:color="000000"/>
            </w:tcBorders>
            <w:shd w:val="clear" w:color="auto" w:fill="auto"/>
          </w:tcPr>
          <w:p w14:paraId="619BABFB" w14:textId="77777777" w:rsidR="00C24407" w:rsidRPr="006209AB" w:rsidRDefault="00C24407" w:rsidP="000B6F2E">
            <w:pPr>
              <w:ind w:left="134"/>
              <w:rPr>
                <w:rFonts w:ascii="Arial" w:hAnsi="Arial" w:cs="Arial"/>
              </w:rPr>
            </w:pPr>
            <w:r w:rsidRPr="006209AB">
              <w:rPr>
                <w:rFonts w:ascii="Arial" w:hAnsi="Arial" w:cs="Arial"/>
              </w:rPr>
              <w:t>Введение. Международные стандарты ИСО серии 9000:2000</w:t>
            </w:r>
          </w:p>
          <w:p w14:paraId="619BABFC" w14:textId="77777777" w:rsidR="00C24407" w:rsidRPr="000B6F2E" w:rsidRDefault="00C24407" w:rsidP="000B6F2E">
            <w:pPr>
              <w:ind w:left="134"/>
              <w:rPr>
                <w:rFonts w:ascii="Arial" w:hAnsi="Arial" w:cs="Arial"/>
              </w:rPr>
            </w:pPr>
            <w:r w:rsidRPr="000B6F2E">
              <w:rPr>
                <w:rFonts w:ascii="Arial" w:hAnsi="Arial" w:cs="Arial"/>
              </w:rPr>
              <w:t>Основные принципы и термины менеджмента качества</w:t>
            </w:r>
          </w:p>
          <w:p w14:paraId="619BABFD" w14:textId="77777777" w:rsidR="00C24407" w:rsidRPr="006209AB" w:rsidRDefault="00C24407" w:rsidP="000B6F2E">
            <w:pPr>
              <w:ind w:left="134"/>
              <w:rPr>
                <w:rFonts w:ascii="Arial" w:hAnsi="Arial" w:cs="Arial"/>
              </w:rPr>
            </w:pPr>
            <w:r w:rsidRPr="006209AB">
              <w:rPr>
                <w:rFonts w:ascii="Arial" w:hAnsi="Arial" w:cs="Arial"/>
              </w:rPr>
              <w:t>Требования ИСО 9001:2000</w:t>
            </w:r>
          </w:p>
          <w:p w14:paraId="619BABFE" w14:textId="77777777" w:rsidR="00C24407" w:rsidRPr="006209AB" w:rsidRDefault="00C24407" w:rsidP="000B6F2E">
            <w:pPr>
              <w:ind w:left="134"/>
              <w:rPr>
                <w:rFonts w:ascii="Arial" w:hAnsi="Arial" w:cs="Arial"/>
              </w:rPr>
            </w:pPr>
            <w:r w:rsidRPr="006209AB">
              <w:rPr>
                <w:rFonts w:ascii="Arial" w:hAnsi="Arial" w:cs="Arial"/>
              </w:rPr>
              <w:t>Аудит: понятие, виды аудита, участники аудита</w:t>
            </w:r>
          </w:p>
          <w:p w14:paraId="619BABFF" w14:textId="77777777" w:rsidR="00C24407" w:rsidRPr="006209AB" w:rsidRDefault="00C24407" w:rsidP="000B6F2E">
            <w:pPr>
              <w:ind w:left="134"/>
              <w:rPr>
                <w:rFonts w:ascii="Arial" w:hAnsi="Arial" w:cs="Arial"/>
              </w:rPr>
            </w:pPr>
            <w:r w:rsidRPr="006209AB">
              <w:rPr>
                <w:rFonts w:ascii="Arial" w:hAnsi="Arial" w:cs="Arial"/>
              </w:rPr>
              <w:t>Сертификация систем менеджмента качества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C00" w14:textId="77777777" w:rsidR="00C24407" w:rsidRPr="006209AB" w:rsidRDefault="00C24407" w:rsidP="000B6F2E">
            <w:pPr>
              <w:shd w:val="clear" w:color="auto" w:fill="FFFFFF"/>
              <w:jc w:val="both"/>
              <w:rPr>
                <w:rFonts w:ascii="Arial" w:hAnsi="Arial" w:cs="Arial"/>
              </w:rPr>
            </w:pPr>
          </w:p>
        </w:tc>
      </w:tr>
    </w:tbl>
    <w:p w14:paraId="619BAC02" w14:textId="77777777" w:rsidR="00C24407" w:rsidRPr="006209AB" w:rsidRDefault="00C24407" w:rsidP="00C24407">
      <w:pPr>
        <w:rPr>
          <w:rFonts w:ascii="Arial" w:hAnsi="Arial" w:cs="Arial"/>
          <w:b/>
          <w:bCs/>
          <w:sz w:val="24"/>
          <w:szCs w:val="24"/>
        </w:rPr>
      </w:pPr>
    </w:p>
    <w:p w14:paraId="619BAC03" w14:textId="77777777" w:rsidR="00C24407" w:rsidRPr="006209AB" w:rsidRDefault="00C24407" w:rsidP="00C24407">
      <w:pPr>
        <w:spacing w:before="240"/>
        <w:rPr>
          <w:rFonts w:ascii="Arial" w:hAnsi="Arial" w:cs="Arial"/>
          <w:b/>
          <w:sz w:val="24"/>
          <w:szCs w:val="24"/>
        </w:rPr>
      </w:pPr>
      <w:r w:rsidRPr="006209AB">
        <w:rPr>
          <w:rFonts w:ascii="Arial" w:hAnsi="Arial" w:cs="Arial"/>
          <w:b/>
          <w:bCs/>
          <w:sz w:val="24"/>
          <w:szCs w:val="24"/>
        </w:rPr>
        <w:t xml:space="preserve">Модуль </w:t>
      </w:r>
      <w:r w:rsidRPr="006209AB">
        <w:rPr>
          <w:rFonts w:ascii="Arial" w:hAnsi="Arial" w:cs="Arial"/>
          <w:b/>
          <w:sz w:val="24"/>
          <w:szCs w:val="24"/>
        </w:rPr>
        <w:t>ОПМ.</w:t>
      </w:r>
      <w:r w:rsidR="007F55E6">
        <w:rPr>
          <w:rFonts w:ascii="Arial" w:hAnsi="Arial" w:cs="Arial"/>
          <w:b/>
          <w:sz w:val="24"/>
          <w:szCs w:val="24"/>
        </w:rPr>
        <w:t>10</w:t>
      </w:r>
      <w:r w:rsidRPr="006209AB">
        <w:rPr>
          <w:rFonts w:ascii="Arial" w:hAnsi="Arial" w:cs="Arial"/>
          <w:b/>
          <w:sz w:val="24"/>
          <w:szCs w:val="24"/>
        </w:rPr>
        <w:t xml:space="preserve"> Бизнес Система Северсталь (БСС) </w:t>
      </w:r>
    </w:p>
    <w:tbl>
      <w:tblPr>
        <w:tblW w:w="15877" w:type="dxa"/>
        <w:tblInd w:w="2" w:type="dxa"/>
        <w:tblLayout w:type="fixed"/>
        <w:tblCellMar>
          <w:left w:w="0" w:type="dxa"/>
          <w:right w:w="0" w:type="dxa"/>
        </w:tblCellMar>
        <w:tblLook w:val="0420" w:firstRow="1" w:lastRow="0" w:firstColumn="0" w:lastColumn="0" w:noHBand="0" w:noVBand="1"/>
      </w:tblPr>
      <w:tblGrid>
        <w:gridCol w:w="1834"/>
        <w:gridCol w:w="9"/>
        <w:gridCol w:w="12049"/>
        <w:gridCol w:w="1985"/>
      </w:tblGrid>
      <w:tr w:rsidR="00C24407" w:rsidRPr="006209AB" w14:paraId="619BAC07" w14:textId="77777777" w:rsidTr="000B6F2E">
        <w:trPr>
          <w:trHeight w:val="399"/>
        </w:trPr>
        <w:tc>
          <w:tcPr>
            <w:tcW w:w="1843" w:type="dxa"/>
            <w:gridSpan w:val="2"/>
            <w:tcBorders>
              <w:top w:val="single" w:sz="8" w:space="0" w:color="000000"/>
              <w:left w:val="single" w:sz="4" w:space="0" w:color="auto"/>
              <w:bottom w:val="single" w:sz="8" w:space="0" w:color="000000"/>
              <w:right w:val="single" w:sz="4" w:space="0" w:color="auto"/>
            </w:tcBorders>
            <w:shd w:val="clear" w:color="auto" w:fill="auto"/>
            <w:tcMar>
              <w:top w:w="72" w:type="dxa"/>
              <w:left w:w="144" w:type="dxa"/>
              <w:bottom w:w="72" w:type="dxa"/>
              <w:right w:w="144" w:type="dxa"/>
            </w:tcMar>
            <w:hideMark/>
          </w:tcPr>
          <w:p w14:paraId="619BAC04" w14:textId="77777777" w:rsidR="00C24407" w:rsidRPr="006209AB" w:rsidRDefault="00C24407" w:rsidP="000B6F2E">
            <w:pPr>
              <w:widowControl/>
              <w:autoSpaceDE/>
              <w:autoSpaceDN/>
              <w:adjustRightInd/>
              <w:jc w:val="center"/>
              <w:rPr>
                <w:rFonts w:ascii="Arial" w:hAnsi="Arial" w:cs="Arial"/>
                <w:b/>
                <w:sz w:val="22"/>
                <w:szCs w:val="22"/>
              </w:rPr>
            </w:pPr>
            <w:r w:rsidRPr="006209AB">
              <w:rPr>
                <w:rFonts w:ascii="Arial" w:hAnsi="Arial" w:cs="Arial"/>
                <w:b/>
                <w:sz w:val="22"/>
                <w:szCs w:val="22"/>
              </w:rPr>
              <w:t>Модуль</w:t>
            </w:r>
          </w:p>
        </w:tc>
        <w:tc>
          <w:tcPr>
            <w:tcW w:w="12049" w:type="dxa"/>
            <w:tcBorders>
              <w:top w:val="single" w:sz="8" w:space="0" w:color="000000"/>
              <w:left w:val="single" w:sz="4" w:space="0" w:color="auto"/>
              <w:bottom w:val="single" w:sz="8" w:space="0" w:color="000000"/>
              <w:right w:val="single" w:sz="8" w:space="0" w:color="000000"/>
            </w:tcBorders>
            <w:shd w:val="clear" w:color="auto" w:fill="auto"/>
          </w:tcPr>
          <w:p w14:paraId="619BAC05" w14:textId="77777777" w:rsidR="00C24407" w:rsidRPr="006209AB" w:rsidRDefault="00C24407" w:rsidP="000B6F2E">
            <w:pPr>
              <w:jc w:val="center"/>
              <w:rPr>
                <w:rFonts w:ascii="Arial" w:hAnsi="Arial" w:cs="Arial"/>
                <w:b/>
                <w:sz w:val="22"/>
                <w:szCs w:val="22"/>
              </w:rPr>
            </w:pPr>
            <w:r w:rsidRPr="006209AB">
              <w:rPr>
                <w:rFonts w:ascii="Arial" w:hAnsi="Arial" w:cs="Arial"/>
                <w:b/>
                <w:sz w:val="22"/>
                <w:szCs w:val="22"/>
              </w:rPr>
              <w:t>Теоретическое обучение</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BAC06" w14:textId="77777777" w:rsidR="00C24407" w:rsidRPr="006209AB" w:rsidRDefault="00C24407" w:rsidP="000B6F2E">
            <w:pPr>
              <w:widowControl/>
              <w:autoSpaceDE/>
              <w:autoSpaceDN/>
              <w:adjustRightInd/>
              <w:jc w:val="center"/>
              <w:rPr>
                <w:rFonts w:ascii="Arial" w:hAnsi="Arial" w:cs="Arial"/>
                <w:b/>
                <w:sz w:val="22"/>
                <w:szCs w:val="22"/>
              </w:rPr>
            </w:pPr>
            <w:r w:rsidRPr="006209AB">
              <w:rPr>
                <w:rFonts w:ascii="Arial" w:hAnsi="Arial" w:cs="Arial"/>
                <w:b/>
                <w:sz w:val="22"/>
                <w:szCs w:val="22"/>
              </w:rPr>
              <w:t>Практическое обучение</w:t>
            </w:r>
          </w:p>
        </w:tc>
      </w:tr>
      <w:tr w:rsidR="00C24407" w:rsidRPr="006209AB" w14:paraId="619BAC10" w14:textId="77777777" w:rsidTr="000B6F2E">
        <w:trPr>
          <w:trHeight w:val="14"/>
        </w:trPr>
        <w:tc>
          <w:tcPr>
            <w:tcW w:w="1834"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619BAC08" w14:textId="77777777" w:rsidR="00C24407" w:rsidRPr="006209AB" w:rsidRDefault="00C24407" w:rsidP="000B6F2E">
            <w:pPr>
              <w:shd w:val="clear" w:color="auto" w:fill="FFFFFF"/>
              <w:ind w:hanging="2"/>
              <w:jc w:val="both"/>
              <w:rPr>
                <w:rFonts w:ascii="Arial" w:hAnsi="Arial" w:cs="Arial"/>
              </w:rPr>
            </w:pPr>
            <w:r>
              <w:rPr>
                <w:rFonts w:ascii="Arial" w:hAnsi="Arial" w:cs="Arial"/>
              </w:rPr>
              <w:t>ОПМ 06. Бизнес Система Северсталь (БСС)</w:t>
            </w:r>
          </w:p>
        </w:tc>
        <w:tc>
          <w:tcPr>
            <w:tcW w:w="12058" w:type="dxa"/>
            <w:gridSpan w:val="2"/>
            <w:tcBorders>
              <w:top w:val="single" w:sz="8" w:space="0" w:color="000000"/>
              <w:left w:val="single" w:sz="4" w:space="0" w:color="auto"/>
              <w:bottom w:val="single" w:sz="8" w:space="0" w:color="000000"/>
              <w:right w:val="single" w:sz="8" w:space="0" w:color="000000"/>
            </w:tcBorders>
            <w:shd w:val="clear" w:color="auto" w:fill="auto"/>
          </w:tcPr>
          <w:p w14:paraId="619BAC09" w14:textId="77777777" w:rsidR="00C24407" w:rsidRPr="006209AB" w:rsidRDefault="00C24407" w:rsidP="000B6F2E">
            <w:pPr>
              <w:shd w:val="clear" w:color="auto" w:fill="FFFFFF"/>
              <w:ind w:left="151" w:hanging="2"/>
              <w:jc w:val="both"/>
              <w:rPr>
                <w:rFonts w:ascii="Arial" w:hAnsi="Arial" w:cs="Arial"/>
              </w:rPr>
            </w:pPr>
            <w:r w:rsidRPr="006209AB">
              <w:rPr>
                <w:rFonts w:ascii="Arial" w:hAnsi="Arial" w:cs="Arial"/>
              </w:rPr>
              <w:t>8 видов потерь</w:t>
            </w:r>
          </w:p>
          <w:p w14:paraId="619BAC0A" w14:textId="77777777" w:rsidR="00C24407" w:rsidRPr="006209AB" w:rsidRDefault="00C24407" w:rsidP="000B6F2E">
            <w:pPr>
              <w:shd w:val="clear" w:color="auto" w:fill="FFFFFF"/>
              <w:ind w:left="151" w:hanging="2"/>
              <w:jc w:val="both"/>
              <w:rPr>
                <w:rFonts w:ascii="Arial" w:hAnsi="Arial" w:cs="Arial"/>
              </w:rPr>
            </w:pPr>
            <w:r w:rsidRPr="006209AB">
              <w:rPr>
                <w:rFonts w:ascii="Arial" w:hAnsi="Arial" w:cs="Arial"/>
              </w:rPr>
              <w:t>Программа «5С»</w:t>
            </w:r>
          </w:p>
          <w:p w14:paraId="619BAC0B" w14:textId="77777777" w:rsidR="00C24407" w:rsidRPr="006209AB" w:rsidRDefault="00C24407" w:rsidP="000B6F2E">
            <w:pPr>
              <w:shd w:val="clear" w:color="auto" w:fill="FFFFFF"/>
              <w:ind w:left="151" w:hanging="2"/>
              <w:jc w:val="both"/>
              <w:rPr>
                <w:rFonts w:ascii="Arial" w:hAnsi="Arial" w:cs="Arial"/>
              </w:rPr>
            </w:pPr>
            <w:r w:rsidRPr="006209AB">
              <w:rPr>
                <w:rFonts w:ascii="Arial" w:hAnsi="Arial" w:cs="Arial"/>
              </w:rPr>
              <w:t>СМЕД – методика быстрого выполнения переналадок</w:t>
            </w:r>
          </w:p>
          <w:p w14:paraId="619BAC0C" w14:textId="77777777" w:rsidR="00C24407" w:rsidRPr="006209AB" w:rsidRDefault="00C24407" w:rsidP="000B6F2E">
            <w:pPr>
              <w:shd w:val="clear" w:color="auto" w:fill="FFFFFF"/>
              <w:ind w:left="151" w:hanging="2"/>
              <w:jc w:val="both"/>
              <w:rPr>
                <w:rFonts w:ascii="Arial" w:hAnsi="Arial" w:cs="Arial"/>
              </w:rPr>
            </w:pPr>
            <w:r w:rsidRPr="006209AB">
              <w:rPr>
                <w:rFonts w:ascii="Arial" w:hAnsi="Arial" w:cs="Arial"/>
              </w:rPr>
              <w:t>Общая эффективность оборудования (ОЭО)</w:t>
            </w:r>
          </w:p>
          <w:p w14:paraId="619BAC0D" w14:textId="77777777" w:rsidR="00C24407" w:rsidRPr="006209AB" w:rsidRDefault="00C24407" w:rsidP="000B6F2E">
            <w:pPr>
              <w:shd w:val="clear" w:color="auto" w:fill="FFFFFF"/>
              <w:ind w:left="153" w:hanging="2"/>
              <w:jc w:val="both"/>
              <w:rPr>
                <w:rFonts w:ascii="Arial" w:hAnsi="Arial" w:cs="Arial"/>
              </w:rPr>
            </w:pPr>
            <w:r w:rsidRPr="006209AB">
              <w:rPr>
                <w:rFonts w:ascii="Arial" w:hAnsi="Arial" w:cs="Arial"/>
              </w:rPr>
              <w:t>Методика поиска первопричин –Пять «Почему»</w:t>
            </w:r>
          </w:p>
          <w:p w14:paraId="619BAC0E" w14:textId="77777777" w:rsidR="00C24407" w:rsidRPr="006209AB" w:rsidRDefault="00C24407" w:rsidP="000B6F2E">
            <w:pPr>
              <w:shd w:val="clear" w:color="auto" w:fill="FFFFFF"/>
              <w:ind w:left="153" w:hanging="2"/>
              <w:jc w:val="both"/>
              <w:rPr>
                <w:rFonts w:ascii="Arial" w:hAnsi="Arial" w:cs="Arial"/>
              </w:rPr>
            </w:pPr>
            <w:r w:rsidRPr="006209AB">
              <w:rPr>
                <w:rFonts w:ascii="Arial" w:hAnsi="Arial" w:cs="Arial"/>
              </w:rPr>
              <w:t>Стандарты</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C0F" w14:textId="77777777" w:rsidR="00C24407" w:rsidRPr="006209AB" w:rsidRDefault="00C24407" w:rsidP="000B6F2E">
            <w:pPr>
              <w:shd w:val="clear" w:color="auto" w:fill="FFFFFF"/>
              <w:jc w:val="both"/>
              <w:rPr>
                <w:rFonts w:ascii="Arial" w:hAnsi="Arial" w:cs="Arial"/>
              </w:rPr>
            </w:pPr>
          </w:p>
        </w:tc>
      </w:tr>
    </w:tbl>
    <w:p w14:paraId="619BAC11" w14:textId="77777777" w:rsidR="00C24407" w:rsidRPr="006209AB" w:rsidRDefault="00C24407" w:rsidP="00C24407">
      <w:pPr>
        <w:rPr>
          <w:rFonts w:ascii="Arial" w:hAnsi="Arial" w:cs="Arial"/>
        </w:rPr>
      </w:pPr>
    </w:p>
    <w:p w14:paraId="619BAC12" w14:textId="77777777" w:rsidR="00C24407" w:rsidRPr="006209AB" w:rsidRDefault="00C24407" w:rsidP="00C24407">
      <w:pPr>
        <w:spacing w:before="240"/>
        <w:rPr>
          <w:rFonts w:ascii="Arial" w:hAnsi="Arial" w:cs="Arial"/>
          <w:b/>
          <w:sz w:val="24"/>
          <w:szCs w:val="24"/>
        </w:rPr>
      </w:pPr>
      <w:r w:rsidRPr="006209AB">
        <w:rPr>
          <w:rFonts w:ascii="Arial" w:hAnsi="Arial" w:cs="Arial"/>
          <w:b/>
          <w:bCs/>
          <w:sz w:val="24"/>
          <w:szCs w:val="24"/>
        </w:rPr>
        <w:lastRenderedPageBreak/>
        <w:t xml:space="preserve">Модуль </w:t>
      </w:r>
      <w:r w:rsidRPr="006209AB">
        <w:rPr>
          <w:rFonts w:ascii="Arial" w:hAnsi="Arial" w:cs="Arial"/>
          <w:b/>
          <w:sz w:val="24"/>
          <w:szCs w:val="24"/>
        </w:rPr>
        <w:t>ОПМ.</w:t>
      </w:r>
      <w:r w:rsidR="007F55E6">
        <w:rPr>
          <w:rFonts w:ascii="Arial" w:hAnsi="Arial" w:cs="Arial"/>
          <w:b/>
          <w:sz w:val="24"/>
          <w:szCs w:val="24"/>
        </w:rPr>
        <w:t>11</w:t>
      </w:r>
      <w:r w:rsidRPr="006209AB">
        <w:rPr>
          <w:rFonts w:ascii="Arial" w:hAnsi="Arial" w:cs="Arial"/>
          <w:b/>
          <w:sz w:val="24"/>
          <w:szCs w:val="24"/>
        </w:rPr>
        <w:t xml:space="preserve"> Техническое обслуживание и ремонты (ТОиР) </w:t>
      </w:r>
    </w:p>
    <w:tbl>
      <w:tblPr>
        <w:tblW w:w="15877" w:type="dxa"/>
        <w:tblInd w:w="2" w:type="dxa"/>
        <w:tblLayout w:type="fixed"/>
        <w:tblCellMar>
          <w:left w:w="0" w:type="dxa"/>
          <w:right w:w="0" w:type="dxa"/>
        </w:tblCellMar>
        <w:tblLook w:val="0420" w:firstRow="1" w:lastRow="0" w:firstColumn="0" w:lastColumn="0" w:noHBand="0" w:noVBand="1"/>
      </w:tblPr>
      <w:tblGrid>
        <w:gridCol w:w="1843"/>
        <w:gridCol w:w="12049"/>
        <w:gridCol w:w="1985"/>
      </w:tblGrid>
      <w:tr w:rsidR="00C24407" w:rsidRPr="006209AB" w14:paraId="619BAC16" w14:textId="77777777" w:rsidTr="000B6F2E">
        <w:trPr>
          <w:trHeight w:val="399"/>
        </w:trPr>
        <w:tc>
          <w:tcPr>
            <w:tcW w:w="1843" w:type="dxa"/>
            <w:tcBorders>
              <w:top w:val="single" w:sz="8" w:space="0" w:color="000000"/>
              <w:left w:val="single" w:sz="4" w:space="0" w:color="auto"/>
              <w:bottom w:val="single" w:sz="8" w:space="0" w:color="000000"/>
              <w:right w:val="single" w:sz="4" w:space="0" w:color="auto"/>
            </w:tcBorders>
            <w:shd w:val="clear" w:color="auto" w:fill="auto"/>
            <w:tcMar>
              <w:top w:w="72" w:type="dxa"/>
              <w:left w:w="144" w:type="dxa"/>
              <w:bottom w:w="72" w:type="dxa"/>
              <w:right w:w="144" w:type="dxa"/>
            </w:tcMar>
            <w:hideMark/>
          </w:tcPr>
          <w:p w14:paraId="619BAC13" w14:textId="77777777" w:rsidR="00C24407" w:rsidRPr="006209AB" w:rsidRDefault="00C24407" w:rsidP="000B6F2E">
            <w:pPr>
              <w:widowControl/>
              <w:autoSpaceDE/>
              <w:autoSpaceDN/>
              <w:adjustRightInd/>
              <w:jc w:val="center"/>
              <w:rPr>
                <w:rFonts w:ascii="Arial" w:hAnsi="Arial" w:cs="Arial"/>
                <w:b/>
                <w:sz w:val="22"/>
                <w:szCs w:val="22"/>
              </w:rPr>
            </w:pPr>
            <w:r w:rsidRPr="006209AB">
              <w:rPr>
                <w:rFonts w:ascii="Arial" w:hAnsi="Arial" w:cs="Arial"/>
                <w:b/>
                <w:sz w:val="22"/>
                <w:szCs w:val="22"/>
              </w:rPr>
              <w:t>Модуль</w:t>
            </w:r>
          </w:p>
        </w:tc>
        <w:tc>
          <w:tcPr>
            <w:tcW w:w="12049" w:type="dxa"/>
            <w:tcBorders>
              <w:top w:val="single" w:sz="8" w:space="0" w:color="000000"/>
              <w:left w:val="single" w:sz="4" w:space="0" w:color="auto"/>
              <w:bottom w:val="single" w:sz="8" w:space="0" w:color="000000"/>
              <w:right w:val="single" w:sz="8" w:space="0" w:color="000000"/>
            </w:tcBorders>
            <w:shd w:val="clear" w:color="auto" w:fill="auto"/>
          </w:tcPr>
          <w:p w14:paraId="619BAC14" w14:textId="77777777" w:rsidR="00C24407" w:rsidRPr="006209AB" w:rsidRDefault="00C24407" w:rsidP="000B6F2E">
            <w:pPr>
              <w:jc w:val="center"/>
              <w:rPr>
                <w:rFonts w:ascii="Arial" w:hAnsi="Arial" w:cs="Arial"/>
                <w:b/>
                <w:sz w:val="22"/>
                <w:szCs w:val="22"/>
              </w:rPr>
            </w:pPr>
            <w:r w:rsidRPr="006209AB">
              <w:rPr>
                <w:rFonts w:ascii="Arial" w:hAnsi="Arial" w:cs="Arial"/>
                <w:b/>
                <w:sz w:val="22"/>
                <w:szCs w:val="22"/>
              </w:rPr>
              <w:t>Теоретическое обучение</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BAC15" w14:textId="77777777" w:rsidR="00C24407" w:rsidRPr="006209AB" w:rsidRDefault="00C24407" w:rsidP="000B6F2E">
            <w:pPr>
              <w:widowControl/>
              <w:autoSpaceDE/>
              <w:autoSpaceDN/>
              <w:adjustRightInd/>
              <w:jc w:val="center"/>
              <w:rPr>
                <w:rFonts w:ascii="Arial" w:hAnsi="Arial" w:cs="Arial"/>
                <w:b/>
                <w:sz w:val="22"/>
                <w:szCs w:val="22"/>
              </w:rPr>
            </w:pPr>
            <w:r w:rsidRPr="006209AB">
              <w:rPr>
                <w:rFonts w:ascii="Arial" w:hAnsi="Arial" w:cs="Arial"/>
                <w:b/>
                <w:sz w:val="22"/>
                <w:szCs w:val="22"/>
              </w:rPr>
              <w:t>Практическое обучение</w:t>
            </w:r>
          </w:p>
        </w:tc>
      </w:tr>
      <w:tr w:rsidR="00C24407" w:rsidRPr="006209AB" w14:paraId="619BAC1D" w14:textId="77777777" w:rsidTr="000B6F2E">
        <w:trPr>
          <w:trHeight w:val="14"/>
        </w:trPr>
        <w:tc>
          <w:tcPr>
            <w:tcW w:w="1843"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14:paraId="619BAC17" w14:textId="77777777" w:rsidR="00C24407" w:rsidRPr="006209AB" w:rsidRDefault="00C24407" w:rsidP="000B6F2E">
            <w:pPr>
              <w:shd w:val="clear" w:color="auto" w:fill="FFFFFF"/>
              <w:jc w:val="both"/>
              <w:rPr>
                <w:rFonts w:ascii="Arial" w:hAnsi="Arial" w:cs="Arial"/>
              </w:rPr>
            </w:pPr>
            <w:r>
              <w:rPr>
                <w:rFonts w:ascii="Arial" w:hAnsi="Arial" w:cs="Arial"/>
              </w:rPr>
              <w:t>ОПМ 07. Техническое обслуживание и ремонты (ТОиР)</w:t>
            </w:r>
          </w:p>
        </w:tc>
        <w:tc>
          <w:tcPr>
            <w:tcW w:w="12049" w:type="dxa"/>
            <w:tcBorders>
              <w:top w:val="single" w:sz="8" w:space="0" w:color="000000"/>
              <w:left w:val="single" w:sz="4" w:space="0" w:color="auto"/>
              <w:bottom w:val="single" w:sz="8" w:space="0" w:color="000000"/>
              <w:right w:val="single" w:sz="8" w:space="0" w:color="000000"/>
            </w:tcBorders>
            <w:shd w:val="clear" w:color="auto" w:fill="auto"/>
          </w:tcPr>
          <w:p w14:paraId="619BAC18" w14:textId="77777777" w:rsidR="00C24407" w:rsidRPr="006209AB" w:rsidRDefault="00C24407" w:rsidP="000B6F2E">
            <w:pPr>
              <w:shd w:val="clear" w:color="auto" w:fill="FFFFFF"/>
              <w:ind w:left="219"/>
              <w:jc w:val="both"/>
              <w:rPr>
                <w:rFonts w:ascii="Arial" w:hAnsi="Arial" w:cs="Arial"/>
              </w:rPr>
            </w:pPr>
            <w:r w:rsidRPr="006209AB">
              <w:rPr>
                <w:rFonts w:ascii="Arial" w:hAnsi="Arial" w:cs="Arial"/>
              </w:rPr>
              <w:t>Обязанности персонала при эксплуатации оборудования</w:t>
            </w:r>
          </w:p>
          <w:p w14:paraId="619BAC19" w14:textId="77777777" w:rsidR="00C24407" w:rsidRPr="006209AB" w:rsidRDefault="00C24407" w:rsidP="000B6F2E">
            <w:pPr>
              <w:shd w:val="clear" w:color="auto" w:fill="FFFFFF"/>
              <w:ind w:left="219"/>
              <w:jc w:val="both"/>
              <w:rPr>
                <w:rFonts w:ascii="Arial" w:hAnsi="Arial" w:cs="Arial"/>
              </w:rPr>
            </w:pPr>
            <w:r w:rsidRPr="006209AB">
              <w:rPr>
                <w:rFonts w:ascii="Arial" w:hAnsi="Arial" w:cs="Arial"/>
              </w:rPr>
              <w:t>Использование оборудования на рабочем месте</w:t>
            </w:r>
          </w:p>
          <w:p w14:paraId="619BAC1A" w14:textId="77777777" w:rsidR="00C24407" w:rsidRPr="006209AB" w:rsidRDefault="00C24407" w:rsidP="000B6F2E">
            <w:pPr>
              <w:shd w:val="clear" w:color="auto" w:fill="FFFFFF"/>
              <w:ind w:left="219"/>
              <w:jc w:val="both"/>
              <w:rPr>
                <w:rFonts w:ascii="Arial" w:hAnsi="Arial" w:cs="Arial"/>
              </w:rPr>
            </w:pPr>
            <w:r w:rsidRPr="006209AB">
              <w:rPr>
                <w:rFonts w:ascii="Arial" w:hAnsi="Arial" w:cs="Arial"/>
              </w:rPr>
              <w:t>Ответственность за неправильную эксплуатацию оборудования</w:t>
            </w:r>
          </w:p>
          <w:p w14:paraId="619BAC1B" w14:textId="77777777" w:rsidR="00C24407" w:rsidRPr="006209AB" w:rsidRDefault="00C24407" w:rsidP="000B6F2E">
            <w:pPr>
              <w:shd w:val="clear" w:color="auto" w:fill="FFFFFF"/>
              <w:ind w:left="219"/>
              <w:jc w:val="both"/>
              <w:rPr>
                <w:rFonts w:ascii="Arial" w:hAnsi="Arial" w:cs="Arial"/>
              </w:rPr>
            </w:pPr>
            <w:r w:rsidRPr="006209AB">
              <w:rPr>
                <w:rFonts w:ascii="Arial" w:hAnsi="Arial" w:cs="Arial"/>
              </w:rPr>
              <w:t>Техническое обслуживание оборудования эксплуатирующим персоналом</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C1C" w14:textId="77777777" w:rsidR="00C24407" w:rsidRPr="006209AB" w:rsidRDefault="00C24407" w:rsidP="000B6F2E">
            <w:pPr>
              <w:shd w:val="clear" w:color="auto" w:fill="FFFFFF"/>
              <w:jc w:val="both"/>
              <w:rPr>
                <w:rFonts w:ascii="Arial" w:hAnsi="Arial" w:cs="Arial"/>
              </w:rPr>
            </w:pPr>
          </w:p>
        </w:tc>
      </w:tr>
    </w:tbl>
    <w:p w14:paraId="619BAC1E" w14:textId="77777777" w:rsidR="00C24407" w:rsidRPr="006209AB" w:rsidRDefault="00C24407" w:rsidP="00C24407">
      <w:pPr>
        <w:rPr>
          <w:rFonts w:ascii="Arial" w:hAnsi="Arial" w:cs="Arial"/>
          <w:b/>
          <w:sz w:val="24"/>
          <w:szCs w:val="24"/>
        </w:rPr>
      </w:pPr>
    </w:p>
    <w:p w14:paraId="619BAC1F" w14:textId="77777777" w:rsidR="00B013CE" w:rsidRPr="00CD2253" w:rsidRDefault="00B013CE" w:rsidP="00FF543B">
      <w:pPr>
        <w:rPr>
          <w:rFonts w:ascii="Arial" w:hAnsi="Arial" w:cs="Arial"/>
          <w:b/>
          <w:sz w:val="24"/>
          <w:szCs w:val="24"/>
        </w:rPr>
      </w:pPr>
    </w:p>
    <w:p w14:paraId="619BAC20" w14:textId="77777777" w:rsidR="00666494" w:rsidRPr="00CD2253" w:rsidRDefault="00AE1B58" w:rsidP="00FF543B">
      <w:pPr>
        <w:rPr>
          <w:rFonts w:ascii="Arial" w:hAnsi="Arial" w:cs="Arial"/>
          <w:b/>
          <w:sz w:val="24"/>
          <w:szCs w:val="24"/>
        </w:rPr>
      </w:pPr>
      <w:r w:rsidRPr="00CD2253">
        <w:rPr>
          <w:rFonts w:ascii="Arial" w:hAnsi="Arial" w:cs="Arial"/>
          <w:b/>
          <w:sz w:val="24"/>
          <w:szCs w:val="24"/>
        </w:rPr>
        <w:t xml:space="preserve">Модуль ПМ. 1.1 </w:t>
      </w:r>
      <w:r w:rsidR="00BF034D" w:rsidRPr="00BF034D">
        <w:rPr>
          <w:rFonts w:ascii="Arial" w:hAnsi="Arial" w:cs="Arial"/>
          <w:b/>
          <w:sz w:val="24"/>
          <w:szCs w:val="24"/>
        </w:rPr>
        <w:t>Подготовка и обслуживание рабочего места</w:t>
      </w:r>
    </w:p>
    <w:p w14:paraId="619BAC21" w14:textId="77777777" w:rsidR="00666494" w:rsidRPr="00CD2253" w:rsidRDefault="00666494" w:rsidP="00FF543B">
      <w:pPr>
        <w:rPr>
          <w:rFonts w:ascii="Arial" w:hAnsi="Arial" w:cs="Arial"/>
          <w:b/>
          <w:sz w:val="24"/>
          <w:szCs w:val="24"/>
        </w:rPr>
      </w:pPr>
    </w:p>
    <w:p w14:paraId="619BAC22" w14:textId="77777777" w:rsidR="00AE1B58" w:rsidRPr="00CD2253" w:rsidRDefault="00AE1B58" w:rsidP="00FF543B">
      <w:pPr>
        <w:rPr>
          <w:rFonts w:ascii="Arial" w:hAnsi="Arial" w:cs="Arial"/>
          <w:b/>
          <w:sz w:val="22"/>
          <w:szCs w:val="22"/>
        </w:rPr>
      </w:pPr>
      <w:r w:rsidRPr="00CD2253">
        <w:rPr>
          <w:rFonts w:ascii="Arial" w:hAnsi="Arial" w:cs="Arial"/>
          <w:b/>
          <w:sz w:val="22"/>
          <w:szCs w:val="22"/>
        </w:rPr>
        <w:t>Цели и задачи обучения по модулю – результат обучения:</w:t>
      </w:r>
    </w:p>
    <w:p w14:paraId="619BAC23" w14:textId="77777777" w:rsidR="00AE1B58" w:rsidRPr="00CD2253" w:rsidRDefault="00AE1B58" w:rsidP="00FF543B">
      <w:pPr>
        <w:spacing w:line="120" w:lineRule="auto"/>
        <w:rPr>
          <w:rFonts w:ascii="Arial" w:hAnsi="Arial" w:cs="Arial"/>
          <w:sz w:val="24"/>
          <w:szCs w:val="24"/>
        </w:rPr>
      </w:pPr>
    </w:p>
    <w:p w14:paraId="619BAC24" w14:textId="77777777" w:rsidR="00AE1B58" w:rsidRPr="00CD2253" w:rsidRDefault="00AE1B58" w:rsidP="00FF543B">
      <w:pPr>
        <w:widowControl/>
        <w:autoSpaceDE/>
        <w:autoSpaceDN/>
        <w:adjustRightInd/>
        <w:rPr>
          <w:rFonts w:ascii="Arial" w:hAnsi="Arial" w:cs="Arial"/>
          <w:sz w:val="22"/>
          <w:szCs w:val="22"/>
        </w:rPr>
      </w:pPr>
      <w:r w:rsidRPr="00CD2253">
        <w:rPr>
          <w:rFonts w:ascii="Arial" w:hAnsi="Arial" w:cs="Arial"/>
          <w:sz w:val="22"/>
          <w:szCs w:val="22"/>
        </w:rPr>
        <w:t xml:space="preserve">По завершении обучения по модулю обучающийся будет уметь: </w:t>
      </w:r>
    </w:p>
    <w:p w14:paraId="619BAC25" w14:textId="77777777" w:rsidR="00666494" w:rsidRPr="00CD2253" w:rsidRDefault="00BF034D" w:rsidP="00666494">
      <w:pPr>
        <w:pStyle w:val="af0"/>
        <w:numPr>
          <w:ilvl w:val="0"/>
          <w:numId w:val="7"/>
        </w:numPr>
        <w:rPr>
          <w:rFonts w:ascii="Arial" w:hAnsi="Arial" w:cs="Arial"/>
          <w:sz w:val="22"/>
          <w:szCs w:val="22"/>
        </w:rPr>
      </w:pPr>
      <w:r w:rsidRPr="00BF034D">
        <w:rPr>
          <w:rFonts w:ascii="Arial" w:hAnsi="Arial" w:cs="Arial"/>
          <w:sz w:val="22"/>
          <w:szCs w:val="22"/>
        </w:rPr>
        <w:t>Проведение сборки простых схем измерений и испытаний</w:t>
      </w:r>
    </w:p>
    <w:p w14:paraId="619BAC26" w14:textId="77777777" w:rsidR="00AE1B58" w:rsidRDefault="00BF034D" w:rsidP="00BF034D">
      <w:pPr>
        <w:pStyle w:val="af0"/>
        <w:numPr>
          <w:ilvl w:val="0"/>
          <w:numId w:val="7"/>
        </w:numPr>
        <w:rPr>
          <w:rFonts w:ascii="Arial" w:hAnsi="Arial" w:cs="Arial"/>
          <w:sz w:val="22"/>
          <w:szCs w:val="22"/>
        </w:rPr>
      </w:pPr>
      <w:r w:rsidRPr="00BF034D">
        <w:rPr>
          <w:rFonts w:ascii="Arial" w:hAnsi="Arial" w:cs="Arial"/>
          <w:sz w:val="22"/>
          <w:szCs w:val="22"/>
        </w:rPr>
        <w:t>Осмотр и проверка лестниц, стремя</w:t>
      </w:r>
      <w:r>
        <w:rPr>
          <w:rFonts w:ascii="Arial" w:hAnsi="Arial" w:cs="Arial"/>
          <w:sz w:val="22"/>
          <w:szCs w:val="22"/>
        </w:rPr>
        <w:t>нок, предохранительных привязей</w:t>
      </w:r>
    </w:p>
    <w:p w14:paraId="619BAC27" w14:textId="77777777" w:rsidR="00BF034D" w:rsidRDefault="00BF034D" w:rsidP="00BF034D">
      <w:pPr>
        <w:pStyle w:val="af0"/>
        <w:numPr>
          <w:ilvl w:val="0"/>
          <w:numId w:val="7"/>
        </w:numPr>
        <w:rPr>
          <w:rFonts w:ascii="Arial" w:hAnsi="Arial" w:cs="Arial"/>
          <w:sz w:val="22"/>
          <w:szCs w:val="22"/>
        </w:rPr>
      </w:pPr>
      <w:r w:rsidRPr="00BF034D">
        <w:rPr>
          <w:rFonts w:ascii="Arial" w:hAnsi="Arial" w:cs="Arial"/>
          <w:sz w:val="22"/>
          <w:szCs w:val="22"/>
        </w:rPr>
        <w:t>Выполнять подготовку и обслуживание рабочего места</w:t>
      </w:r>
    </w:p>
    <w:p w14:paraId="619BAC28" w14:textId="77777777" w:rsidR="00BF034D" w:rsidRPr="00CD2253" w:rsidRDefault="00BF034D" w:rsidP="00666494">
      <w:pPr>
        <w:pStyle w:val="af0"/>
        <w:ind w:left="0"/>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222"/>
        <w:gridCol w:w="7655"/>
      </w:tblGrid>
      <w:tr w:rsidR="001D4719" w:rsidRPr="001D013D" w14:paraId="619BAC2B" w14:textId="77777777" w:rsidTr="00E66B46">
        <w:trPr>
          <w:trHeight w:val="449"/>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29" w14:textId="77777777" w:rsidR="00AE1B58" w:rsidRPr="001D013D" w:rsidRDefault="00AE1B58" w:rsidP="00FF543B">
            <w:pPr>
              <w:shd w:val="clear" w:color="auto" w:fill="FFFFFF"/>
              <w:jc w:val="center"/>
              <w:rPr>
                <w:rFonts w:ascii="Arial" w:hAnsi="Arial" w:cs="Arial"/>
                <w:b/>
                <w:sz w:val="22"/>
                <w:szCs w:val="22"/>
              </w:rPr>
            </w:pPr>
            <w:r w:rsidRPr="001D013D">
              <w:rPr>
                <w:rFonts w:ascii="Arial" w:hAnsi="Arial" w:cs="Arial"/>
                <w:b/>
                <w:sz w:val="22"/>
                <w:szCs w:val="22"/>
              </w:rPr>
              <w:t>Теоретическое обучение</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2A" w14:textId="77777777" w:rsidR="00AE1B58" w:rsidRPr="001D013D" w:rsidRDefault="00AE1B58" w:rsidP="00FF543B">
            <w:pPr>
              <w:widowControl/>
              <w:autoSpaceDE/>
              <w:autoSpaceDN/>
              <w:adjustRightInd/>
              <w:jc w:val="center"/>
              <w:rPr>
                <w:rFonts w:ascii="Arial" w:hAnsi="Arial" w:cs="Arial"/>
                <w:b/>
                <w:sz w:val="22"/>
                <w:szCs w:val="22"/>
              </w:rPr>
            </w:pPr>
            <w:r w:rsidRPr="001D013D">
              <w:rPr>
                <w:rFonts w:ascii="Arial" w:hAnsi="Arial" w:cs="Arial"/>
                <w:b/>
                <w:sz w:val="22"/>
                <w:szCs w:val="22"/>
              </w:rPr>
              <w:t>Производственное обучение</w:t>
            </w:r>
          </w:p>
        </w:tc>
      </w:tr>
      <w:tr w:rsidR="00AE1B58" w:rsidRPr="00CD2253" w14:paraId="619BAC32" w14:textId="77777777" w:rsidTr="00E66B46">
        <w:trPr>
          <w:trHeight w:val="1610"/>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2C" w14:textId="77777777" w:rsidR="0005671B" w:rsidRDefault="001414DC" w:rsidP="002025D8">
            <w:pPr>
              <w:shd w:val="clear" w:color="auto" w:fill="FFFFFF"/>
              <w:jc w:val="both"/>
              <w:rPr>
                <w:rFonts w:ascii="Arial" w:hAnsi="Arial" w:cs="Arial"/>
              </w:rPr>
            </w:pPr>
            <w:r w:rsidRPr="001414DC">
              <w:rPr>
                <w:rFonts w:ascii="Arial" w:hAnsi="Arial" w:cs="Arial"/>
              </w:rPr>
              <w:t xml:space="preserve">Основы электротехники. Условные графические обозначения элементов электрических схем. Методы проверки и настройки несложных электрических схем и аппаратов. Схемы измерений и испытаний при производстве пусконаладочных работ. Назначение и принцип действия электроизмерительных приборов, электрических машин и аппаратов. </w:t>
            </w:r>
            <w:r w:rsidR="00F046D9">
              <w:rPr>
                <w:rFonts w:ascii="Arial" w:hAnsi="Arial" w:cs="Arial"/>
              </w:rPr>
              <w:t>П</w:t>
            </w:r>
            <w:r w:rsidRPr="001414DC">
              <w:rPr>
                <w:rFonts w:ascii="Arial" w:hAnsi="Arial" w:cs="Arial"/>
              </w:rPr>
              <w:t>равила по охране труда при эксплуатации электроустановок.</w:t>
            </w:r>
          </w:p>
          <w:p w14:paraId="619BAC2D" w14:textId="77777777" w:rsidR="001414DC" w:rsidRDefault="001414DC" w:rsidP="002025D8">
            <w:pPr>
              <w:shd w:val="clear" w:color="auto" w:fill="FFFFFF"/>
              <w:jc w:val="both"/>
              <w:rPr>
                <w:rFonts w:ascii="Arial" w:hAnsi="Arial" w:cs="Arial"/>
              </w:rPr>
            </w:pPr>
            <w:r w:rsidRPr="001414DC">
              <w:rPr>
                <w:rFonts w:ascii="Arial" w:hAnsi="Arial" w:cs="Arial"/>
              </w:rPr>
              <w:t>Знание инструкций по охране труда электромонтера. Правила по охране труда при выполнении работ на высоте. Правила организации рабочего места. Инструкция по применению и испытанию средств защиты, используемых в действующих электроустановках</w:t>
            </w:r>
            <w:r>
              <w:rPr>
                <w:rFonts w:ascii="Arial" w:hAnsi="Arial" w:cs="Arial"/>
              </w:rPr>
              <w:t>.</w:t>
            </w:r>
          </w:p>
          <w:p w14:paraId="619BAC2E" w14:textId="77777777" w:rsidR="001414DC" w:rsidRPr="00CD2253" w:rsidRDefault="001414DC" w:rsidP="002025D8">
            <w:pPr>
              <w:shd w:val="clear" w:color="auto" w:fill="FFFFFF"/>
              <w:jc w:val="both"/>
              <w:rPr>
                <w:rFonts w:ascii="Arial" w:hAnsi="Arial" w:cs="Arial"/>
              </w:rPr>
            </w:pPr>
            <w:r w:rsidRPr="001414DC">
              <w:rPr>
                <w:rFonts w:ascii="Arial" w:hAnsi="Arial" w:cs="Arial"/>
              </w:rPr>
              <w:t>Правила чтения принципиальных и монтажных схем. Требования охраны труда, противопожарной и промышленной экологической безопасности. Правила технической эксплуатации электроустановок потребителей.</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2F" w14:textId="77777777" w:rsidR="0005671B" w:rsidRDefault="00BF034D" w:rsidP="002025D8">
            <w:pPr>
              <w:shd w:val="clear" w:color="auto" w:fill="FFFFFF"/>
              <w:jc w:val="both"/>
              <w:rPr>
                <w:rFonts w:ascii="Arial" w:hAnsi="Arial" w:cs="Arial"/>
              </w:rPr>
            </w:pPr>
            <w:r w:rsidRPr="00BF034D">
              <w:rPr>
                <w:rFonts w:ascii="Arial" w:hAnsi="Arial" w:cs="Arial"/>
              </w:rPr>
              <w:t>Проверять и настраивать несложные аппараты защиты. Собирать схемы измерений и испытаний. Измерять сопротивления изоляции электрооборудования и кабелей. Подключать и пользоваться амперметрами, вольтметрами, счетчиками, приборами контроля изоляции, соблюдая требования охраны труда</w:t>
            </w:r>
            <w:r>
              <w:rPr>
                <w:rFonts w:ascii="Arial" w:hAnsi="Arial" w:cs="Arial"/>
              </w:rPr>
              <w:t>.</w:t>
            </w:r>
          </w:p>
          <w:p w14:paraId="619BAC30" w14:textId="77777777" w:rsidR="00BF034D" w:rsidRDefault="00BF034D" w:rsidP="002025D8">
            <w:pPr>
              <w:shd w:val="clear" w:color="auto" w:fill="FFFFFF"/>
              <w:jc w:val="both"/>
              <w:rPr>
                <w:rFonts w:ascii="Arial" w:hAnsi="Arial" w:cs="Arial"/>
              </w:rPr>
            </w:pPr>
            <w:r w:rsidRPr="00BF034D">
              <w:rPr>
                <w:rFonts w:ascii="Arial" w:hAnsi="Arial" w:cs="Arial"/>
              </w:rPr>
              <w:t xml:space="preserve">Производит выбраковку неисправного средства защиты. Проверить на наличие деформации, ударов, порезов, коррозий. Проверить наличие бирок  эксплуатационных испытаний и  проверки на соответствие срокам проверки. </w:t>
            </w:r>
            <w:r w:rsidR="006132CF">
              <w:rPr>
                <w:rFonts w:ascii="Arial" w:hAnsi="Arial" w:cs="Arial"/>
              </w:rPr>
              <w:t>П</w:t>
            </w:r>
            <w:r w:rsidRPr="00BF034D">
              <w:rPr>
                <w:rFonts w:ascii="Arial" w:hAnsi="Arial" w:cs="Arial"/>
              </w:rPr>
              <w:t>роверять средство защиты перед использованием.</w:t>
            </w:r>
          </w:p>
          <w:p w14:paraId="619BAC31" w14:textId="77777777" w:rsidR="00BF034D" w:rsidRPr="00CD2253" w:rsidRDefault="006132CF" w:rsidP="002025D8">
            <w:pPr>
              <w:shd w:val="clear" w:color="auto" w:fill="FFFFFF"/>
              <w:jc w:val="both"/>
              <w:rPr>
                <w:rFonts w:ascii="Arial" w:hAnsi="Arial" w:cs="Arial"/>
              </w:rPr>
            </w:pPr>
            <w:r>
              <w:rPr>
                <w:rFonts w:ascii="Arial" w:hAnsi="Arial" w:cs="Arial"/>
              </w:rPr>
              <w:t>П</w:t>
            </w:r>
            <w:r w:rsidRPr="006132CF">
              <w:rPr>
                <w:rFonts w:ascii="Arial" w:hAnsi="Arial" w:cs="Arial"/>
              </w:rPr>
              <w:t>оддерживать состояние рабочего места в соответствии с правилами организации рабочего места, требованиями охраны труда, противопожарной и промышленной экологической безопасности при работе в действующих электроустановках</w:t>
            </w:r>
          </w:p>
        </w:tc>
      </w:tr>
    </w:tbl>
    <w:p w14:paraId="619BAC33" w14:textId="77777777" w:rsidR="00AE1B58" w:rsidRPr="00CD2253" w:rsidRDefault="00AE1B58" w:rsidP="00FF543B">
      <w:pPr>
        <w:rPr>
          <w:rFonts w:ascii="Arial" w:hAnsi="Arial" w:cs="Arial"/>
          <w:b/>
        </w:rPr>
      </w:pPr>
    </w:p>
    <w:p w14:paraId="619BAC34" w14:textId="77777777" w:rsidR="00666494" w:rsidRPr="00CD2253" w:rsidRDefault="00666494" w:rsidP="0046254B">
      <w:pPr>
        <w:shd w:val="clear" w:color="auto" w:fill="FFFFFF"/>
        <w:spacing w:line="326" w:lineRule="exact"/>
        <w:jc w:val="center"/>
        <w:rPr>
          <w:rFonts w:ascii="Arial" w:hAnsi="Arial" w:cs="Arial"/>
          <w:b/>
          <w:sz w:val="28"/>
          <w:szCs w:val="28"/>
        </w:rPr>
      </w:pPr>
    </w:p>
    <w:p w14:paraId="619BAC35" w14:textId="77777777" w:rsidR="004F74E5" w:rsidRDefault="004F74E5" w:rsidP="00E74A4D">
      <w:pPr>
        <w:rPr>
          <w:rFonts w:ascii="Arial" w:hAnsi="Arial" w:cs="Arial"/>
          <w:b/>
          <w:sz w:val="24"/>
          <w:szCs w:val="24"/>
        </w:rPr>
      </w:pPr>
    </w:p>
    <w:p w14:paraId="619BAC36" w14:textId="77777777" w:rsidR="004F74E5" w:rsidRDefault="004F74E5" w:rsidP="00E74A4D">
      <w:pPr>
        <w:rPr>
          <w:rFonts w:ascii="Arial" w:hAnsi="Arial" w:cs="Arial"/>
          <w:b/>
          <w:sz w:val="24"/>
          <w:szCs w:val="24"/>
        </w:rPr>
      </w:pPr>
    </w:p>
    <w:p w14:paraId="619BAC37" w14:textId="77777777" w:rsidR="00E74A4D" w:rsidRPr="00CD2253" w:rsidRDefault="00E74A4D" w:rsidP="00E74A4D">
      <w:pPr>
        <w:rPr>
          <w:rFonts w:ascii="Arial" w:hAnsi="Arial" w:cs="Arial"/>
          <w:b/>
          <w:sz w:val="24"/>
          <w:szCs w:val="24"/>
        </w:rPr>
      </w:pPr>
      <w:r w:rsidRPr="00CD2253">
        <w:rPr>
          <w:rFonts w:ascii="Arial" w:hAnsi="Arial" w:cs="Arial"/>
          <w:b/>
          <w:sz w:val="24"/>
          <w:szCs w:val="24"/>
        </w:rPr>
        <w:t xml:space="preserve">Модуль ПМ. 1.2 </w:t>
      </w:r>
      <w:r w:rsidR="00482505" w:rsidRPr="00482505">
        <w:rPr>
          <w:rFonts w:ascii="Arial" w:hAnsi="Arial" w:cs="Arial"/>
          <w:b/>
          <w:sz w:val="24"/>
          <w:szCs w:val="24"/>
        </w:rPr>
        <w:t xml:space="preserve">Техническое обслуживание, ремонт и монтаж электропроводок и электрических схем </w:t>
      </w:r>
    </w:p>
    <w:p w14:paraId="619BAC38" w14:textId="77777777" w:rsidR="00E74A4D" w:rsidRPr="00CD2253" w:rsidRDefault="00E74A4D" w:rsidP="00E74A4D">
      <w:pPr>
        <w:rPr>
          <w:rFonts w:ascii="Arial" w:hAnsi="Arial" w:cs="Arial"/>
          <w:b/>
          <w:sz w:val="24"/>
          <w:szCs w:val="24"/>
        </w:rPr>
      </w:pPr>
    </w:p>
    <w:p w14:paraId="619BAC39" w14:textId="77777777" w:rsidR="00E74A4D" w:rsidRPr="00CD2253" w:rsidRDefault="00E74A4D" w:rsidP="00E74A4D">
      <w:pPr>
        <w:rPr>
          <w:rFonts w:ascii="Arial" w:hAnsi="Arial" w:cs="Arial"/>
          <w:b/>
          <w:sz w:val="22"/>
          <w:szCs w:val="22"/>
        </w:rPr>
      </w:pPr>
      <w:r w:rsidRPr="00CD2253">
        <w:rPr>
          <w:rFonts w:ascii="Arial" w:hAnsi="Arial" w:cs="Arial"/>
          <w:b/>
          <w:sz w:val="22"/>
          <w:szCs w:val="22"/>
        </w:rPr>
        <w:t>Цели и задачи обучения по модулю – результат обучения:</w:t>
      </w:r>
    </w:p>
    <w:p w14:paraId="619BAC3A" w14:textId="77777777" w:rsidR="00E74A4D" w:rsidRPr="00CD2253" w:rsidRDefault="00E74A4D" w:rsidP="00E74A4D">
      <w:pPr>
        <w:spacing w:line="120" w:lineRule="auto"/>
        <w:rPr>
          <w:rFonts w:ascii="Arial" w:hAnsi="Arial" w:cs="Arial"/>
          <w:sz w:val="24"/>
          <w:szCs w:val="24"/>
        </w:rPr>
      </w:pPr>
    </w:p>
    <w:p w14:paraId="619BAC3B" w14:textId="77777777" w:rsidR="00E74A4D" w:rsidRPr="00CD2253" w:rsidRDefault="00E74A4D" w:rsidP="00E74A4D">
      <w:pPr>
        <w:widowControl/>
        <w:autoSpaceDE/>
        <w:autoSpaceDN/>
        <w:adjustRightInd/>
        <w:rPr>
          <w:rFonts w:ascii="Arial" w:hAnsi="Arial" w:cs="Arial"/>
          <w:sz w:val="22"/>
          <w:szCs w:val="22"/>
        </w:rPr>
      </w:pPr>
      <w:r w:rsidRPr="00CD2253">
        <w:rPr>
          <w:rFonts w:ascii="Arial" w:hAnsi="Arial" w:cs="Arial"/>
          <w:sz w:val="22"/>
          <w:szCs w:val="22"/>
        </w:rPr>
        <w:t xml:space="preserve">По завершении обучения по модулю обучающийся будет уметь: </w:t>
      </w:r>
    </w:p>
    <w:p w14:paraId="619BAC3C" w14:textId="77777777" w:rsidR="00E74A4D" w:rsidRDefault="00482505" w:rsidP="002025D8">
      <w:pPr>
        <w:pStyle w:val="af0"/>
        <w:numPr>
          <w:ilvl w:val="0"/>
          <w:numId w:val="7"/>
        </w:numPr>
        <w:rPr>
          <w:rFonts w:ascii="Arial" w:hAnsi="Arial" w:cs="Arial"/>
          <w:sz w:val="22"/>
          <w:szCs w:val="22"/>
        </w:rPr>
      </w:pPr>
      <w:r w:rsidRPr="00482505">
        <w:rPr>
          <w:rFonts w:ascii="Arial" w:hAnsi="Arial" w:cs="Arial"/>
          <w:sz w:val="22"/>
          <w:szCs w:val="22"/>
        </w:rPr>
        <w:t>Производить различные виды работ при техническом обслуживании электропроводок и электриче</w:t>
      </w:r>
      <w:r>
        <w:rPr>
          <w:rFonts w:ascii="Arial" w:hAnsi="Arial" w:cs="Arial"/>
          <w:sz w:val="22"/>
          <w:szCs w:val="22"/>
        </w:rPr>
        <w:t>ских схем</w:t>
      </w:r>
      <w:r w:rsidR="00E74A4D" w:rsidRPr="00CD2253">
        <w:rPr>
          <w:rFonts w:ascii="Arial" w:hAnsi="Arial" w:cs="Arial"/>
          <w:sz w:val="22"/>
          <w:szCs w:val="22"/>
        </w:rPr>
        <w:t>;</w:t>
      </w:r>
    </w:p>
    <w:p w14:paraId="619BAC3D" w14:textId="77777777" w:rsidR="002025D8" w:rsidRDefault="00482505" w:rsidP="002025D8">
      <w:pPr>
        <w:pStyle w:val="af0"/>
        <w:numPr>
          <w:ilvl w:val="0"/>
          <w:numId w:val="7"/>
        </w:numPr>
        <w:rPr>
          <w:rFonts w:ascii="Arial" w:hAnsi="Arial" w:cs="Arial"/>
          <w:sz w:val="22"/>
          <w:szCs w:val="22"/>
        </w:rPr>
      </w:pPr>
      <w:r w:rsidRPr="00482505">
        <w:rPr>
          <w:rFonts w:ascii="Arial" w:hAnsi="Arial" w:cs="Arial"/>
          <w:sz w:val="22"/>
          <w:szCs w:val="22"/>
        </w:rPr>
        <w:t>Производить различные виды работ при ремонте электропроводок и электриче</w:t>
      </w:r>
      <w:r>
        <w:rPr>
          <w:rFonts w:ascii="Arial" w:hAnsi="Arial" w:cs="Arial"/>
          <w:sz w:val="22"/>
          <w:szCs w:val="22"/>
        </w:rPr>
        <w:t>ских схем</w:t>
      </w:r>
      <w:r w:rsidR="002025D8" w:rsidRPr="00CD2253">
        <w:rPr>
          <w:rFonts w:ascii="Arial" w:hAnsi="Arial" w:cs="Arial"/>
          <w:sz w:val="22"/>
          <w:szCs w:val="22"/>
        </w:rPr>
        <w:t>;</w:t>
      </w:r>
    </w:p>
    <w:p w14:paraId="619BAC3E" w14:textId="77777777" w:rsidR="00482505" w:rsidRDefault="00482505" w:rsidP="002025D8">
      <w:pPr>
        <w:pStyle w:val="af0"/>
        <w:numPr>
          <w:ilvl w:val="0"/>
          <w:numId w:val="7"/>
        </w:numPr>
        <w:rPr>
          <w:rFonts w:ascii="Arial" w:hAnsi="Arial" w:cs="Arial"/>
          <w:sz w:val="22"/>
          <w:szCs w:val="22"/>
        </w:rPr>
      </w:pPr>
      <w:r w:rsidRPr="00482505">
        <w:rPr>
          <w:rFonts w:ascii="Arial" w:hAnsi="Arial" w:cs="Arial"/>
          <w:sz w:val="22"/>
          <w:szCs w:val="22"/>
        </w:rPr>
        <w:t>Контролировать качество выполненных работ</w:t>
      </w:r>
    </w:p>
    <w:p w14:paraId="619BAC3F" w14:textId="77777777" w:rsidR="00E74A4D" w:rsidRPr="00CD2253" w:rsidRDefault="00E74A4D" w:rsidP="00E74A4D">
      <w:pPr>
        <w:pStyle w:val="af0"/>
        <w:ind w:left="0"/>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222"/>
        <w:gridCol w:w="7655"/>
      </w:tblGrid>
      <w:tr w:rsidR="00E74A4D" w:rsidRPr="00CD2253" w14:paraId="619BAC42" w14:textId="77777777" w:rsidTr="00B32CC1">
        <w:trPr>
          <w:trHeight w:val="449"/>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40" w14:textId="77777777" w:rsidR="00E74A4D" w:rsidRPr="00C86AD4" w:rsidRDefault="00E74A4D" w:rsidP="00B32CC1">
            <w:pPr>
              <w:shd w:val="clear" w:color="auto" w:fill="FFFFFF"/>
              <w:jc w:val="center"/>
              <w:rPr>
                <w:rFonts w:ascii="Arial" w:hAnsi="Arial" w:cs="Arial"/>
              </w:rPr>
            </w:pPr>
            <w:r w:rsidRPr="00C86AD4">
              <w:rPr>
                <w:rFonts w:ascii="Arial" w:hAnsi="Arial" w:cs="Arial"/>
              </w:rPr>
              <w:t>Теоретическое обучение</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41" w14:textId="77777777" w:rsidR="00E74A4D" w:rsidRPr="00C86AD4" w:rsidRDefault="00E74A4D" w:rsidP="00B32CC1">
            <w:pPr>
              <w:widowControl/>
              <w:autoSpaceDE/>
              <w:autoSpaceDN/>
              <w:adjustRightInd/>
              <w:jc w:val="center"/>
              <w:rPr>
                <w:rFonts w:ascii="Arial" w:hAnsi="Arial" w:cs="Arial"/>
              </w:rPr>
            </w:pPr>
            <w:r w:rsidRPr="00C86AD4">
              <w:rPr>
                <w:rFonts w:ascii="Arial" w:hAnsi="Arial" w:cs="Arial"/>
              </w:rPr>
              <w:t>Производственное обучение</w:t>
            </w:r>
          </w:p>
        </w:tc>
      </w:tr>
      <w:tr w:rsidR="00E74A4D" w:rsidRPr="00CD2253" w14:paraId="619BAC49" w14:textId="77777777" w:rsidTr="00E74A4D">
        <w:trPr>
          <w:trHeight w:val="1426"/>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43" w14:textId="77777777" w:rsidR="00187C80" w:rsidRDefault="003B257E" w:rsidP="00ED6859">
            <w:pPr>
              <w:shd w:val="clear" w:color="auto" w:fill="FFFFFF"/>
              <w:jc w:val="both"/>
              <w:rPr>
                <w:rFonts w:ascii="Arial" w:hAnsi="Arial" w:cs="Arial"/>
              </w:rPr>
            </w:pPr>
            <w:r w:rsidRPr="003B257E">
              <w:rPr>
                <w:rFonts w:ascii="Arial" w:hAnsi="Arial" w:cs="Arial"/>
              </w:rPr>
              <w:t>Способы измерения электрических величин. Правила подбора электротехнических материалов. Правила устройства электроустановок (ПУЭ). Правила технической эксплуатации электроустановок потребителей (ПТЭЭП). Правила чтения принципиальных и монтажных схем.</w:t>
            </w:r>
          </w:p>
          <w:p w14:paraId="619BAC44" w14:textId="77777777" w:rsidR="003B257E" w:rsidRDefault="003B257E" w:rsidP="00ED6859">
            <w:pPr>
              <w:shd w:val="clear" w:color="auto" w:fill="FFFFFF"/>
              <w:jc w:val="both"/>
              <w:rPr>
                <w:rFonts w:ascii="Arial" w:hAnsi="Arial" w:cs="Arial"/>
              </w:rPr>
            </w:pPr>
            <w:r w:rsidRPr="003B257E">
              <w:rPr>
                <w:rFonts w:ascii="Arial" w:hAnsi="Arial" w:cs="Arial"/>
              </w:rPr>
              <w:t>Правила последовательного и параллельного соединения проводников, приборов и источников тока. Правила разделки, сращивания, спайки и изоляции проводов. Способы устранения дефектов элект</w:t>
            </w:r>
            <w:r w:rsidR="006132CF">
              <w:rPr>
                <w:rFonts w:ascii="Arial" w:hAnsi="Arial" w:cs="Arial"/>
              </w:rPr>
              <w:t>ропроводок</w:t>
            </w:r>
            <w:r w:rsidRPr="003B257E">
              <w:rPr>
                <w:rFonts w:ascii="Arial" w:hAnsi="Arial" w:cs="Arial"/>
              </w:rPr>
              <w:t>. Технология монтажа электропроводок. Правила подключения электропроводок к электрическим машинам и аппаратам. Типовые дефекты при монтаже электропроводок. Технология монтажа электрических схем с использованием проводов различных типов.</w:t>
            </w:r>
          </w:p>
          <w:p w14:paraId="619BAC45" w14:textId="77777777" w:rsidR="003B257E" w:rsidRPr="00C86AD4" w:rsidRDefault="003B257E" w:rsidP="006132CF">
            <w:pPr>
              <w:shd w:val="clear" w:color="auto" w:fill="FFFFFF"/>
              <w:jc w:val="both"/>
              <w:rPr>
                <w:rFonts w:ascii="Arial" w:hAnsi="Arial" w:cs="Arial"/>
              </w:rPr>
            </w:pPr>
            <w:r w:rsidRPr="003B257E">
              <w:rPr>
                <w:rFonts w:ascii="Arial" w:hAnsi="Arial" w:cs="Arial"/>
              </w:rPr>
              <w:t xml:space="preserve">Периодичность и правила проверки изоляции электропроводок. Способы контроля параметров работы электрических схем. Типовые неисправности в работе электрических схем </w:t>
            </w:r>
            <w:r w:rsidR="006132CF">
              <w:rPr>
                <w:rFonts w:ascii="Arial" w:hAnsi="Arial" w:cs="Arial"/>
              </w:rPr>
              <w:t>и с</w:t>
            </w:r>
            <w:r w:rsidRPr="003B257E">
              <w:rPr>
                <w:rFonts w:ascii="Arial" w:hAnsi="Arial" w:cs="Arial"/>
              </w:rPr>
              <w:t>пособы их устранения. Способы контроля качества выполненных работ.</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46" w14:textId="77777777" w:rsidR="00187C80" w:rsidRDefault="003B257E" w:rsidP="00230BA1">
            <w:pPr>
              <w:shd w:val="clear" w:color="auto" w:fill="FFFFFF"/>
              <w:jc w:val="both"/>
              <w:rPr>
                <w:rFonts w:ascii="Arial" w:hAnsi="Arial" w:cs="Arial"/>
              </w:rPr>
            </w:pPr>
            <w:r w:rsidRPr="003B257E">
              <w:rPr>
                <w:rFonts w:ascii="Arial" w:hAnsi="Arial" w:cs="Arial"/>
              </w:rPr>
              <w:t>Читать принципиальные и монтажные схемы. Осуществлять подбор электротехнических материалов. Производить разметку под монтаж электропроводок и электрических схем. Контролировать параметры работы электрических схем. Выявлять и устранять неисправности в работе электрических схем.</w:t>
            </w:r>
          </w:p>
          <w:p w14:paraId="619BAC47" w14:textId="77777777" w:rsidR="003B257E" w:rsidRDefault="003B257E" w:rsidP="00230BA1">
            <w:pPr>
              <w:shd w:val="clear" w:color="auto" w:fill="FFFFFF"/>
              <w:jc w:val="both"/>
              <w:rPr>
                <w:rFonts w:ascii="Arial" w:hAnsi="Arial" w:cs="Arial"/>
              </w:rPr>
            </w:pPr>
            <w:r w:rsidRPr="003B257E">
              <w:rPr>
                <w:rFonts w:ascii="Arial" w:hAnsi="Arial" w:cs="Arial"/>
              </w:rPr>
              <w:t>Выполнять разделку, сращивание, спайку и изоляцию проводов. Выполнять пробивные работы. Проводить крепежные работы. Выполнять укладку проводов. Производить заземление и зануление электропроводок и электрических схем. Контролировать заземление и зануление электропроводок и электрических схем.</w:t>
            </w:r>
          </w:p>
          <w:p w14:paraId="619BAC48" w14:textId="77777777" w:rsidR="003B257E" w:rsidRPr="00C86AD4" w:rsidRDefault="003B257E" w:rsidP="006132CF">
            <w:pPr>
              <w:shd w:val="clear" w:color="auto" w:fill="FFFFFF"/>
              <w:jc w:val="both"/>
              <w:rPr>
                <w:rFonts w:ascii="Arial" w:hAnsi="Arial" w:cs="Arial"/>
              </w:rPr>
            </w:pPr>
            <w:r w:rsidRPr="003B257E">
              <w:rPr>
                <w:rFonts w:ascii="Arial" w:hAnsi="Arial" w:cs="Arial"/>
              </w:rPr>
              <w:t>Выполнять поиск и устранение неисправностей в смонтированных электропроводках. Производить монтаж электрических схем с соблюдением эстетики монтажа.</w:t>
            </w:r>
          </w:p>
        </w:tc>
      </w:tr>
    </w:tbl>
    <w:p w14:paraId="619BAC4A" w14:textId="77777777" w:rsidR="00BB23F4" w:rsidRDefault="00BB23F4" w:rsidP="0090270E">
      <w:pPr>
        <w:rPr>
          <w:rFonts w:ascii="Arial" w:hAnsi="Arial" w:cs="Arial"/>
          <w:b/>
          <w:sz w:val="24"/>
          <w:szCs w:val="24"/>
        </w:rPr>
      </w:pPr>
    </w:p>
    <w:p w14:paraId="619BAC4B" w14:textId="77777777" w:rsidR="00882528" w:rsidRDefault="00882528" w:rsidP="0090270E">
      <w:pPr>
        <w:rPr>
          <w:rFonts w:ascii="Arial" w:hAnsi="Arial" w:cs="Arial"/>
          <w:b/>
          <w:sz w:val="24"/>
          <w:szCs w:val="24"/>
        </w:rPr>
      </w:pPr>
    </w:p>
    <w:p w14:paraId="619BAC4C" w14:textId="77777777" w:rsidR="0090270E" w:rsidRPr="00F20174" w:rsidRDefault="0090270E" w:rsidP="0090270E">
      <w:pPr>
        <w:rPr>
          <w:rFonts w:ascii="Arial" w:hAnsi="Arial" w:cs="Arial"/>
          <w:b/>
          <w:sz w:val="24"/>
          <w:szCs w:val="24"/>
        </w:rPr>
      </w:pPr>
      <w:r w:rsidRPr="00F20174">
        <w:rPr>
          <w:rFonts w:ascii="Arial" w:hAnsi="Arial" w:cs="Arial"/>
          <w:b/>
          <w:sz w:val="24"/>
          <w:szCs w:val="24"/>
        </w:rPr>
        <w:t xml:space="preserve">Модуль ПМ. 1.3 </w:t>
      </w:r>
      <w:r w:rsidR="00A928B3" w:rsidRPr="00A928B3">
        <w:rPr>
          <w:rFonts w:ascii="Arial" w:hAnsi="Arial" w:cs="Arial"/>
          <w:b/>
          <w:sz w:val="24"/>
          <w:szCs w:val="24"/>
        </w:rPr>
        <w:t>Техническое обслуживание и монтаж электроизмерительных приборов</w:t>
      </w:r>
    </w:p>
    <w:p w14:paraId="619BAC4D" w14:textId="77777777" w:rsidR="0090270E" w:rsidRPr="00F20174" w:rsidRDefault="0090270E" w:rsidP="0090270E">
      <w:pPr>
        <w:rPr>
          <w:rFonts w:ascii="Arial" w:hAnsi="Arial" w:cs="Arial"/>
          <w:b/>
          <w:sz w:val="24"/>
          <w:szCs w:val="24"/>
        </w:rPr>
      </w:pPr>
    </w:p>
    <w:p w14:paraId="619BAC4E" w14:textId="77777777" w:rsidR="0090270E" w:rsidRPr="00F20174" w:rsidRDefault="0090270E" w:rsidP="0090270E">
      <w:pPr>
        <w:rPr>
          <w:rFonts w:ascii="Arial" w:hAnsi="Arial" w:cs="Arial"/>
          <w:b/>
          <w:sz w:val="22"/>
          <w:szCs w:val="22"/>
        </w:rPr>
      </w:pPr>
      <w:r w:rsidRPr="00F20174">
        <w:rPr>
          <w:rFonts w:ascii="Arial" w:hAnsi="Arial" w:cs="Arial"/>
          <w:b/>
          <w:sz w:val="22"/>
          <w:szCs w:val="22"/>
        </w:rPr>
        <w:t>Цели и задачи обучения по модулю – результат обучения:</w:t>
      </w:r>
    </w:p>
    <w:p w14:paraId="619BAC4F" w14:textId="77777777" w:rsidR="0090270E" w:rsidRPr="00F20174" w:rsidRDefault="0090270E" w:rsidP="0090270E">
      <w:pPr>
        <w:spacing w:line="120" w:lineRule="auto"/>
        <w:rPr>
          <w:rFonts w:ascii="Arial" w:hAnsi="Arial" w:cs="Arial"/>
          <w:sz w:val="24"/>
          <w:szCs w:val="24"/>
        </w:rPr>
      </w:pPr>
    </w:p>
    <w:p w14:paraId="619BAC50" w14:textId="77777777" w:rsidR="0090270E" w:rsidRPr="00F20174" w:rsidRDefault="0090270E" w:rsidP="0090270E">
      <w:pPr>
        <w:widowControl/>
        <w:autoSpaceDE/>
        <w:autoSpaceDN/>
        <w:adjustRightInd/>
        <w:rPr>
          <w:rFonts w:ascii="Arial" w:hAnsi="Arial" w:cs="Arial"/>
          <w:sz w:val="22"/>
          <w:szCs w:val="22"/>
        </w:rPr>
      </w:pPr>
      <w:r w:rsidRPr="00F20174">
        <w:rPr>
          <w:rFonts w:ascii="Arial" w:hAnsi="Arial" w:cs="Arial"/>
          <w:sz w:val="22"/>
          <w:szCs w:val="22"/>
        </w:rPr>
        <w:t xml:space="preserve">По завершении обучения по модулю обучающийся будет уметь: </w:t>
      </w:r>
    </w:p>
    <w:p w14:paraId="619BAC51" w14:textId="77777777" w:rsidR="0090270E" w:rsidRPr="00F20174" w:rsidRDefault="00A928B3" w:rsidP="00187C80">
      <w:pPr>
        <w:pStyle w:val="af0"/>
        <w:numPr>
          <w:ilvl w:val="0"/>
          <w:numId w:val="7"/>
        </w:numPr>
        <w:rPr>
          <w:rFonts w:ascii="Arial" w:hAnsi="Arial" w:cs="Arial"/>
          <w:sz w:val="22"/>
          <w:szCs w:val="22"/>
        </w:rPr>
      </w:pPr>
      <w:r w:rsidRPr="00A928B3">
        <w:rPr>
          <w:rFonts w:ascii="Arial" w:hAnsi="Arial" w:cs="Arial"/>
          <w:sz w:val="22"/>
          <w:szCs w:val="22"/>
        </w:rPr>
        <w:t>Производить различные виды работ при техническом обслуживани</w:t>
      </w:r>
      <w:r>
        <w:rPr>
          <w:rFonts w:ascii="Arial" w:hAnsi="Arial" w:cs="Arial"/>
          <w:sz w:val="22"/>
          <w:szCs w:val="22"/>
        </w:rPr>
        <w:t>и электроизмерительных приборов</w:t>
      </w:r>
      <w:r w:rsidR="0090270E" w:rsidRPr="00F20174">
        <w:rPr>
          <w:rFonts w:ascii="Arial" w:hAnsi="Arial" w:cs="Arial"/>
          <w:sz w:val="22"/>
          <w:szCs w:val="22"/>
        </w:rPr>
        <w:t>;</w:t>
      </w:r>
    </w:p>
    <w:p w14:paraId="619BAC52" w14:textId="77777777" w:rsidR="00A928B3" w:rsidRDefault="00A928B3" w:rsidP="00187C80">
      <w:pPr>
        <w:pStyle w:val="af0"/>
        <w:numPr>
          <w:ilvl w:val="0"/>
          <w:numId w:val="7"/>
        </w:numPr>
        <w:rPr>
          <w:rFonts w:ascii="Arial" w:hAnsi="Arial" w:cs="Arial"/>
          <w:sz w:val="22"/>
          <w:szCs w:val="22"/>
        </w:rPr>
      </w:pPr>
      <w:r w:rsidRPr="00A928B3">
        <w:rPr>
          <w:rFonts w:ascii="Arial" w:hAnsi="Arial" w:cs="Arial"/>
          <w:sz w:val="22"/>
          <w:szCs w:val="22"/>
        </w:rPr>
        <w:t>Производить различные виды работ при монтаже электроизмерительных приборов.</w:t>
      </w:r>
    </w:p>
    <w:p w14:paraId="619BAC53" w14:textId="77777777" w:rsidR="006132CF" w:rsidRDefault="006132CF" w:rsidP="006132CF">
      <w:pPr>
        <w:rPr>
          <w:rFonts w:ascii="Arial" w:hAnsi="Arial" w:cs="Arial"/>
          <w:sz w:val="22"/>
          <w:szCs w:val="22"/>
        </w:rPr>
      </w:pPr>
    </w:p>
    <w:p w14:paraId="619BAC54" w14:textId="77777777" w:rsidR="006132CF" w:rsidRPr="006132CF" w:rsidRDefault="006132CF" w:rsidP="006132CF">
      <w:pPr>
        <w:rPr>
          <w:rFonts w:ascii="Arial" w:hAnsi="Arial" w:cs="Arial"/>
          <w:sz w:val="22"/>
          <w:szCs w:val="22"/>
        </w:rPr>
      </w:pPr>
    </w:p>
    <w:p w14:paraId="619BAC55" w14:textId="77777777" w:rsidR="0090270E" w:rsidRPr="00F20174" w:rsidRDefault="0090270E" w:rsidP="0090270E">
      <w:pPr>
        <w:pStyle w:val="af0"/>
        <w:ind w:left="0"/>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364"/>
        <w:gridCol w:w="7513"/>
      </w:tblGrid>
      <w:tr w:rsidR="0090270E" w:rsidRPr="00F20174" w14:paraId="619BAC58" w14:textId="77777777" w:rsidTr="004F74E5">
        <w:trPr>
          <w:trHeight w:val="449"/>
        </w:trPr>
        <w:tc>
          <w:tcPr>
            <w:tcW w:w="83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56" w14:textId="77777777" w:rsidR="0090270E" w:rsidRPr="00F20174" w:rsidRDefault="0090270E" w:rsidP="00B32CC1">
            <w:pPr>
              <w:shd w:val="clear" w:color="auto" w:fill="FFFFFF"/>
              <w:jc w:val="center"/>
              <w:rPr>
                <w:rFonts w:ascii="Arial" w:hAnsi="Arial" w:cs="Arial"/>
              </w:rPr>
            </w:pPr>
            <w:r w:rsidRPr="00F20174">
              <w:rPr>
                <w:rFonts w:ascii="Arial" w:hAnsi="Arial" w:cs="Arial"/>
              </w:rPr>
              <w:t>Теоретическое обучение</w:t>
            </w:r>
          </w:p>
        </w:tc>
        <w:tc>
          <w:tcPr>
            <w:tcW w:w="7513"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57" w14:textId="77777777" w:rsidR="0090270E" w:rsidRPr="00F20174" w:rsidRDefault="0090270E" w:rsidP="00B32CC1">
            <w:pPr>
              <w:widowControl/>
              <w:autoSpaceDE/>
              <w:autoSpaceDN/>
              <w:adjustRightInd/>
              <w:jc w:val="center"/>
              <w:rPr>
                <w:rFonts w:ascii="Arial" w:hAnsi="Arial" w:cs="Arial"/>
              </w:rPr>
            </w:pPr>
            <w:r w:rsidRPr="00F20174">
              <w:rPr>
                <w:rFonts w:ascii="Arial" w:hAnsi="Arial" w:cs="Arial"/>
              </w:rPr>
              <w:t>Производственное обучение</w:t>
            </w:r>
          </w:p>
        </w:tc>
      </w:tr>
      <w:tr w:rsidR="0090270E" w:rsidRPr="00F20174" w14:paraId="619BAC5D" w14:textId="77777777" w:rsidTr="004F74E5">
        <w:trPr>
          <w:trHeight w:val="1610"/>
        </w:trPr>
        <w:tc>
          <w:tcPr>
            <w:tcW w:w="836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59" w14:textId="77777777" w:rsidR="00A92349" w:rsidRDefault="00A928B3" w:rsidP="00580E97">
            <w:pPr>
              <w:shd w:val="clear" w:color="auto" w:fill="FFFFFF"/>
              <w:jc w:val="both"/>
              <w:rPr>
                <w:rFonts w:ascii="Arial" w:hAnsi="Arial" w:cs="Arial"/>
              </w:rPr>
            </w:pPr>
            <w:r w:rsidRPr="00A928B3">
              <w:rPr>
                <w:rFonts w:ascii="Arial" w:hAnsi="Arial" w:cs="Arial"/>
              </w:rPr>
              <w:lastRenderedPageBreak/>
              <w:t>Способы измерения электрических величин. Назначение и область применения электроизмерительных приборов. Схемы включения электроизмерительных приборов для измерения различных величин (напряжения, силы тока, мощности, частоты и др.).</w:t>
            </w:r>
          </w:p>
          <w:p w14:paraId="619BAC5A" w14:textId="77777777" w:rsidR="00A928B3" w:rsidRPr="00C86AD4" w:rsidRDefault="00A928B3" w:rsidP="00580E97">
            <w:pPr>
              <w:shd w:val="clear" w:color="auto" w:fill="FFFFFF"/>
              <w:jc w:val="both"/>
              <w:rPr>
                <w:rFonts w:ascii="Arial" w:hAnsi="Arial" w:cs="Arial"/>
              </w:rPr>
            </w:pPr>
            <w:r w:rsidRPr="00A928B3">
              <w:rPr>
                <w:rFonts w:ascii="Arial" w:hAnsi="Arial" w:cs="Arial"/>
              </w:rPr>
              <w:t>Правила технического обслуживания электроизмерительных приборов. Правила определения класса точности электроизмерительных приборов. Способы настройки электроизмерительных приборов. Правила дефектации электроизмерительных приборов.</w:t>
            </w:r>
          </w:p>
        </w:tc>
        <w:tc>
          <w:tcPr>
            <w:tcW w:w="7513"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5B" w14:textId="77777777" w:rsidR="00A92349" w:rsidRDefault="00A928B3" w:rsidP="00FE69E1">
            <w:pPr>
              <w:shd w:val="clear" w:color="auto" w:fill="FFFFFF"/>
              <w:jc w:val="both"/>
              <w:rPr>
                <w:rFonts w:ascii="Arial" w:hAnsi="Arial" w:cs="Arial"/>
              </w:rPr>
            </w:pPr>
            <w:r w:rsidRPr="00A928B3">
              <w:rPr>
                <w:rFonts w:ascii="Arial" w:hAnsi="Arial" w:cs="Arial"/>
              </w:rPr>
              <w:t>Выполнять осмотр электроизмерительных приборов. Производить чистку элементов электроизмерительных приборов. Определять и проверять класс точности электроизмерительных приборов. Выполнять настройку электроизмерительных приборов.</w:t>
            </w:r>
          </w:p>
          <w:p w14:paraId="619BAC5C" w14:textId="77777777" w:rsidR="00A928B3" w:rsidRPr="00C86AD4" w:rsidRDefault="00A928B3" w:rsidP="00FE69E1">
            <w:pPr>
              <w:shd w:val="clear" w:color="auto" w:fill="FFFFFF"/>
              <w:jc w:val="both"/>
              <w:rPr>
                <w:rFonts w:ascii="Arial" w:hAnsi="Arial" w:cs="Arial"/>
              </w:rPr>
            </w:pPr>
            <w:r w:rsidRPr="00A928B3">
              <w:rPr>
                <w:rFonts w:ascii="Arial" w:hAnsi="Arial" w:cs="Arial"/>
              </w:rPr>
              <w:t>Выполнять замену контактных элементов электроизмерительных приборов. Делать выводы о пригодности электроизмерительных приборов. Включать электроизмерительные приборы в различные схемы.</w:t>
            </w:r>
          </w:p>
        </w:tc>
      </w:tr>
    </w:tbl>
    <w:p w14:paraId="619BAC5E" w14:textId="77777777" w:rsidR="004F74E5" w:rsidRDefault="004F74E5" w:rsidP="00A928B3">
      <w:pPr>
        <w:rPr>
          <w:rFonts w:ascii="Arial" w:hAnsi="Arial" w:cs="Arial"/>
          <w:b/>
          <w:sz w:val="24"/>
          <w:szCs w:val="24"/>
        </w:rPr>
      </w:pPr>
    </w:p>
    <w:p w14:paraId="619BAC5F" w14:textId="77777777" w:rsidR="004F74E5" w:rsidRDefault="004F74E5" w:rsidP="00A928B3">
      <w:pPr>
        <w:rPr>
          <w:rFonts w:ascii="Arial" w:hAnsi="Arial" w:cs="Arial"/>
          <w:b/>
          <w:sz w:val="24"/>
          <w:szCs w:val="24"/>
        </w:rPr>
      </w:pPr>
    </w:p>
    <w:p w14:paraId="619BAC60" w14:textId="77777777" w:rsidR="00A928B3" w:rsidRPr="00F20174" w:rsidRDefault="00A928B3" w:rsidP="00A928B3">
      <w:pPr>
        <w:rPr>
          <w:rFonts w:ascii="Arial" w:hAnsi="Arial" w:cs="Arial"/>
          <w:b/>
          <w:sz w:val="24"/>
          <w:szCs w:val="24"/>
        </w:rPr>
      </w:pPr>
      <w:r w:rsidRPr="00F20174">
        <w:rPr>
          <w:rFonts w:ascii="Arial" w:hAnsi="Arial" w:cs="Arial"/>
          <w:b/>
          <w:sz w:val="24"/>
          <w:szCs w:val="24"/>
        </w:rPr>
        <w:t>Модуль ПМ. 1</w:t>
      </w:r>
      <w:r>
        <w:rPr>
          <w:rFonts w:ascii="Arial" w:hAnsi="Arial" w:cs="Arial"/>
          <w:b/>
          <w:sz w:val="24"/>
          <w:szCs w:val="24"/>
        </w:rPr>
        <w:t>.4</w:t>
      </w:r>
      <w:r w:rsidRPr="00F20174">
        <w:rPr>
          <w:rFonts w:ascii="Arial" w:hAnsi="Arial" w:cs="Arial"/>
          <w:b/>
          <w:sz w:val="24"/>
          <w:szCs w:val="24"/>
        </w:rPr>
        <w:t xml:space="preserve"> </w:t>
      </w:r>
      <w:r w:rsidRPr="00A928B3">
        <w:rPr>
          <w:rFonts w:ascii="Arial" w:hAnsi="Arial" w:cs="Arial"/>
          <w:b/>
          <w:sz w:val="24"/>
          <w:szCs w:val="24"/>
        </w:rPr>
        <w:t xml:space="preserve">Техническое обслуживание, ремонт и монтаж кабельных и воздушных линий </w:t>
      </w:r>
    </w:p>
    <w:p w14:paraId="619BAC61" w14:textId="77777777" w:rsidR="00A928B3" w:rsidRPr="00F20174" w:rsidRDefault="00A928B3" w:rsidP="00A928B3">
      <w:pPr>
        <w:rPr>
          <w:rFonts w:ascii="Arial" w:hAnsi="Arial" w:cs="Arial"/>
          <w:b/>
          <w:sz w:val="24"/>
          <w:szCs w:val="24"/>
        </w:rPr>
      </w:pPr>
    </w:p>
    <w:p w14:paraId="619BAC62" w14:textId="77777777" w:rsidR="00A928B3" w:rsidRPr="00F20174" w:rsidRDefault="00A928B3" w:rsidP="00A928B3">
      <w:pPr>
        <w:rPr>
          <w:rFonts w:ascii="Arial" w:hAnsi="Arial" w:cs="Arial"/>
          <w:b/>
          <w:sz w:val="22"/>
          <w:szCs w:val="22"/>
        </w:rPr>
      </w:pPr>
      <w:r w:rsidRPr="00F20174">
        <w:rPr>
          <w:rFonts w:ascii="Arial" w:hAnsi="Arial" w:cs="Arial"/>
          <w:b/>
          <w:sz w:val="22"/>
          <w:szCs w:val="22"/>
        </w:rPr>
        <w:t>Цели и задачи обучения по модулю – результат обучения:</w:t>
      </w:r>
    </w:p>
    <w:p w14:paraId="619BAC63" w14:textId="77777777" w:rsidR="00A928B3" w:rsidRPr="00F20174" w:rsidRDefault="00A928B3" w:rsidP="00A928B3">
      <w:pPr>
        <w:spacing w:line="120" w:lineRule="auto"/>
        <w:rPr>
          <w:rFonts w:ascii="Arial" w:hAnsi="Arial" w:cs="Arial"/>
          <w:sz w:val="24"/>
          <w:szCs w:val="24"/>
        </w:rPr>
      </w:pPr>
    </w:p>
    <w:p w14:paraId="619BAC64" w14:textId="77777777" w:rsidR="00A928B3" w:rsidRPr="00F20174" w:rsidRDefault="00A928B3" w:rsidP="00A928B3">
      <w:pPr>
        <w:widowControl/>
        <w:autoSpaceDE/>
        <w:autoSpaceDN/>
        <w:adjustRightInd/>
        <w:rPr>
          <w:rFonts w:ascii="Arial" w:hAnsi="Arial" w:cs="Arial"/>
          <w:sz w:val="22"/>
          <w:szCs w:val="22"/>
        </w:rPr>
      </w:pPr>
      <w:r w:rsidRPr="00F20174">
        <w:rPr>
          <w:rFonts w:ascii="Arial" w:hAnsi="Arial" w:cs="Arial"/>
          <w:sz w:val="22"/>
          <w:szCs w:val="22"/>
        </w:rPr>
        <w:t xml:space="preserve">По завершении обучения по модулю обучающийся будет уметь: </w:t>
      </w:r>
    </w:p>
    <w:p w14:paraId="619BAC65" w14:textId="77777777" w:rsidR="00A928B3" w:rsidRPr="00F20174" w:rsidRDefault="00A928B3" w:rsidP="00A928B3">
      <w:pPr>
        <w:pStyle w:val="af0"/>
        <w:numPr>
          <w:ilvl w:val="0"/>
          <w:numId w:val="7"/>
        </w:numPr>
        <w:rPr>
          <w:rFonts w:ascii="Arial" w:hAnsi="Arial" w:cs="Arial"/>
          <w:sz w:val="22"/>
          <w:szCs w:val="22"/>
        </w:rPr>
      </w:pPr>
      <w:r w:rsidRPr="00A928B3">
        <w:rPr>
          <w:rFonts w:ascii="Arial" w:hAnsi="Arial" w:cs="Arial"/>
          <w:sz w:val="22"/>
          <w:szCs w:val="22"/>
        </w:rPr>
        <w:t>Производить различные виды работ при техническом обслуживании электропроводок и электриче</w:t>
      </w:r>
      <w:r>
        <w:rPr>
          <w:rFonts w:ascii="Arial" w:hAnsi="Arial" w:cs="Arial"/>
          <w:sz w:val="22"/>
          <w:szCs w:val="22"/>
        </w:rPr>
        <w:t>ских схем</w:t>
      </w:r>
      <w:r w:rsidRPr="00F20174">
        <w:rPr>
          <w:rFonts w:ascii="Arial" w:hAnsi="Arial" w:cs="Arial"/>
          <w:sz w:val="22"/>
          <w:szCs w:val="22"/>
        </w:rPr>
        <w:t>;</w:t>
      </w:r>
    </w:p>
    <w:p w14:paraId="619BAC66" w14:textId="77777777" w:rsidR="00A928B3" w:rsidRDefault="00A928B3" w:rsidP="00A928B3">
      <w:pPr>
        <w:pStyle w:val="af0"/>
        <w:numPr>
          <w:ilvl w:val="0"/>
          <w:numId w:val="7"/>
        </w:numPr>
        <w:rPr>
          <w:rFonts w:ascii="Arial" w:hAnsi="Arial" w:cs="Arial"/>
          <w:sz w:val="22"/>
          <w:szCs w:val="22"/>
        </w:rPr>
      </w:pPr>
      <w:r w:rsidRPr="00A928B3">
        <w:rPr>
          <w:rFonts w:ascii="Arial" w:hAnsi="Arial" w:cs="Arial"/>
          <w:sz w:val="22"/>
          <w:szCs w:val="22"/>
        </w:rPr>
        <w:t>Производить различные виды работ при ремонте электропроводок и электриче</w:t>
      </w:r>
      <w:r>
        <w:rPr>
          <w:rFonts w:ascii="Arial" w:hAnsi="Arial" w:cs="Arial"/>
          <w:sz w:val="22"/>
          <w:szCs w:val="22"/>
        </w:rPr>
        <w:t>ских схем;</w:t>
      </w:r>
    </w:p>
    <w:p w14:paraId="619BAC67" w14:textId="77777777" w:rsidR="00A928B3" w:rsidRDefault="00A928B3" w:rsidP="001D013D">
      <w:pPr>
        <w:pStyle w:val="af0"/>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222"/>
        <w:gridCol w:w="7655"/>
      </w:tblGrid>
      <w:tr w:rsidR="00A928B3" w:rsidRPr="00F20174" w14:paraId="619BAC6A" w14:textId="77777777" w:rsidTr="00C779A5">
        <w:trPr>
          <w:trHeight w:val="449"/>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68" w14:textId="77777777" w:rsidR="00A928B3" w:rsidRPr="00F20174" w:rsidRDefault="00A928B3" w:rsidP="00C779A5">
            <w:pPr>
              <w:shd w:val="clear" w:color="auto" w:fill="FFFFFF"/>
              <w:jc w:val="center"/>
              <w:rPr>
                <w:rFonts w:ascii="Arial" w:hAnsi="Arial" w:cs="Arial"/>
              </w:rPr>
            </w:pPr>
            <w:r w:rsidRPr="00F20174">
              <w:rPr>
                <w:rFonts w:ascii="Arial" w:hAnsi="Arial" w:cs="Arial"/>
              </w:rPr>
              <w:t>Теоретическое обучение</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69" w14:textId="77777777" w:rsidR="00A928B3" w:rsidRPr="00F20174" w:rsidRDefault="00A928B3" w:rsidP="00C779A5">
            <w:pPr>
              <w:widowControl/>
              <w:autoSpaceDE/>
              <w:autoSpaceDN/>
              <w:adjustRightInd/>
              <w:jc w:val="center"/>
              <w:rPr>
                <w:rFonts w:ascii="Arial" w:hAnsi="Arial" w:cs="Arial"/>
              </w:rPr>
            </w:pPr>
            <w:r w:rsidRPr="00F20174">
              <w:rPr>
                <w:rFonts w:ascii="Arial" w:hAnsi="Arial" w:cs="Arial"/>
              </w:rPr>
              <w:t>Производственное обучение</w:t>
            </w:r>
          </w:p>
        </w:tc>
      </w:tr>
      <w:tr w:rsidR="00A928B3" w:rsidRPr="00F20174" w14:paraId="619BAC6D" w14:textId="77777777" w:rsidTr="00C779A5">
        <w:trPr>
          <w:trHeight w:val="1610"/>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6B" w14:textId="77777777" w:rsidR="00A928B3" w:rsidRPr="00C86AD4" w:rsidRDefault="006132CF" w:rsidP="006132CF">
            <w:pPr>
              <w:shd w:val="clear" w:color="auto" w:fill="FFFFFF"/>
              <w:jc w:val="both"/>
              <w:rPr>
                <w:rFonts w:ascii="Arial" w:hAnsi="Arial" w:cs="Arial"/>
              </w:rPr>
            </w:pPr>
            <w:r w:rsidRPr="006132CF">
              <w:rPr>
                <w:rFonts w:ascii="Arial" w:hAnsi="Arial" w:cs="Arial"/>
              </w:rPr>
              <w:t>Знать схемы кабельных и воздушных линий. Знать правила маркировки кабельных линий. Знать периодичность и правила осмотра кабельных линий. Знать периодичность и правила осмотра воздушных линий. Знать типы кабельной продукции(силовые, контрольные, сетевые кабели). Знать способы прокладки кабеля, методы защиты кабеля. Знать осветительные средства необходимы для осмотра кабельного тоннеля. Знать параметры нормального состояния кабельных линий и несущих конструкций</w:t>
            </w:r>
            <w:r>
              <w:rPr>
                <w:rFonts w:ascii="Arial" w:hAnsi="Arial" w:cs="Arial"/>
              </w:rPr>
              <w:t xml:space="preserve">. </w:t>
            </w:r>
            <w:r w:rsidRPr="006132CF">
              <w:rPr>
                <w:rFonts w:ascii="Arial" w:hAnsi="Arial" w:cs="Arial"/>
              </w:rPr>
              <w:t xml:space="preserve">Знать правила укладки кабеля. Знать способы защиты кабеля от механических повреждений. Знать типовые причины повреждения кабелей и изоляции кабелей. Способы определения мест повреждений кабельных. Технология ремонта кабельных линий.                                                                                                                                                                                                                                                               </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6C" w14:textId="77777777" w:rsidR="00A928B3" w:rsidRPr="006132CF" w:rsidRDefault="006132CF" w:rsidP="006132CF">
            <w:pPr>
              <w:tabs>
                <w:tab w:val="left" w:pos="1138"/>
              </w:tabs>
              <w:rPr>
                <w:rFonts w:ascii="Arial" w:hAnsi="Arial" w:cs="Arial"/>
              </w:rPr>
            </w:pPr>
            <w:r w:rsidRPr="006132CF">
              <w:rPr>
                <w:rFonts w:ascii="Arial" w:hAnsi="Arial" w:cs="Arial"/>
              </w:rPr>
              <w:t>Уметь выявлять неисправности несущих металлоконструкции. Уметь определять неисправности, повреждения защитного слоя изоляции кабельной линий. Уметь проводить защиту кабеля от механических повреждений. Уметь производить защитное заземление кабельных линий. Уметь выполнять прозвонку уложенных кабельных линий.</w:t>
            </w:r>
            <w:r>
              <w:rPr>
                <w:rFonts w:ascii="Arial" w:hAnsi="Arial" w:cs="Arial"/>
              </w:rPr>
              <w:t xml:space="preserve"> </w:t>
            </w:r>
            <w:r w:rsidRPr="006132CF">
              <w:rPr>
                <w:rFonts w:ascii="Arial" w:hAnsi="Arial" w:cs="Arial"/>
              </w:rPr>
              <w:t>Уметь выполнять разделку и сращивание жил кабелей пайкой и опрессовкой. Уметь выполнять восстанавливать изоляцию проводов. Уметь выполнять частичную и полную замену кабельных</w:t>
            </w:r>
            <w:r w:rsidR="00C848A0">
              <w:rPr>
                <w:rFonts w:ascii="Arial" w:hAnsi="Arial" w:cs="Arial"/>
              </w:rPr>
              <w:t xml:space="preserve"> линий</w:t>
            </w:r>
            <w:r w:rsidRPr="006132CF">
              <w:rPr>
                <w:rFonts w:ascii="Arial" w:hAnsi="Arial" w:cs="Arial"/>
              </w:rPr>
              <w:t>.</w:t>
            </w:r>
          </w:p>
        </w:tc>
      </w:tr>
    </w:tbl>
    <w:p w14:paraId="619BAC6E" w14:textId="77777777" w:rsidR="0090270E" w:rsidRPr="00F20174" w:rsidRDefault="0090270E" w:rsidP="0090270E">
      <w:pPr>
        <w:rPr>
          <w:rFonts w:ascii="Arial" w:hAnsi="Arial" w:cs="Arial"/>
          <w:b/>
        </w:rPr>
      </w:pPr>
    </w:p>
    <w:p w14:paraId="619BAC6F" w14:textId="77777777" w:rsidR="008013B8" w:rsidRPr="00F20174" w:rsidRDefault="008013B8" w:rsidP="003223CB">
      <w:pPr>
        <w:rPr>
          <w:rFonts w:ascii="Arial" w:hAnsi="Arial" w:cs="Arial"/>
          <w:b/>
          <w:sz w:val="24"/>
          <w:szCs w:val="24"/>
        </w:rPr>
      </w:pPr>
    </w:p>
    <w:p w14:paraId="619BAC70" w14:textId="77777777" w:rsidR="00C85235" w:rsidRPr="00F20174" w:rsidRDefault="00C85235" w:rsidP="00C85235">
      <w:pPr>
        <w:rPr>
          <w:rFonts w:ascii="Arial" w:hAnsi="Arial" w:cs="Arial"/>
          <w:b/>
          <w:sz w:val="24"/>
          <w:szCs w:val="24"/>
        </w:rPr>
      </w:pPr>
      <w:r w:rsidRPr="00F20174">
        <w:rPr>
          <w:rFonts w:ascii="Arial" w:hAnsi="Arial" w:cs="Arial"/>
          <w:b/>
          <w:sz w:val="24"/>
          <w:szCs w:val="24"/>
        </w:rPr>
        <w:t>Модуль ПМ. 1</w:t>
      </w:r>
      <w:r>
        <w:rPr>
          <w:rFonts w:ascii="Arial" w:hAnsi="Arial" w:cs="Arial"/>
          <w:b/>
          <w:sz w:val="24"/>
          <w:szCs w:val="24"/>
        </w:rPr>
        <w:t>.5</w:t>
      </w:r>
      <w:r w:rsidRPr="00F20174">
        <w:rPr>
          <w:rFonts w:ascii="Arial" w:hAnsi="Arial" w:cs="Arial"/>
          <w:b/>
          <w:sz w:val="24"/>
          <w:szCs w:val="24"/>
        </w:rPr>
        <w:t xml:space="preserve"> </w:t>
      </w:r>
      <w:r w:rsidRPr="00C85235">
        <w:rPr>
          <w:rFonts w:ascii="Arial" w:hAnsi="Arial" w:cs="Arial"/>
          <w:b/>
          <w:sz w:val="24"/>
          <w:szCs w:val="24"/>
        </w:rPr>
        <w:t xml:space="preserve">Техническое обслуживание, ремонт и монтаж электрических аппаратов и электрических машин </w:t>
      </w:r>
    </w:p>
    <w:p w14:paraId="619BAC71" w14:textId="77777777" w:rsidR="00C85235" w:rsidRPr="00F20174" w:rsidRDefault="00C85235" w:rsidP="00C85235">
      <w:pPr>
        <w:rPr>
          <w:rFonts w:ascii="Arial" w:hAnsi="Arial" w:cs="Arial"/>
          <w:b/>
          <w:sz w:val="22"/>
          <w:szCs w:val="22"/>
        </w:rPr>
      </w:pPr>
      <w:r w:rsidRPr="00F20174">
        <w:rPr>
          <w:rFonts w:ascii="Arial" w:hAnsi="Arial" w:cs="Arial"/>
          <w:b/>
          <w:sz w:val="22"/>
          <w:szCs w:val="22"/>
        </w:rPr>
        <w:t>Цели и задачи обучения по модулю – результат обучения:</w:t>
      </w:r>
    </w:p>
    <w:p w14:paraId="619BAC72" w14:textId="77777777" w:rsidR="00C85235" w:rsidRPr="00F20174" w:rsidRDefault="00C85235" w:rsidP="00C85235">
      <w:pPr>
        <w:spacing w:line="120" w:lineRule="auto"/>
        <w:rPr>
          <w:rFonts w:ascii="Arial" w:hAnsi="Arial" w:cs="Arial"/>
          <w:sz w:val="24"/>
          <w:szCs w:val="24"/>
        </w:rPr>
      </w:pPr>
    </w:p>
    <w:p w14:paraId="619BAC73" w14:textId="77777777" w:rsidR="001D013D" w:rsidRDefault="001D013D" w:rsidP="00C85235">
      <w:pPr>
        <w:widowControl/>
        <w:autoSpaceDE/>
        <w:autoSpaceDN/>
        <w:adjustRightInd/>
        <w:rPr>
          <w:rFonts w:ascii="Arial" w:hAnsi="Arial" w:cs="Arial"/>
          <w:sz w:val="22"/>
          <w:szCs w:val="22"/>
        </w:rPr>
      </w:pPr>
    </w:p>
    <w:p w14:paraId="619BAC74" w14:textId="77777777" w:rsidR="00C85235" w:rsidRPr="00F20174" w:rsidRDefault="00C85235" w:rsidP="00C85235">
      <w:pPr>
        <w:widowControl/>
        <w:autoSpaceDE/>
        <w:autoSpaceDN/>
        <w:adjustRightInd/>
        <w:rPr>
          <w:rFonts w:ascii="Arial" w:hAnsi="Arial" w:cs="Arial"/>
          <w:sz w:val="22"/>
          <w:szCs w:val="22"/>
        </w:rPr>
      </w:pPr>
      <w:r w:rsidRPr="00F20174">
        <w:rPr>
          <w:rFonts w:ascii="Arial" w:hAnsi="Arial" w:cs="Arial"/>
          <w:sz w:val="22"/>
          <w:szCs w:val="22"/>
        </w:rPr>
        <w:t xml:space="preserve">По завершении обучения по модулю обучающийся будет уметь: </w:t>
      </w:r>
    </w:p>
    <w:p w14:paraId="619BAC75" w14:textId="77777777" w:rsidR="00C85235" w:rsidRPr="00F20174" w:rsidRDefault="00C85235" w:rsidP="00C85235">
      <w:pPr>
        <w:pStyle w:val="af0"/>
        <w:numPr>
          <w:ilvl w:val="0"/>
          <w:numId w:val="7"/>
        </w:numPr>
        <w:rPr>
          <w:rFonts w:ascii="Arial" w:hAnsi="Arial" w:cs="Arial"/>
          <w:sz w:val="22"/>
          <w:szCs w:val="22"/>
        </w:rPr>
      </w:pPr>
      <w:r w:rsidRPr="00C85235">
        <w:rPr>
          <w:rFonts w:ascii="Arial" w:hAnsi="Arial" w:cs="Arial"/>
          <w:sz w:val="22"/>
          <w:szCs w:val="22"/>
        </w:rPr>
        <w:t xml:space="preserve">Производить различные виды работ при техническом обслуживании электрических машин и </w:t>
      </w:r>
      <w:r>
        <w:rPr>
          <w:rFonts w:ascii="Arial" w:hAnsi="Arial" w:cs="Arial"/>
          <w:sz w:val="22"/>
          <w:szCs w:val="22"/>
        </w:rPr>
        <w:t>аппаратов напряжением</w:t>
      </w:r>
      <w:r w:rsidRPr="00F20174">
        <w:rPr>
          <w:rFonts w:ascii="Arial" w:hAnsi="Arial" w:cs="Arial"/>
          <w:sz w:val="22"/>
          <w:szCs w:val="22"/>
        </w:rPr>
        <w:t>;</w:t>
      </w:r>
    </w:p>
    <w:p w14:paraId="619BAC76" w14:textId="77777777" w:rsidR="00C85235" w:rsidRDefault="00C85235" w:rsidP="00C85235">
      <w:pPr>
        <w:pStyle w:val="af0"/>
        <w:numPr>
          <w:ilvl w:val="0"/>
          <w:numId w:val="7"/>
        </w:numPr>
        <w:rPr>
          <w:rFonts w:ascii="Arial" w:hAnsi="Arial" w:cs="Arial"/>
          <w:sz w:val="22"/>
          <w:szCs w:val="22"/>
        </w:rPr>
      </w:pPr>
      <w:r w:rsidRPr="00A928B3">
        <w:rPr>
          <w:rFonts w:ascii="Arial" w:hAnsi="Arial" w:cs="Arial"/>
          <w:sz w:val="22"/>
          <w:szCs w:val="22"/>
        </w:rPr>
        <w:t xml:space="preserve">Производить </w:t>
      </w:r>
      <w:r w:rsidRPr="00C85235">
        <w:rPr>
          <w:rFonts w:ascii="Arial" w:hAnsi="Arial" w:cs="Arial"/>
          <w:sz w:val="22"/>
          <w:szCs w:val="22"/>
        </w:rPr>
        <w:t xml:space="preserve">Производить различные виды работ при ремонте электрических машин и </w:t>
      </w:r>
      <w:r w:rsidR="001D013D">
        <w:rPr>
          <w:rFonts w:ascii="Arial" w:hAnsi="Arial" w:cs="Arial"/>
          <w:sz w:val="22"/>
          <w:szCs w:val="22"/>
        </w:rPr>
        <w:t>аппаратов напряжением</w:t>
      </w:r>
      <w:r>
        <w:rPr>
          <w:rFonts w:ascii="Arial" w:hAnsi="Arial" w:cs="Arial"/>
          <w:sz w:val="22"/>
          <w:szCs w:val="22"/>
        </w:rPr>
        <w:t>;</w:t>
      </w:r>
    </w:p>
    <w:p w14:paraId="619BAC77" w14:textId="77777777" w:rsidR="00C85235" w:rsidRDefault="00C85235" w:rsidP="00C85235">
      <w:pPr>
        <w:pStyle w:val="af0"/>
        <w:numPr>
          <w:ilvl w:val="0"/>
          <w:numId w:val="7"/>
        </w:numPr>
        <w:rPr>
          <w:rFonts w:ascii="Arial" w:hAnsi="Arial" w:cs="Arial"/>
          <w:sz w:val="22"/>
          <w:szCs w:val="22"/>
        </w:rPr>
      </w:pPr>
      <w:r w:rsidRPr="00C85235">
        <w:rPr>
          <w:rFonts w:ascii="Arial" w:hAnsi="Arial" w:cs="Arial"/>
          <w:sz w:val="22"/>
          <w:szCs w:val="22"/>
        </w:rPr>
        <w:lastRenderedPageBreak/>
        <w:t>Производить различные виды работ при монтаже электрических машин и</w:t>
      </w:r>
      <w:r w:rsidR="001D013D">
        <w:rPr>
          <w:rFonts w:ascii="Arial" w:hAnsi="Arial" w:cs="Arial"/>
          <w:sz w:val="22"/>
          <w:szCs w:val="22"/>
        </w:rPr>
        <w:t xml:space="preserve"> аппаратов напряжением</w:t>
      </w:r>
      <w:r w:rsidRPr="00C85235">
        <w:rPr>
          <w:rFonts w:ascii="Arial" w:hAnsi="Arial" w:cs="Arial"/>
          <w:sz w:val="22"/>
          <w:szCs w:val="22"/>
        </w:rPr>
        <w:t>.</w:t>
      </w:r>
    </w:p>
    <w:p w14:paraId="619BAC78" w14:textId="77777777" w:rsidR="004F74E5" w:rsidRPr="00F20174" w:rsidRDefault="004F74E5" w:rsidP="001D013D">
      <w:pPr>
        <w:pStyle w:val="af0"/>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222"/>
        <w:gridCol w:w="7655"/>
      </w:tblGrid>
      <w:tr w:rsidR="00C85235" w:rsidRPr="00F20174" w14:paraId="619BAC7B" w14:textId="77777777" w:rsidTr="00C779A5">
        <w:trPr>
          <w:trHeight w:val="449"/>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79" w14:textId="77777777" w:rsidR="00C85235" w:rsidRPr="00F20174" w:rsidRDefault="00C85235" w:rsidP="00C779A5">
            <w:pPr>
              <w:shd w:val="clear" w:color="auto" w:fill="FFFFFF"/>
              <w:jc w:val="center"/>
              <w:rPr>
                <w:rFonts w:ascii="Arial" w:hAnsi="Arial" w:cs="Arial"/>
              </w:rPr>
            </w:pPr>
            <w:r w:rsidRPr="00F20174">
              <w:rPr>
                <w:rFonts w:ascii="Arial" w:hAnsi="Arial" w:cs="Arial"/>
              </w:rPr>
              <w:t>Теоретическое обучение</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7A" w14:textId="77777777" w:rsidR="00C85235" w:rsidRPr="00F20174" w:rsidRDefault="00C85235" w:rsidP="00C779A5">
            <w:pPr>
              <w:widowControl/>
              <w:autoSpaceDE/>
              <w:autoSpaceDN/>
              <w:adjustRightInd/>
              <w:jc w:val="center"/>
              <w:rPr>
                <w:rFonts w:ascii="Arial" w:hAnsi="Arial" w:cs="Arial"/>
              </w:rPr>
            </w:pPr>
            <w:r w:rsidRPr="00F20174">
              <w:rPr>
                <w:rFonts w:ascii="Arial" w:hAnsi="Arial" w:cs="Arial"/>
              </w:rPr>
              <w:t>Производственное обучение</w:t>
            </w:r>
          </w:p>
        </w:tc>
      </w:tr>
      <w:tr w:rsidR="00C85235" w:rsidRPr="00F20174" w14:paraId="619BAC82" w14:textId="77777777" w:rsidTr="00C779A5">
        <w:trPr>
          <w:trHeight w:val="1610"/>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7C" w14:textId="77777777" w:rsidR="00C85235" w:rsidRDefault="00C85235" w:rsidP="00C779A5">
            <w:pPr>
              <w:shd w:val="clear" w:color="auto" w:fill="FFFFFF"/>
              <w:jc w:val="both"/>
              <w:rPr>
                <w:rFonts w:ascii="Arial" w:hAnsi="Arial" w:cs="Arial"/>
              </w:rPr>
            </w:pPr>
            <w:r w:rsidRPr="00C85235">
              <w:rPr>
                <w:rFonts w:ascii="Arial" w:hAnsi="Arial" w:cs="Arial"/>
              </w:rPr>
              <w:t>Устройство, назначение и область применения электрических машин и аппаратов. Периодичность и правила технического обслуживания электрических машин. Периодичность осмотра электрических. Правила дефектации электрических машин.</w:t>
            </w:r>
          </w:p>
          <w:p w14:paraId="619BAC7D" w14:textId="77777777" w:rsidR="00C85235" w:rsidRDefault="00C85235" w:rsidP="00C779A5">
            <w:pPr>
              <w:shd w:val="clear" w:color="auto" w:fill="FFFFFF"/>
              <w:jc w:val="both"/>
              <w:rPr>
                <w:rFonts w:ascii="Arial" w:hAnsi="Arial" w:cs="Arial"/>
              </w:rPr>
            </w:pPr>
            <w:r w:rsidRPr="00C85235">
              <w:rPr>
                <w:rFonts w:ascii="Arial" w:hAnsi="Arial" w:cs="Arial"/>
              </w:rPr>
              <w:t>Периодичность и правила технического обслуживания электрических аппаратов. Способы чистки, промывки и сушки электрических аппаратов. Правила дефектации деталей и отдельных узлов электрических аппаратов. Способы ремонта электрических аппаратов. Типовые неисправности машин постоянного тока и способы их устранения. Типовые неисправности асинхронных машин и способы их устранения. Типовые неисправности синхронных машин и способы их устранения. Способы сушки электрических машин. Способы разборки электрических машин. Способы ремонта узлов и деталей электрических машин.</w:t>
            </w:r>
          </w:p>
          <w:p w14:paraId="619BAC7E" w14:textId="77777777" w:rsidR="00C85235" w:rsidRPr="00C86AD4" w:rsidRDefault="00C85235" w:rsidP="00973E41">
            <w:pPr>
              <w:shd w:val="clear" w:color="auto" w:fill="FFFFFF"/>
              <w:jc w:val="both"/>
              <w:rPr>
                <w:rFonts w:ascii="Arial" w:hAnsi="Arial" w:cs="Arial"/>
              </w:rPr>
            </w:pPr>
            <w:r w:rsidRPr="00C85235">
              <w:rPr>
                <w:rFonts w:ascii="Arial" w:hAnsi="Arial" w:cs="Arial"/>
              </w:rPr>
              <w:t>Способы регулировки электрических аппаратов. Технология частичной и полной разборки электрических аппаратов. Способы восстановления надписей и маркировок. Схемы подключения асинхронных и синхронных машин. Схемы подключения электрических машин постоянного тока. Технология сборки электрических машин. Способы испытаний электрических машин.</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7F" w14:textId="77777777" w:rsidR="00C85235" w:rsidRDefault="00C85235" w:rsidP="00C779A5">
            <w:pPr>
              <w:shd w:val="clear" w:color="auto" w:fill="FFFFFF"/>
              <w:jc w:val="both"/>
              <w:rPr>
                <w:rFonts w:ascii="Arial" w:hAnsi="Arial" w:cs="Arial"/>
              </w:rPr>
            </w:pPr>
            <w:r w:rsidRPr="00C85235">
              <w:rPr>
                <w:rFonts w:ascii="Arial" w:hAnsi="Arial" w:cs="Arial"/>
              </w:rPr>
              <w:t>Выполнять подключение электрических аппаратов к источникам электропитания и схемам. Производить замену электрических  аппаратов. Осуществлять дефектацию электрических машин и аппаратов. Проводить проверку внутренней цепи электрических аппаратов. Проверять наличие соответствующих надписей на щитках, панелях и электрических аппаратах. Выполнять восстановление надписей и маркировок. Производить подключение электрических машин к источникам электропитания и схемам. Осуществлять дефектацию электрических машин. Измерять сопротивление изоляции статора и ротора.</w:t>
            </w:r>
            <w:r>
              <w:rPr>
                <w:rFonts w:ascii="Arial" w:hAnsi="Arial" w:cs="Arial"/>
              </w:rPr>
              <w:t xml:space="preserve"> </w:t>
            </w:r>
            <w:r w:rsidRPr="00C85235">
              <w:rPr>
                <w:rFonts w:ascii="Arial" w:hAnsi="Arial" w:cs="Arial"/>
              </w:rPr>
              <w:t>Производить замену электрощеток.</w:t>
            </w:r>
          </w:p>
          <w:p w14:paraId="619BAC80" w14:textId="77777777" w:rsidR="00C85235" w:rsidRDefault="00C85235" w:rsidP="00C779A5">
            <w:pPr>
              <w:shd w:val="clear" w:color="auto" w:fill="FFFFFF"/>
              <w:jc w:val="both"/>
              <w:rPr>
                <w:rFonts w:ascii="Arial" w:hAnsi="Arial" w:cs="Arial"/>
              </w:rPr>
            </w:pPr>
            <w:r w:rsidRPr="00C85235">
              <w:rPr>
                <w:rFonts w:ascii="Arial" w:hAnsi="Arial" w:cs="Arial"/>
              </w:rPr>
              <w:t>Выполнять частичную и полную разборку электрических аппаратов. Производить чистку, промывку и сушку электрических аппаратов. Выполнять поиск и устранение неисправностей в электрических аппаратах напряжением до 1000 В. Выполнять затяжку наружных болтовых соединений. Выполнять набивку подшипников смазкой. Производить чистку колец и коллекторов. Выполнять регулирование и крепление траверсы щеткодержателя.Выполнять замену изношенных подшипников.</w:t>
            </w:r>
          </w:p>
          <w:p w14:paraId="619BAC81" w14:textId="77777777" w:rsidR="00C85235" w:rsidRPr="00C86AD4" w:rsidRDefault="00C85235" w:rsidP="00973E41">
            <w:pPr>
              <w:shd w:val="clear" w:color="auto" w:fill="FFFFFF"/>
              <w:jc w:val="both"/>
              <w:rPr>
                <w:rFonts w:ascii="Arial" w:hAnsi="Arial" w:cs="Arial"/>
              </w:rPr>
            </w:pPr>
            <w:r w:rsidRPr="00C85235">
              <w:rPr>
                <w:rFonts w:ascii="Arial" w:hAnsi="Arial" w:cs="Arial"/>
              </w:rPr>
              <w:t>Выполнять монтаж и демонтаж электрических машин. Проводить частичную и полную разборку электрических машин. Проводить сборку электродвигателя. Выполнять покраску электродвигателя.</w:t>
            </w:r>
          </w:p>
        </w:tc>
      </w:tr>
    </w:tbl>
    <w:p w14:paraId="619BAC83" w14:textId="77777777" w:rsidR="00C85235" w:rsidRPr="00F20174" w:rsidRDefault="00C85235" w:rsidP="00C85235">
      <w:pPr>
        <w:rPr>
          <w:rFonts w:ascii="Arial" w:hAnsi="Arial" w:cs="Arial"/>
          <w:b/>
        </w:rPr>
      </w:pPr>
    </w:p>
    <w:p w14:paraId="619BAC84" w14:textId="77777777" w:rsidR="004F74E5" w:rsidRDefault="004F74E5" w:rsidP="00C85235">
      <w:pPr>
        <w:rPr>
          <w:rFonts w:ascii="Arial" w:hAnsi="Arial" w:cs="Arial"/>
          <w:b/>
          <w:sz w:val="24"/>
          <w:szCs w:val="24"/>
        </w:rPr>
      </w:pPr>
    </w:p>
    <w:p w14:paraId="619BAC85" w14:textId="77777777" w:rsidR="004F74E5" w:rsidRDefault="004F74E5" w:rsidP="00C85235">
      <w:pPr>
        <w:rPr>
          <w:rFonts w:ascii="Arial" w:hAnsi="Arial" w:cs="Arial"/>
          <w:b/>
          <w:sz w:val="24"/>
          <w:szCs w:val="24"/>
        </w:rPr>
      </w:pPr>
    </w:p>
    <w:p w14:paraId="619BAC86" w14:textId="77777777" w:rsidR="00C85235" w:rsidRDefault="00C85235" w:rsidP="00C85235">
      <w:pPr>
        <w:rPr>
          <w:rFonts w:ascii="Arial" w:hAnsi="Arial" w:cs="Arial"/>
          <w:b/>
          <w:sz w:val="24"/>
          <w:szCs w:val="24"/>
        </w:rPr>
      </w:pPr>
      <w:r w:rsidRPr="00F20174">
        <w:rPr>
          <w:rFonts w:ascii="Arial" w:hAnsi="Arial" w:cs="Arial"/>
          <w:b/>
          <w:sz w:val="24"/>
          <w:szCs w:val="24"/>
        </w:rPr>
        <w:t>Модуль ПМ. 1</w:t>
      </w:r>
      <w:r>
        <w:rPr>
          <w:rFonts w:ascii="Arial" w:hAnsi="Arial" w:cs="Arial"/>
          <w:b/>
          <w:sz w:val="24"/>
          <w:szCs w:val="24"/>
        </w:rPr>
        <w:t>.6</w:t>
      </w:r>
      <w:r w:rsidRPr="00F20174">
        <w:rPr>
          <w:rFonts w:ascii="Arial" w:hAnsi="Arial" w:cs="Arial"/>
          <w:b/>
          <w:sz w:val="24"/>
          <w:szCs w:val="24"/>
        </w:rPr>
        <w:t xml:space="preserve"> </w:t>
      </w:r>
      <w:r w:rsidRPr="00C85235">
        <w:rPr>
          <w:rFonts w:ascii="Arial" w:hAnsi="Arial" w:cs="Arial"/>
          <w:b/>
          <w:sz w:val="24"/>
          <w:szCs w:val="24"/>
        </w:rPr>
        <w:t>Техническое обслуживание, ремонт и монтаж осветительных электроустановок и осветительной аппаратуры</w:t>
      </w:r>
    </w:p>
    <w:p w14:paraId="619BAC87" w14:textId="77777777" w:rsidR="00C85235" w:rsidRPr="00F20174" w:rsidRDefault="00C85235" w:rsidP="00C85235">
      <w:pPr>
        <w:rPr>
          <w:rFonts w:ascii="Arial" w:hAnsi="Arial" w:cs="Arial"/>
          <w:b/>
          <w:sz w:val="22"/>
          <w:szCs w:val="22"/>
        </w:rPr>
      </w:pPr>
      <w:r w:rsidRPr="00F20174">
        <w:rPr>
          <w:rFonts w:ascii="Arial" w:hAnsi="Arial" w:cs="Arial"/>
          <w:b/>
          <w:sz w:val="22"/>
          <w:szCs w:val="22"/>
        </w:rPr>
        <w:t>Цели и задачи обучения по модулю – результат обучения:</w:t>
      </w:r>
    </w:p>
    <w:p w14:paraId="619BAC88" w14:textId="77777777" w:rsidR="00C85235" w:rsidRPr="00F20174" w:rsidRDefault="00C85235" w:rsidP="00C85235">
      <w:pPr>
        <w:spacing w:line="120" w:lineRule="auto"/>
        <w:rPr>
          <w:rFonts w:ascii="Arial" w:hAnsi="Arial" w:cs="Arial"/>
          <w:sz w:val="24"/>
          <w:szCs w:val="24"/>
        </w:rPr>
      </w:pPr>
    </w:p>
    <w:p w14:paraId="619BAC89" w14:textId="77777777" w:rsidR="00C85235" w:rsidRPr="00F20174" w:rsidRDefault="00C85235" w:rsidP="00C85235">
      <w:pPr>
        <w:widowControl/>
        <w:autoSpaceDE/>
        <w:autoSpaceDN/>
        <w:adjustRightInd/>
        <w:rPr>
          <w:rFonts w:ascii="Arial" w:hAnsi="Arial" w:cs="Arial"/>
          <w:sz w:val="22"/>
          <w:szCs w:val="22"/>
        </w:rPr>
      </w:pPr>
      <w:r w:rsidRPr="00F20174">
        <w:rPr>
          <w:rFonts w:ascii="Arial" w:hAnsi="Arial" w:cs="Arial"/>
          <w:sz w:val="22"/>
          <w:szCs w:val="22"/>
        </w:rPr>
        <w:t xml:space="preserve">По завершении обучения по модулю обучающийся будет уметь: </w:t>
      </w:r>
    </w:p>
    <w:p w14:paraId="619BAC8A" w14:textId="77777777" w:rsidR="00C85235" w:rsidRPr="00F20174" w:rsidRDefault="00112C30" w:rsidP="00C85235">
      <w:pPr>
        <w:pStyle w:val="af0"/>
        <w:numPr>
          <w:ilvl w:val="0"/>
          <w:numId w:val="7"/>
        </w:numPr>
        <w:rPr>
          <w:rFonts w:ascii="Arial" w:hAnsi="Arial" w:cs="Arial"/>
          <w:sz w:val="22"/>
          <w:szCs w:val="22"/>
        </w:rPr>
      </w:pPr>
      <w:r w:rsidRPr="00112C30">
        <w:rPr>
          <w:rFonts w:ascii="Arial" w:hAnsi="Arial" w:cs="Arial"/>
          <w:sz w:val="22"/>
          <w:szCs w:val="22"/>
        </w:rPr>
        <w:t>Осуществляет подготовку к  выполнению работ  по ре</w:t>
      </w:r>
      <w:r>
        <w:rPr>
          <w:rFonts w:ascii="Arial" w:hAnsi="Arial" w:cs="Arial"/>
          <w:sz w:val="22"/>
          <w:szCs w:val="22"/>
        </w:rPr>
        <w:t>монту осветительной аппаратуры</w:t>
      </w:r>
      <w:r w:rsidR="00C85235" w:rsidRPr="00F20174">
        <w:rPr>
          <w:rFonts w:ascii="Arial" w:hAnsi="Arial" w:cs="Arial"/>
          <w:sz w:val="22"/>
          <w:szCs w:val="22"/>
        </w:rPr>
        <w:t>;</w:t>
      </w:r>
    </w:p>
    <w:p w14:paraId="619BAC8B" w14:textId="77777777" w:rsidR="00C85235" w:rsidRDefault="00112C30" w:rsidP="00C85235">
      <w:pPr>
        <w:pStyle w:val="af0"/>
        <w:numPr>
          <w:ilvl w:val="0"/>
          <w:numId w:val="7"/>
        </w:numPr>
        <w:rPr>
          <w:rFonts w:ascii="Arial" w:hAnsi="Arial" w:cs="Arial"/>
          <w:sz w:val="22"/>
          <w:szCs w:val="22"/>
        </w:rPr>
      </w:pPr>
      <w:r w:rsidRPr="00112C30">
        <w:rPr>
          <w:rFonts w:ascii="Arial" w:hAnsi="Arial" w:cs="Arial"/>
          <w:sz w:val="22"/>
          <w:szCs w:val="22"/>
        </w:rPr>
        <w:t>Выявляет и устраняет неиспра</w:t>
      </w:r>
      <w:r>
        <w:rPr>
          <w:rFonts w:ascii="Arial" w:hAnsi="Arial" w:cs="Arial"/>
          <w:sz w:val="22"/>
          <w:szCs w:val="22"/>
        </w:rPr>
        <w:t>вности осветительной аппаратуры</w:t>
      </w:r>
      <w:r w:rsidR="00C85235">
        <w:rPr>
          <w:rFonts w:ascii="Arial" w:hAnsi="Arial" w:cs="Arial"/>
          <w:sz w:val="22"/>
          <w:szCs w:val="22"/>
        </w:rPr>
        <w:t>;</w:t>
      </w:r>
    </w:p>
    <w:p w14:paraId="619BAC8C" w14:textId="77777777" w:rsidR="00C85235" w:rsidRDefault="00112C30" w:rsidP="00C85235">
      <w:pPr>
        <w:pStyle w:val="af0"/>
        <w:numPr>
          <w:ilvl w:val="0"/>
          <w:numId w:val="7"/>
        </w:numPr>
        <w:rPr>
          <w:rFonts w:ascii="Arial" w:hAnsi="Arial" w:cs="Arial"/>
          <w:sz w:val="22"/>
          <w:szCs w:val="22"/>
        </w:rPr>
      </w:pPr>
      <w:r w:rsidRPr="00112C30">
        <w:rPr>
          <w:rFonts w:ascii="Arial" w:hAnsi="Arial" w:cs="Arial"/>
          <w:sz w:val="22"/>
          <w:szCs w:val="22"/>
        </w:rPr>
        <w:t>Проверяет работоспособ</w:t>
      </w:r>
      <w:r>
        <w:rPr>
          <w:rFonts w:ascii="Arial" w:hAnsi="Arial" w:cs="Arial"/>
          <w:sz w:val="22"/>
          <w:szCs w:val="22"/>
        </w:rPr>
        <w:t>ность осветительной аппаратуры</w:t>
      </w:r>
      <w:r w:rsidR="00C85235" w:rsidRPr="00C85235">
        <w:rPr>
          <w:rFonts w:ascii="Arial" w:hAnsi="Arial" w:cs="Arial"/>
          <w:sz w:val="22"/>
          <w:szCs w:val="22"/>
        </w:rPr>
        <w:t>.</w:t>
      </w:r>
    </w:p>
    <w:p w14:paraId="619BAC8D" w14:textId="77777777" w:rsidR="00C85235" w:rsidRDefault="00C85235" w:rsidP="00C85235">
      <w:pPr>
        <w:rPr>
          <w:rFonts w:ascii="Arial" w:hAnsi="Arial" w:cs="Arial"/>
          <w:sz w:val="22"/>
          <w:szCs w:val="22"/>
        </w:rPr>
      </w:pPr>
    </w:p>
    <w:p w14:paraId="619BAC8E" w14:textId="77777777" w:rsidR="00C85235" w:rsidRPr="00C85235" w:rsidRDefault="00C85235" w:rsidP="00C85235">
      <w:pPr>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222"/>
        <w:gridCol w:w="7655"/>
      </w:tblGrid>
      <w:tr w:rsidR="00C85235" w:rsidRPr="00F20174" w14:paraId="619BAC91" w14:textId="77777777" w:rsidTr="00C779A5">
        <w:trPr>
          <w:trHeight w:val="449"/>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8F" w14:textId="77777777" w:rsidR="00C85235" w:rsidRPr="00F20174" w:rsidRDefault="00C85235" w:rsidP="00C779A5">
            <w:pPr>
              <w:shd w:val="clear" w:color="auto" w:fill="FFFFFF"/>
              <w:jc w:val="center"/>
              <w:rPr>
                <w:rFonts w:ascii="Arial" w:hAnsi="Arial" w:cs="Arial"/>
              </w:rPr>
            </w:pPr>
            <w:r w:rsidRPr="00F20174">
              <w:rPr>
                <w:rFonts w:ascii="Arial" w:hAnsi="Arial" w:cs="Arial"/>
              </w:rPr>
              <w:t>Теоретическое обучение</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90" w14:textId="77777777" w:rsidR="00C85235" w:rsidRPr="00F20174" w:rsidRDefault="00C85235" w:rsidP="00C779A5">
            <w:pPr>
              <w:widowControl/>
              <w:autoSpaceDE/>
              <w:autoSpaceDN/>
              <w:adjustRightInd/>
              <w:jc w:val="center"/>
              <w:rPr>
                <w:rFonts w:ascii="Arial" w:hAnsi="Arial" w:cs="Arial"/>
              </w:rPr>
            </w:pPr>
            <w:r w:rsidRPr="00F20174">
              <w:rPr>
                <w:rFonts w:ascii="Arial" w:hAnsi="Arial" w:cs="Arial"/>
              </w:rPr>
              <w:t>Производственное обучение</w:t>
            </w:r>
          </w:p>
        </w:tc>
      </w:tr>
      <w:tr w:rsidR="00C85235" w:rsidRPr="00F20174" w14:paraId="619BAC9A" w14:textId="77777777" w:rsidTr="00C779A5">
        <w:trPr>
          <w:trHeight w:val="1610"/>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92" w14:textId="77777777" w:rsidR="00C85235" w:rsidRDefault="00112C30" w:rsidP="00C779A5">
            <w:pPr>
              <w:shd w:val="clear" w:color="auto" w:fill="FFFFFF"/>
              <w:jc w:val="both"/>
              <w:rPr>
                <w:rFonts w:ascii="Arial" w:hAnsi="Arial" w:cs="Arial"/>
              </w:rPr>
            </w:pPr>
            <w:r w:rsidRPr="00112C30">
              <w:rPr>
                <w:rFonts w:ascii="Arial" w:hAnsi="Arial" w:cs="Arial"/>
              </w:rPr>
              <w:lastRenderedPageBreak/>
              <w:t>Устройство и область применения осветительных электроустановок. Знание мест включения/отключения систем электропитания. Знание электрических схем, устройство, монтаж,  техническое обслуживание и ремонт осветительных сетей, назначение, устройство, принцип действия осветительной аппаратуры(накаливания, светодиодная, люминесцентная, металлогалогеновая  и т.п.)</w:t>
            </w:r>
          </w:p>
          <w:p w14:paraId="619BAC93" w14:textId="77777777" w:rsidR="00112C30" w:rsidRDefault="00112C30" w:rsidP="00C779A5">
            <w:pPr>
              <w:shd w:val="clear" w:color="auto" w:fill="FFFFFF"/>
              <w:jc w:val="both"/>
              <w:rPr>
                <w:rFonts w:ascii="Arial" w:hAnsi="Arial" w:cs="Arial"/>
              </w:rPr>
            </w:pPr>
            <w:r w:rsidRPr="00112C30">
              <w:rPr>
                <w:rFonts w:ascii="Arial" w:hAnsi="Arial" w:cs="Arial"/>
              </w:rPr>
              <w:t xml:space="preserve">Знает типы светильников, устройство, принцип действия.  Технологию монтажа осветительных электроустановок. Принцип действия и устройство пускорегулирующей аппаратуры светильников с люминесцентными лампами с бесстартерной схемой управления. Знает правила транспортировки и правила утилизации (в т.ч. ртутьсодержащих ламп). Знает способ подключения источника питания, способы отсоединения клемм соединения и крепления светильников.   </w:t>
            </w:r>
          </w:p>
          <w:p w14:paraId="619BAC94" w14:textId="77777777" w:rsidR="00112C30" w:rsidRPr="00C86AD4" w:rsidRDefault="00112C30" w:rsidP="00C779A5">
            <w:pPr>
              <w:shd w:val="clear" w:color="auto" w:fill="FFFFFF"/>
              <w:jc w:val="both"/>
              <w:rPr>
                <w:rFonts w:ascii="Arial" w:hAnsi="Arial" w:cs="Arial"/>
              </w:rPr>
            </w:pPr>
            <w:r w:rsidRPr="00112C30">
              <w:rPr>
                <w:rFonts w:ascii="Arial" w:hAnsi="Arial" w:cs="Arial"/>
              </w:rPr>
              <w:t xml:space="preserve">Способы защиты осветительного электрооборудования от перенапряжений. Знает способы подсоединения креплений светильника и подключения клемных соединений.                                                                                                                                                                                                                                                                                                                                                                                              Знает способы замены кабельной продукции и всех элементов светильника освещения.      </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95" w14:textId="77777777" w:rsidR="00C85235" w:rsidRDefault="00112C30" w:rsidP="00C779A5">
            <w:pPr>
              <w:shd w:val="clear" w:color="auto" w:fill="FFFFFF"/>
              <w:jc w:val="both"/>
              <w:rPr>
                <w:rFonts w:ascii="Arial" w:hAnsi="Arial" w:cs="Arial"/>
              </w:rPr>
            </w:pPr>
            <w:r w:rsidRPr="00112C30">
              <w:rPr>
                <w:rFonts w:ascii="Arial" w:hAnsi="Arial" w:cs="Arial"/>
              </w:rPr>
              <w:t>Производить чистку осветительных электроустановок с установленной периодичностью. Проверять состояние изоляции осветительных электроустановок. Выявлять типовые неисправности и повреждения осветительных электроустановок.</w:t>
            </w:r>
          </w:p>
          <w:p w14:paraId="619BAC96" w14:textId="77777777" w:rsidR="00112C30" w:rsidRPr="00112C30" w:rsidRDefault="00112C30" w:rsidP="00112C30">
            <w:pPr>
              <w:shd w:val="clear" w:color="auto" w:fill="FFFFFF"/>
              <w:jc w:val="both"/>
              <w:rPr>
                <w:rFonts w:ascii="Arial" w:hAnsi="Arial" w:cs="Arial"/>
              </w:rPr>
            </w:pPr>
            <w:r w:rsidRPr="00112C30">
              <w:rPr>
                <w:rFonts w:ascii="Arial" w:hAnsi="Arial" w:cs="Arial"/>
              </w:rPr>
              <w:t xml:space="preserve">Устанавливать и заменять элементы светильников общего применения. Заряжать и обслуживать сложную осветительную арматуру с лампами накаливания и устанавливать люминесцентные светильники. Заменять лампы и светильники различных марок. Заменять пускорегулирующую аппаратуру в люминесцентных светильниках и ремонтировать арматуру. Умеет осуществить замену элементов, протяжку контактов. </w:t>
            </w:r>
          </w:p>
          <w:p w14:paraId="619BAC97" w14:textId="77777777" w:rsidR="00112C30" w:rsidRDefault="00112C30" w:rsidP="00112C30">
            <w:pPr>
              <w:shd w:val="clear" w:color="auto" w:fill="FFFFFF"/>
              <w:jc w:val="both"/>
              <w:rPr>
                <w:rFonts w:ascii="Arial" w:hAnsi="Arial" w:cs="Arial"/>
              </w:rPr>
            </w:pPr>
            <w:r w:rsidRPr="00112C30">
              <w:rPr>
                <w:rFonts w:ascii="Arial" w:hAnsi="Arial" w:cs="Arial"/>
              </w:rPr>
              <w:t>Умеет осуществить разборку и сборку электрических схем и подключение питания</w:t>
            </w:r>
            <w:r>
              <w:rPr>
                <w:rFonts w:ascii="Arial" w:hAnsi="Arial" w:cs="Arial"/>
              </w:rPr>
              <w:t>.</w:t>
            </w:r>
            <w:r w:rsidRPr="00112C30">
              <w:rPr>
                <w:rFonts w:ascii="Arial" w:hAnsi="Arial" w:cs="Arial"/>
              </w:rPr>
              <w:t xml:space="preserve"> </w:t>
            </w:r>
          </w:p>
          <w:p w14:paraId="619BAC98" w14:textId="77777777" w:rsidR="00112C30" w:rsidRDefault="00112C30" w:rsidP="00112C30">
            <w:pPr>
              <w:shd w:val="clear" w:color="auto" w:fill="FFFFFF"/>
              <w:jc w:val="both"/>
              <w:rPr>
                <w:rFonts w:ascii="Arial" w:hAnsi="Arial" w:cs="Arial"/>
              </w:rPr>
            </w:pPr>
            <w:r w:rsidRPr="00112C30">
              <w:rPr>
                <w:rFonts w:ascii="Arial" w:hAnsi="Arial" w:cs="Arial"/>
              </w:rPr>
              <w:t xml:space="preserve">Проводить профилактические испытания осветительных электроустановок. Умеет выполнять подключение клемных соединений и соединение креплений светильников  </w:t>
            </w:r>
          </w:p>
          <w:p w14:paraId="619BAC99" w14:textId="77777777" w:rsidR="00112C30" w:rsidRPr="00C86AD4" w:rsidRDefault="00112C30" w:rsidP="00112C30">
            <w:pPr>
              <w:shd w:val="clear" w:color="auto" w:fill="FFFFFF"/>
              <w:jc w:val="both"/>
              <w:rPr>
                <w:rFonts w:ascii="Arial" w:hAnsi="Arial" w:cs="Arial"/>
              </w:rPr>
            </w:pPr>
          </w:p>
        </w:tc>
      </w:tr>
    </w:tbl>
    <w:p w14:paraId="619BAC9B" w14:textId="77777777" w:rsidR="00C85235" w:rsidRPr="00F20174" w:rsidRDefault="00C85235" w:rsidP="00C85235">
      <w:pPr>
        <w:rPr>
          <w:rFonts w:ascii="Arial" w:hAnsi="Arial" w:cs="Arial"/>
          <w:b/>
        </w:rPr>
      </w:pPr>
    </w:p>
    <w:p w14:paraId="619BAC9C" w14:textId="77777777" w:rsidR="00C85235" w:rsidRPr="00F20174" w:rsidRDefault="00C85235" w:rsidP="00C85235">
      <w:pPr>
        <w:rPr>
          <w:rFonts w:ascii="Arial" w:hAnsi="Arial" w:cs="Arial"/>
          <w:b/>
          <w:sz w:val="24"/>
          <w:szCs w:val="24"/>
        </w:rPr>
      </w:pPr>
    </w:p>
    <w:p w14:paraId="619BAC9D" w14:textId="77777777" w:rsidR="00A832E1" w:rsidRPr="00AE38D3" w:rsidRDefault="00A832E1" w:rsidP="00A832E1">
      <w:pPr>
        <w:rPr>
          <w:rFonts w:ascii="Arial" w:hAnsi="Arial" w:cs="Arial"/>
          <w:b/>
          <w:sz w:val="22"/>
          <w:szCs w:val="22"/>
        </w:rPr>
      </w:pPr>
      <w:r w:rsidRPr="00AE38D3">
        <w:rPr>
          <w:rFonts w:ascii="Arial" w:hAnsi="Arial" w:cs="Arial"/>
          <w:b/>
          <w:sz w:val="24"/>
          <w:szCs w:val="24"/>
        </w:rPr>
        <w:t>Модуль ПМ. 1.7 Заземление и зануление силовых установок</w:t>
      </w:r>
      <w:r w:rsidRPr="00AE38D3">
        <w:rPr>
          <w:rFonts w:ascii="Arial" w:hAnsi="Arial" w:cs="Arial"/>
          <w:b/>
          <w:sz w:val="22"/>
          <w:szCs w:val="22"/>
        </w:rPr>
        <w:t>:</w:t>
      </w:r>
    </w:p>
    <w:p w14:paraId="619BAC9E" w14:textId="77777777" w:rsidR="00A832E1" w:rsidRPr="00AE38D3" w:rsidRDefault="00A832E1" w:rsidP="00A832E1">
      <w:pPr>
        <w:spacing w:line="120" w:lineRule="auto"/>
        <w:rPr>
          <w:rFonts w:ascii="Arial" w:hAnsi="Arial" w:cs="Arial"/>
          <w:sz w:val="24"/>
          <w:szCs w:val="24"/>
        </w:rPr>
      </w:pPr>
    </w:p>
    <w:p w14:paraId="619BAC9F" w14:textId="77777777" w:rsidR="00A832E1" w:rsidRPr="00AE38D3" w:rsidRDefault="00A832E1" w:rsidP="00A832E1">
      <w:pPr>
        <w:widowControl/>
        <w:autoSpaceDE/>
        <w:autoSpaceDN/>
        <w:adjustRightInd/>
        <w:rPr>
          <w:rFonts w:ascii="Arial" w:hAnsi="Arial" w:cs="Arial"/>
          <w:sz w:val="22"/>
          <w:szCs w:val="22"/>
        </w:rPr>
      </w:pPr>
      <w:r w:rsidRPr="00AE38D3">
        <w:rPr>
          <w:rFonts w:ascii="Arial" w:hAnsi="Arial" w:cs="Arial"/>
          <w:sz w:val="22"/>
          <w:szCs w:val="22"/>
        </w:rPr>
        <w:t xml:space="preserve">По завершении обучения по модулю обучающийся будет уметь: </w:t>
      </w:r>
    </w:p>
    <w:p w14:paraId="619BACA0" w14:textId="77777777" w:rsidR="00A832E1" w:rsidRPr="00AE38D3" w:rsidRDefault="00A832E1" w:rsidP="00A832E1">
      <w:pPr>
        <w:pStyle w:val="af0"/>
        <w:numPr>
          <w:ilvl w:val="0"/>
          <w:numId w:val="7"/>
        </w:numPr>
        <w:rPr>
          <w:rFonts w:ascii="Arial" w:hAnsi="Arial" w:cs="Arial"/>
          <w:sz w:val="22"/>
          <w:szCs w:val="22"/>
        </w:rPr>
      </w:pPr>
      <w:r w:rsidRPr="00AE38D3">
        <w:rPr>
          <w:rFonts w:ascii="Arial" w:hAnsi="Arial" w:cs="Arial"/>
          <w:sz w:val="22"/>
          <w:szCs w:val="22"/>
        </w:rPr>
        <w:t>Выбор способа выполнения работы в зависимости от класса заземляемой или зануляемой электроустановки;</w:t>
      </w:r>
    </w:p>
    <w:p w14:paraId="619BACA1" w14:textId="77777777" w:rsidR="00A832E1" w:rsidRPr="00AE38D3" w:rsidRDefault="00A832E1" w:rsidP="00A832E1">
      <w:pPr>
        <w:pStyle w:val="af0"/>
        <w:numPr>
          <w:ilvl w:val="0"/>
          <w:numId w:val="7"/>
        </w:numPr>
        <w:rPr>
          <w:rFonts w:ascii="Arial" w:hAnsi="Arial" w:cs="Arial"/>
          <w:sz w:val="22"/>
          <w:szCs w:val="22"/>
        </w:rPr>
      </w:pPr>
      <w:r w:rsidRPr="00AE38D3">
        <w:rPr>
          <w:rFonts w:ascii="Arial" w:hAnsi="Arial" w:cs="Arial"/>
          <w:sz w:val="22"/>
          <w:szCs w:val="22"/>
        </w:rPr>
        <w:t>Изготовление и установка заземляющего устройства.</w:t>
      </w:r>
    </w:p>
    <w:p w14:paraId="619BACA2" w14:textId="77777777" w:rsidR="00112C30" w:rsidRPr="00AE38D3" w:rsidRDefault="00112C30" w:rsidP="00112C30">
      <w:pPr>
        <w:rPr>
          <w:rFonts w:ascii="Arial" w:hAnsi="Arial" w:cs="Arial"/>
          <w:sz w:val="22"/>
          <w:szCs w:val="22"/>
        </w:rPr>
      </w:pPr>
    </w:p>
    <w:p w14:paraId="619BACA3" w14:textId="77777777" w:rsidR="00112C30" w:rsidRPr="00AE38D3" w:rsidRDefault="00112C30" w:rsidP="00112C30">
      <w:pPr>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222"/>
        <w:gridCol w:w="7655"/>
      </w:tblGrid>
      <w:tr w:rsidR="00112C30" w:rsidRPr="00AE38D3" w14:paraId="619BACA6" w14:textId="77777777" w:rsidTr="00C779A5">
        <w:trPr>
          <w:trHeight w:val="449"/>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A4" w14:textId="77777777" w:rsidR="00112C30" w:rsidRPr="00AE38D3" w:rsidRDefault="00112C30" w:rsidP="00C779A5">
            <w:pPr>
              <w:shd w:val="clear" w:color="auto" w:fill="FFFFFF"/>
              <w:jc w:val="center"/>
              <w:rPr>
                <w:rFonts w:ascii="Arial" w:hAnsi="Arial" w:cs="Arial"/>
              </w:rPr>
            </w:pPr>
            <w:r w:rsidRPr="00AE38D3">
              <w:rPr>
                <w:rFonts w:ascii="Arial" w:hAnsi="Arial" w:cs="Arial"/>
              </w:rPr>
              <w:t>Теоретическое обучение</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A5" w14:textId="77777777" w:rsidR="00112C30" w:rsidRPr="00AE38D3" w:rsidRDefault="00112C30" w:rsidP="00C779A5">
            <w:pPr>
              <w:widowControl/>
              <w:autoSpaceDE/>
              <w:autoSpaceDN/>
              <w:adjustRightInd/>
              <w:jc w:val="center"/>
              <w:rPr>
                <w:rFonts w:ascii="Arial" w:hAnsi="Arial" w:cs="Arial"/>
              </w:rPr>
            </w:pPr>
            <w:r w:rsidRPr="00AE38D3">
              <w:rPr>
                <w:rFonts w:ascii="Arial" w:hAnsi="Arial" w:cs="Arial"/>
              </w:rPr>
              <w:t>Производственное обучение</w:t>
            </w:r>
          </w:p>
        </w:tc>
      </w:tr>
      <w:tr w:rsidR="00A832E1" w:rsidRPr="00F20174" w14:paraId="619BACAA" w14:textId="77777777" w:rsidTr="00C779A5">
        <w:trPr>
          <w:trHeight w:val="1610"/>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A7" w14:textId="77777777" w:rsidR="00A832E1" w:rsidRPr="00AE38D3" w:rsidRDefault="00A832E1" w:rsidP="00CD40DF">
            <w:pPr>
              <w:shd w:val="clear" w:color="auto" w:fill="FFFFFF"/>
              <w:jc w:val="both"/>
              <w:rPr>
                <w:rFonts w:ascii="Arial" w:hAnsi="Arial" w:cs="Arial"/>
              </w:rPr>
            </w:pPr>
            <w:r w:rsidRPr="00AE38D3">
              <w:rPr>
                <w:rFonts w:ascii="Arial" w:hAnsi="Arial" w:cs="Arial"/>
              </w:rPr>
              <w:t>Требования к исполнению защитных устройств в зависимости от класса электроустановки и помещения, где данная электроустановка эксплуатируется. Особенности использования железобетонных фундаментов зданий в качестве заземлителей в агрессивных средах. Методы расчета заземляющих устройств.</w:t>
            </w:r>
          </w:p>
          <w:p w14:paraId="619BACA8" w14:textId="77777777" w:rsidR="00A832E1" w:rsidRPr="00AE38D3" w:rsidRDefault="00A832E1" w:rsidP="00CD40DF">
            <w:pPr>
              <w:shd w:val="clear" w:color="auto" w:fill="FFFFFF"/>
              <w:jc w:val="both"/>
              <w:rPr>
                <w:rFonts w:ascii="Arial" w:hAnsi="Arial" w:cs="Arial"/>
              </w:rPr>
            </w:pPr>
            <w:r w:rsidRPr="00AE38D3">
              <w:rPr>
                <w:rFonts w:ascii="Arial" w:hAnsi="Arial" w:cs="Arial"/>
              </w:rPr>
              <w:t>Методы обработки конструкционных материалов, используемых для выполнения заземления и зануления, в пределах выполняемых работ. Способы и методы выполнения заземления или зануления электроустановок. Методы определения сопротивления заземляющих устройств. Технология выполнения работы</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A9" w14:textId="77777777" w:rsidR="00A832E1" w:rsidRPr="00AE38D3" w:rsidRDefault="00A832E1" w:rsidP="00CD40DF">
            <w:pPr>
              <w:shd w:val="clear" w:color="auto" w:fill="FFFFFF"/>
              <w:jc w:val="both"/>
              <w:rPr>
                <w:rFonts w:ascii="Arial" w:hAnsi="Arial" w:cs="Arial"/>
              </w:rPr>
            </w:pPr>
            <w:r w:rsidRPr="00AE38D3">
              <w:rPr>
                <w:rFonts w:ascii="Arial" w:hAnsi="Arial" w:cs="Arial"/>
              </w:rPr>
              <w:t xml:space="preserve">Выполнять обработку конструкционных материалов, используемых для выполнения заземления и зануления. Выполнение заземления или зануления электроустановок. Определение сопротивления заземляющих устройств. </w:t>
            </w:r>
          </w:p>
        </w:tc>
      </w:tr>
    </w:tbl>
    <w:p w14:paraId="619BACAB" w14:textId="77777777" w:rsidR="00D2291C" w:rsidRDefault="00D2291C" w:rsidP="00112C30">
      <w:pPr>
        <w:rPr>
          <w:rFonts w:ascii="Arial" w:hAnsi="Arial" w:cs="Arial"/>
          <w:b/>
          <w:sz w:val="24"/>
          <w:szCs w:val="24"/>
        </w:rPr>
      </w:pPr>
    </w:p>
    <w:p w14:paraId="619BACAC" w14:textId="77777777" w:rsidR="00112C30" w:rsidRPr="00F20174" w:rsidRDefault="00112C30" w:rsidP="00112C30">
      <w:pPr>
        <w:rPr>
          <w:rFonts w:ascii="Arial" w:hAnsi="Arial" w:cs="Arial"/>
          <w:b/>
          <w:sz w:val="22"/>
          <w:szCs w:val="22"/>
        </w:rPr>
      </w:pPr>
      <w:r w:rsidRPr="00F20174">
        <w:rPr>
          <w:rFonts w:ascii="Arial" w:hAnsi="Arial" w:cs="Arial"/>
          <w:b/>
          <w:sz w:val="24"/>
          <w:szCs w:val="24"/>
        </w:rPr>
        <w:t>Модуль ПМ. 1</w:t>
      </w:r>
      <w:r>
        <w:rPr>
          <w:rFonts w:ascii="Arial" w:hAnsi="Arial" w:cs="Arial"/>
          <w:b/>
          <w:sz w:val="24"/>
          <w:szCs w:val="24"/>
        </w:rPr>
        <w:t>.8</w:t>
      </w:r>
      <w:r w:rsidRPr="00F20174">
        <w:rPr>
          <w:rFonts w:ascii="Arial" w:hAnsi="Arial" w:cs="Arial"/>
          <w:b/>
          <w:sz w:val="24"/>
          <w:szCs w:val="24"/>
        </w:rPr>
        <w:t xml:space="preserve"> </w:t>
      </w:r>
      <w:r w:rsidRPr="00112C30">
        <w:rPr>
          <w:rFonts w:ascii="Arial" w:hAnsi="Arial" w:cs="Arial"/>
          <w:b/>
          <w:sz w:val="24"/>
          <w:szCs w:val="24"/>
        </w:rPr>
        <w:t xml:space="preserve">Оперативные переключения в электроустановках </w:t>
      </w:r>
    </w:p>
    <w:p w14:paraId="619BACAD" w14:textId="77777777" w:rsidR="00112C30" w:rsidRPr="00F20174" w:rsidRDefault="00112C30" w:rsidP="00112C30">
      <w:pPr>
        <w:spacing w:line="120" w:lineRule="auto"/>
        <w:rPr>
          <w:rFonts w:ascii="Arial" w:hAnsi="Arial" w:cs="Arial"/>
          <w:sz w:val="24"/>
          <w:szCs w:val="24"/>
        </w:rPr>
      </w:pPr>
    </w:p>
    <w:p w14:paraId="619BACAE" w14:textId="77777777" w:rsidR="00112C30" w:rsidRPr="00F20174" w:rsidRDefault="00112C30" w:rsidP="00112C30">
      <w:pPr>
        <w:widowControl/>
        <w:autoSpaceDE/>
        <w:autoSpaceDN/>
        <w:adjustRightInd/>
        <w:rPr>
          <w:rFonts w:ascii="Arial" w:hAnsi="Arial" w:cs="Arial"/>
          <w:sz w:val="22"/>
          <w:szCs w:val="22"/>
        </w:rPr>
      </w:pPr>
      <w:r w:rsidRPr="00F20174">
        <w:rPr>
          <w:rFonts w:ascii="Arial" w:hAnsi="Arial" w:cs="Arial"/>
          <w:sz w:val="22"/>
          <w:szCs w:val="22"/>
        </w:rPr>
        <w:t xml:space="preserve">По завершении обучения по модулю обучающийся будет уметь: </w:t>
      </w:r>
    </w:p>
    <w:p w14:paraId="619BACAF" w14:textId="77777777" w:rsidR="00112C30" w:rsidRDefault="00112C30" w:rsidP="00112C30">
      <w:pPr>
        <w:pStyle w:val="af0"/>
        <w:numPr>
          <w:ilvl w:val="0"/>
          <w:numId w:val="7"/>
        </w:numPr>
        <w:rPr>
          <w:rFonts w:ascii="Arial" w:hAnsi="Arial" w:cs="Arial"/>
          <w:sz w:val="22"/>
          <w:szCs w:val="22"/>
        </w:rPr>
      </w:pPr>
      <w:r w:rsidRPr="00112C30">
        <w:rPr>
          <w:rFonts w:ascii="Arial" w:hAnsi="Arial" w:cs="Arial"/>
          <w:sz w:val="22"/>
          <w:szCs w:val="22"/>
        </w:rPr>
        <w:lastRenderedPageBreak/>
        <w:t xml:space="preserve">Производит переключения в электроустановках согласно </w:t>
      </w:r>
      <w:r w:rsidR="00D2291C" w:rsidRPr="00112C30">
        <w:rPr>
          <w:rFonts w:ascii="Arial" w:hAnsi="Arial" w:cs="Arial"/>
          <w:sz w:val="22"/>
          <w:szCs w:val="22"/>
        </w:rPr>
        <w:t>утверждённых</w:t>
      </w:r>
      <w:r w:rsidRPr="00112C30">
        <w:rPr>
          <w:rFonts w:ascii="Arial" w:hAnsi="Arial" w:cs="Arial"/>
          <w:sz w:val="22"/>
          <w:szCs w:val="22"/>
        </w:rPr>
        <w:t xml:space="preserve"> схем</w:t>
      </w:r>
      <w:r w:rsidR="00973E41">
        <w:rPr>
          <w:rFonts w:ascii="Arial" w:hAnsi="Arial" w:cs="Arial"/>
          <w:sz w:val="22"/>
          <w:szCs w:val="22"/>
        </w:rPr>
        <w:t>;</w:t>
      </w:r>
    </w:p>
    <w:p w14:paraId="619BACB0" w14:textId="77777777" w:rsidR="00112C30" w:rsidRDefault="00112C30" w:rsidP="00112C30">
      <w:pPr>
        <w:rPr>
          <w:rFonts w:ascii="Arial" w:hAnsi="Arial" w:cs="Arial"/>
          <w:sz w:val="22"/>
          <w:szCs w:val="22"/>
        </w:rPr>
      </w:pPr>
    </w:p>
    <w:p w14:paraId="619BACB1" w14:textId="77777777" w:rsidR="00112C30" w:rsidRPr="00C85235" w:rsidRDefault="00112C30" w:rsidP="00112C30">
      <w:pPr>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222"/>
        <w:gridCol w:w="7655"/>
      </w:tblGrid>
      <w:tr w:rsidR="00112C30" w:rsidRPr="00F20174" w14:paraId="619BACB4" w14:textId="77777777" w:rsidTr="00C779A5">
        <w:trPr>
          <w:trHeight w:val="449"/>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B2" w14:textId="77777777" w:rsidR="00112C30" w:rsidRPr="00F20174" w:rsidRDefault="00112C30" w:rsidP="00C779A5">
            <w:pPr>
              <w:shd w:val="clear" w:color="auto" w:fill="FFFFFF"/>
              <w:jc w:val="center"/>
              <w:rPr>
                <w:rFonts w:ascii="Arial" w:hAnsi="Arial" w:cs="Arial"/>
              </w:rPr>
            </w:pPr>
            <w:r w:rsidRPr="00F20174">
              <w:rPr>
                <w:rFonts w:ascii="Arial" w:hAnsi="Arial" w:cs="Arial"/>
              </w:rPr>
              <w:t>Теоретическое обучение</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B3" w14:textId="77777777" w:rsidR="00112C30" w:rsidRPr="00F20174" w:rsidRDefault="00112C30" w:rsidP="00C779A5">
            <w:pPr>
              <w:widowControl/>
              <w:autoSpaceDE/>
              <w:autoSpaceDN/>
              <w:adjustRightInd/>
              <w:jc w:val="center"/>
              <w:rPr>
                <w:rFonts w:ascii="Arial" w:hAnsi="Arial" w:cs="Arial"/>
              </w:rPr>
            </w:pPr>
            <w:r w:rsidRPr="00F20174">
              <w:rPr>
                <w:rFonts w:ascii="Arial" w:hAnsi="Arial" w:cs="Arial"/>
              </w:rPr>
              <w:t>Производственное обучение</w:t>
            </w:r>
          </w:p>
        </w:tc>
      </w:tr>
      <w:tr w:rsidR="00112C30" w:rsidRPr="00F20174" w14:paraId="619BACB7" w14:textId="77777777" w:rsidTr="00C779A5">
        <w:trPr>
          <w:trHeight w:val="1610"/>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B5" w14:textId="77777777" w:rsidR="00112C30" w:rsidRPr="00C86AD4" w:rsidRDefault="00973E41" w:rsidP="00A832E1">
            <w:pPr>
              <w:shd w:val="clear" w:color="auto" w:fill="FFFFFF"/>
              <w:rPr>
                <w:rFonts w:ascii="Arial" w:hAnsi="Arial" w:cs="Arial"/>
              </w:rPr>
            </w:pPr>
            <w:r>
              <w:rPr>
                <w:rFonts w:ascii="Arial" w:hAnsi="Arial" w:cs="Arial"/>
              </w:rPr>
              <w:t>У</w:t>
            </w:r>
            <w:r w:rsidRPr="00973E41">
              <w:rPr>
                <w:rFonts w:ascii="Arial" w:hAnsi="Arial" w:cs="Arial"/>
              </w:rPr>
              <w:t xml:space="preserve">стройство оборудования распределительных устройств и принцип работы, однолинейную схему  распределительных устройств.                                                                                                                                                                                    </w:t>
            </w:r>
            <w:r>
              <w:rPr>
                <w:rFonts w:ascii="Arial" w:hAnsi="Arial" w:cs="Arial"/>
              </w:rPr>
              <w:t>С</w:t>
            </w:r>
            <w:r w:rsidRPr="00973E41">
              <w:rPr>
                <w:rFonts w:ascii="Arial" w:hAnsi="Arial" w:cs="Arial"/>
              </w:rPr>
              <w:t xml:space="preserve">хемы электроснабжения. </w:t>
            </w:r>
            <w:r>
              <w:rPr>
                <w:rFonts w:ascii="Arial" w:hAnsi="Arial" w:cs="Arial"/>
              </w:rPr>
              <w:t>П</w:t>
            </w:r>
            <w:r w:rsidRPr="00973E41">
              <w:rPr>
                <w:rFonts w:ascii="Arial" w:hAnsi="Arial" w:cs="Arial"/>
              </w:rPr>
              <w:t xml:space="preserve">равила работы в действующих электроустановках при переключениях. </w:t>
            </w:r>
            <w:r>
              <w:rPr>
                <w:rFonts w:ascii="Arial" w:hAnsi="Arial" w:cs="Arial"/>
              </w:rPr>
              <w:t>П</w:t>
            </w:r>
            <w:r w:rsidRPr="00973E41">
              <w:rPr>
                <w:rFonts w:ascii="Arial" w:hAnsi="Arial" w:cs="Arial"/>
              </w:rPr>
              <w:t xml:space="preserve">орядок взаимодействия с диспетчером и другими лицами, имеющими право на выдачу заданий по переключению в электроустановках (согласно утверждённых списков). </w:t>
            </w:r>
            <w:r>
              <w:rPr>
                <w:rFonts w:ascii="Arial" w:hAnsi="Arial" w:cs="Arial"/>
              </w:rPr>
              <w:t xml:space="preserve"> П</w:t>
            </w:r>
            <w:r w:rsidRPr="00973E41">
              <w:rPr>
                <w:rFonts w:ascii="Arial" w:hAnsi="Arial" w:cs="Arial"/>
              </w:rPr>
              <w:t xml:space="preserve">роверить отсутствие и наличие напряжения при вводе электроустановки в режим отключения или включения. </w:t>
            </w:r>
            <w:r w:rsidR="00304B58">
              <w:rPr>
                <w:rFonts w:ascii="Arial" w:hAnsi="Arial" w:cs="Arial"/>
              </w:rPr>
              <w:t>П</w:t>
            </w:r>
            <w:r w:rsidRPr="00973E41">
              <w:rPr>
                <w:rFonts w:ascii="Arial" w:hAnsi="Arial" w:cs="Arial"/>
              </w:rPr>
              <w:t xml:space="preserve">орядок действий при отклонении от нормального режима электроустановки.  </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B6" w14:textId="77777777" w:rsidR="00112C30" w:rsidRPr="00C86AD4" w:rsidRDefault="00304B58" w:rsidP="00D2291C">
            <w:pPr>
              <w:shd w:val="clear" w:color="auto" w:fill="FFFFFF"/>
              <w:jc w:val="both"/>
              <w:rPr>
                <w:rFonts w:ascii="Arial" w:hAnsi="Arial" w:cs="Arial"/>
              </w:rPr>
            </w:pPr>
            <w:r>
              <w:rPr>
                <w:rFonts w:ascii="Arial" w:hAnsi="Arial" w:cs="Arial"/>
              </w:rPr>
              <w:t>Чтение</w:t>
            </w:r>
            <w:r w:rsidR="00973E41" w:rsidRPr="00973E41">
              <w:rPr>
                <w:rFonts w:ascii="Arial" w:hAnsi="Arial" w:cs="Arial"/>
              </w:rPr>
              <w:t xml:space="preserve"> электросхем</w:t>
            </w:r>
            <w:r>
              <w:rPr>
                <w:rFonts w:ascii="Arial" w:hAnsi="Arial" w:cs="Arial"/>
              </w:rPr>
              <w:t xml:space="preserve"> </w:t>
            </w:r>
            <w:r w:rsidR="00973E41" w:rsidRPr="00973E41">
              <w:rPr>
                <w:rFonts w:ascii="Arial" w:hAnsi="Arial" w:cs="Arial"/>
              </w:rPr>
              <w:t xml:space="preserve"> в электроустановках. </w:t>
            </w:r>
            <w:r>
              <w:rPr>
                <w:rFonts w:ascii="Arial" w:hAnsi="Arial" w:cs="Arial"/>
              </w:rPr>
              <w:t>О</w:t>
            </w:r>
            <w:r w:rsidR="00973E41" w:rsidRPr="00973E41">
              <w:rPr>
                <w:rFonts w:ascii="Arial" w:hAnsi="Arial" w:cs="Arial"/>
              </w:rPr>
              <w:t>существл</w:t>
            </w:r>
            <w:r>
              <w:rPr>
                <w:rFonts w:ascii="Arial" w:hAnsi="Arial" w:cs="Arial"/>
              </w:rPr>
              <w:t>ение</w:t>
            </w:r>
            <w:r w:rsidR="00973E41" w:rsidRPr="00973E41">
              <w:rPr>
                <w:rFonts w:ascii="Arial" w:hAnsi="Arial" w:cs="Arial"/>
              </w:rPr>
              <w:t xml:space="preserve"> безопасны</w:t>
            </w:r>
            <w:r>
              <w:rPr>
                <w:rFonts w:ascii="Arial" w:hAnsi="Arial" w:cs="Arial"/>
              </w:rPr>
              <w:t>х</w:t>
            </w:r>
            <w:r w:rsidR="00973E41" w:rsidRPr="00973E41">
              <w:rPr>
                <w:rFonts w:ascii="Arial" w:hAnsi="Arial" w:cs="Arial"/>
              </w:rPr>
              <w:t xml:space="preserve"> переключени</w:t>
            </w:r>
            <w:r>
              <w:rPr>
                <w:rFonts w:ascii="Arial" w:hAnsi="Arial" w:cs="Arial"/>
              </w:rPr>
              <w:t>й</w:t>
            </w:r>
            <w:r w:rsidR="00973E41" w:rsidRPr="00973E41">
              <w:rPr>
                <w:rFonts w:ascii="Arial" w:hAnsi="Arial" w:cs="Arial"/>
              </w:rPr>
              <w:t xml:space="preserve"> согласно схем и бланков. </w:t>
            </w:r>
            <w:r>
              <w:rPr>
                <w:rFonts w:ascii="Arial" w:hAnsi="Arial" w:cs="Arial"/>
              </w:rPr>
              <w:t>В</w:t>
            </w:r>
            <w:r w:rsidR="00973E41" w:rsidRPr="00973E41">
              <w:rPr>
                <w:rFonts w:ascii="Arial" w:hAnsi="Arial" w:cs="Arial"/>
              </w:rPr>
              <w:t>е</w:t>
            </w:r>
            <w:r>
              <w:rPr>
                <w:rFonts w:ascii="Arial" w:hAnsi="Arial" w:cs="Arial"/>
              </w:rPr>
              <w:t>дение</w:t>
            </w:r>
            <w:r w:rsidR="00973E41" w:rsidRPr="00973E41">
              <w:rPr>
                <w:rFonts w:ascii="Arial" w:hAnsi="Arial" w:cs="Arial"/>
              </w:rPr>
              <w:t xml:space="preserve"> оперативны</w:t>
            </w:r>
            <w:r>
              <w:rPr>
                <w:rFonts w:ascii="Arial" w:hAnsi="Arial" w:cs="Arial"/>
              </w:rPr>
              <w:t>х</w:t>
            </w:r>
            <w:r w:rsidR="00973E41" w:rsidRPr="00973E41">
              <w:rPr>
                <w:rFonts w:ascii="Arial" w:hAnsi="Arial" w:cs="Arial"/>
              </w:rPr>
              <w:t xml:space="preserve"> переговор</w:t>
            </w:r>
            <w:r>
              <w:rPr>
                <w:rFonts w:ascii="Arial" w:hAnsi="Arial" w:cs="Arial"/>
              </w:rPr>
              <w:t>ов</w:t>
            </w:r>
            <w:r w:rsidR="00973E41" w:rsidRPr="00973E41">
              <w:rPr>
                <w:rFonts w:ascii="Arial" w:hAnsi="Arial" w:cs="Arial"/>
              </w:rPr>
              <w:t xml:space="preserve"> с диспетчерским персоналом. Уметь производить замеры наличия и отсутствия напряжения на токоведущих частях</w:t>
            </w:r>
            <w:r w:rsidR="00D2291C">
              <w:rPr>
                <w:rFonts w:ascii="Arial" w:hAnsi="Arial" w:cs="Arial"/>
              </w:rPr>
              <w:t>.</w:t>
            </w:r>
          </w:p>
        </w:tc>
      </w:tr>
    </w:tbl>
    <w:p w14:paraId="619BACB8" w14:textId="77777777" w:rsidR="00112C30" w:rsidRPr="00F20174" w:rsidRDefault="00112C30" w:rsidP="00112C30">
      <w:pPr>
        <w:rPr>
          <w:rFonts w:ascii="Arial" w:hAnsi="Arial" w:cs="Arial"/>
          <w:b/>
        </w:rPr>
      </w:pPr>
    </w:p>
    <w:p w14:paraId="619BACB9" w14:textId="77777777" w:rsidR="00112C30" w:rsidRPr="00F20174" w:rsidRDefault="00112C30" w:rsidP="00112C30">
      <w:pPr>
        <w:rPr>
          <w:rFonts w:ascii="Arial" w:hAnsi="Arial" w:cs="Arial"/>
          <w:b/>
          <w:sz w:val="22"/>
          <w:szCs w:val="22"/>
        </w:rPr>
      </w:pPr>
      <w:r w:rsidRPr="00F20174">
        <w:rPr>
          <w:rFonts w:ascii="Arial" w:hAnsi="Arial" w:cs="Arial"/>
          <w:b/>
          <w:sz w:val="24"/>
          <w:szCs w:val="24"/>
        </w:rPr>
        <w:t>Модуль ПМ. 1</w:t>
      </w:r>
      <w:r>
        <w:rPr>
          <w:rFonts w:ascii="Arial" w:hAnsi="Arial" w:cs="Arial"/>
          <w:b/>
          <w:sz w:val="24"/>
          <w:szCs w:val="24"/>
        </w:rPr>
        <w:t>.9</w:t>
      </w:r>
      <w:r w:rsidRPr="00F20174">
        <w:rPr>
          <w:rFonts w:ascii="Arial" w:hAnsi="Arial" w:cs="Arial"/>
          <w:b/>
          <w:sz w:val="24"/>
          <w:szCs w:val="24"/>
        </w:rPr>
        <w:t xml:space="preserve"> </w:t>
      </w:r>
      <w:r w:rsidRPr="00112C30">
        <w:rPr>
          <w:rFonts w:ascii="Arial" w:hAnsi="Arial" w:cs="Arial"/>
          <w:b/>
          <w:sz w:val="24"/>
          <w:szCs w:val="24"/>
        </w:rPr>
        <w:t>Осмотр и ремонт электронных устройств</w:t>
      </w:r>
    </w:p>
    <w:p w14:paraId="619BACBA" w14:textId="77777777" w:rsidR="00112C30" w:rsidRPr="00F20174" w:rsidRDefault="00112C30" w:rsidP="00112C30">
      <w:pPr>
        <w:spacing w:line="120" w:lineRule="auto"/>
        <w:rPr>
          <w:rFonts w:ascii="Arial" w:hAnsi="Arial" w:cs="Arial"/>
          <w:sz w:val="24"/>
          <w:szCs w:val="24"/>
        </w:rPr>
      </w:pPr>
    </w:p>
    <w:p w14:paraId="619BACBB" w14:textId="77777777" w:rsidR="00112C30" w:rsidRPr="00F20174" w:rsidRDefault="00112C30" w:rsidP="00112C30">
      <w:pPr>
        <w:widowControl/>
        <w:autoSpaceDE/>
        <w:autoSpaceDN/>
        <w:adjustRightInd/>
        <w:rPr>
          <w:rFonts w:ascii="Arial" w:hAnsi="Arial" w:cs="Arial"/>
          <w:sz w:val="22"/>
          <w:szCs w:val="22"/>
        </w:rPr>
      </w:pPr>
      <w:r w:rsidRPr="00F20174">
        <w:rPr>
          <w:rFonts w:ascii="Arial" w:hAnsi="Arial" w:cs="Arial"/>
          <w:sz w:val="22"/>
          <w:szCs w:val="22"/>
        </w:rPr>
        <w:t xml:space="preserve">По завершении обучения по модулю обучающийся будет уметь: </w:t>
      </w:r>
    </w:p>
    <w:p w14:paraId="619BACBC" w14:textId="77777777" w:rsidR="00112C30" w:rsidRDefault="00112C30" w:rsidP="00112C30">
      <w:pPr>
        <w:pStyle w:val="af0"/>
        <w:numPr>
          <w:ilvl w:val="0"/>
          <w:numId w:val="7"/>
        </w:numPr>
        <w:rPr>
          <w:rFonts w:ascii="Arial" w:hAnsi="Arial" w:cs="Arial"/>
          <w:sz w:val="22"/>
          <w:szCs w:val="22"/>
        </w:rPr>
      </w:pPr>
      <w:r w:rsidRPr="00112C30">
        <w:rPr>
          <w:rFonts w:ascii="Arial" w:hAnsi="Arial" w:cs="Arial"/>
          <w:sz w:val="22"/>
          <w:szCs w:val="22"/>
        </w:rPr>
        <w:t>Осуществляет подготовку к  выполнению работ  по ремонту электронных устройств, осуществляет осмотр электронных устройств на обо</w:t>
      </w:r>
      <w:r>
        <w:rPr>
          <w:rFonts w:ascii="Arial" w:hAnsi="Arial" w:cs="Arial"/>
          <w:sz w:val="22"/>
          <w:szCs w:val="22"/>
        </w:rPr>
        <w:t>рудовании;</w:t>
      </w:r>
    </w:p>
    <w:p w14:paraId="619BACBD" w14:textId="77777777" w:rsidR="00112C30" w:rsidRDefault="00112C30" w:rsidP="00112C30">
      <w:pPr>
        <w:pStyle w:val="af0"/>
        <w:numPr>
          <w:ilvl w:val="0"/>
          <w:numId w:val="7"/>
        </w:numPr>
        <w:rPr>
          <w:rFonts w:ascii="Arial" w:hAnsi="Arial" w:cs="Arial"/>
          <w:sz w:val="22"/>
          <w:szCs w:val="22"/>
        </w:rPr>
      </w:pPr>
      <w:r w:rsidRPr="00112C30">
        <w:rPr>
          <w:rFonts w:ascii="Arial" w:hAnsi="Arial" w:cs="Arial"/>
          <w:sz w:val="22"/>
          <w:szCs w:val="22"/>
        </w:rPr>
        <w:t xml:space="preserve">Осуществляет разборку  электронных устройств, полупроводниковой преобразовательной техники  </w:t>
      </w:r>
    </w:p>
    <w:p w14:paraId="619BACBE" w14:textId="77777777" w:rsidR="00304B58" w:rsidRDefault="00304B58" w:rsidP="00304B58">
      <w:pPr>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222"/>
        <w:gridCol w:w="7655"/>
      </w:tblGrid>
      <w:tr w:rsidR="00112C30" w:rsidRPr="00F20174" w14:paraId="619BACC1" w14:textId="77777777" w:rsidTr="00C779A5">
        <w:trPr>
          <w:trHeight w:val="449"/>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BF" w14:textId="77777777" w:rsidR="00112C30" w:rsidRPr="00F20174" w:rsidRDefault="00112C30" w:rsidP="00C779A5">
            <w:pPr>
              <w:shd w:val="clear" w:color="auto" w:fill="FFFFFF"/>
              <w:jc w:val="center"/>
              <w:rPr>
                <w:rFonts w:ascii="Arial" w:hAnsi="Arial" w:cs="Arial"/>
              </w:rPr>
            </w:pPr>
            <w:r w:rsidRPr="00F20174">
              <w:rPr>
                <w:rFonts w:ascii="Arial" w:hAnsi="Arial" w:cs="Arial"/>
              </w:rPr>
              <w:t>Теоретическое обучение</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C0" w14:textId="77777777" w:rsidR="00112C30" w:rsidRPr="00F20174" w:rsidRDefault="00112C30" w:rsidP="00C779A5">
            <w:pPr>
              <w:widowControl/>
              <w:autoSpaceDE/>
              <w:autoSpaceDN/>
              <w:adjustRightInd/>
              <w:jc w:val="center"/>
              <w:rPr>
                <w:rFonts w:ascii="Arial" w:hAnsi="Arial" w:cs="Arial"/>
              </w:rPr>
            </w:pPr>
            <w:r w:rsidRPr="00F20174">
              <w:rPr>
                <w:rFonts w:ascii="Arial" w:hAnsi="Arial" w:cs="Arial"/>
              </w:rPr>
              <w:t>Производственное обучение</w:t>
            </w:r>
          </w:p>
        </w:tc>
      </w:tr>
      <w:tr w:rsidR="00112C30" w:rsidRPr="00F20174" w14:paraId="619BACC7" w14:textId="77777777" w:rsidTr="00C779A5">
        <w:trPr>
          <w:trHeight w:val="1610"/>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C2" w14:textId="77777777" w:rsidR="00112C30" w:rsidRDefault="00304B58" w:rsidP="00C779A5">
            <w:pPr>
              <w:shd w:val="clear" w:color="auto" w:fill="FFFFFF"/>
              <w:jc w:val="both"/>
              <w:rPr>
                <w:rFonts w:ascii="Arial" w:hAnsi="Arial" w:cs="Arial"/>
              </w:rPr>
            </w:pPr>
            <w:r>
              <w:rPr>
                <w:rFonts w:ascii="Arial" w:hAnsi="Arial" w:cs="Arial"/>
              </w:rPr>
              <w:t>О</w:t>
            </w:r>
            <w:r w:rsidR="00112C30" w:rsidRPr="00112C30">
              <w:rPr>
                <w:rFonts w:ascii="Arial" w:hAnsi="Arial" w:cs="Arial"/>
              </w:rPr>
              <w:t xml:space="preserve">сновы физики и электротехники, условные обозначения электрических компонентов. </w:t>
            </w:r>
            <w:r>
              <w:rPr>
                <w:rFonts w:ascii="Arial" w:hAnsi="Arial" w:cs="Arial"/>
              </w:rPr>
              <w:t>С</w:t>
            </w:r>
            <w:r w:rsidR="00112C30" w:rsidRPr="00112C30">
              <w:rPr>
                <w:rFonts w:ascii="Arial" w:hAnsi="Arial" w:cs="Arial"/>
              </w:rPr>
              <w:t>хем</w:t>
            </w:r>
            <w:r>
              <w:rPr>
                <w:rFonts w:ascii="Arial" w:hAnsi="Arial" w:cs="Arial"/>
              </w:rPr>
              <w:t>а</w:t>
            </w:r>
            <w:r w:rsidR="00112C30" w:rsidRPr="00112C30">
              <w:rPr>
                <w:rFonts w:ascii="Arial" w:hAnsi="Arial" w:cs="Arial"/>
              </w:rPr>
              <w:t xml:space="preserve"> электроснабжения агрегата и техническую документацию. </w:t>
            </w:r>
            <w:r>
              <w:rPr>
                <w:rFonts w:ascii="Arial" w:hAnsi="Arial" w:cs="Arial"/>
              </w:rPr>
              <w:t>У</w:t>
            </w:r>
            <w:r w:rsidR="00112C30" w:rsidRPr="00112C30">
              <w:rPr>
                <w:rFonts w:ascii="Arial" w:hAnsi="Arial" w:cs="Arial"/>
              </w:rPr>
              <w:t xml:space="preserve">стройство и принцип действия электронных устройств. </w:t>
            </w:r>
            <w:r>
              <w:rPr>
                <w:rFonts w:ascii="Arial" w:hAnsi="Arial" w:cs="Arial"/>
              </w:rPr>
              <w:t>П</w:t>
            </w:r>
            <w:r w:rsidR="00112C30" w:rsidRPr="00112C30">
              <w:rPr>
                <w:rFonts w:ascii="Arial" w:hAnsi="Arial" w:cs="Arial"/>
              </w:rPr>
              <w:t xml:space="preserve">оследовательность разборки и сборки электронных устройств. </w:t>
            </w:r>
            <w:r>
              <w:rPr>
                <w:rFonts w:ascii="Arial" w:hAnsi="Arial" w:cs="Arial"/>
              </w:rPr>
              <w:t>Н</w:t>
            </w:r>
            <w:r w:rsidR="00112C30" w:rsidRPr="00112C30">
              <w:rPr>
                <w:rFonts w:ascii="Arial" w:hAnsi="Arial" w:cs="Arial"/>
              </w:rPr>
              <w:t>азначение, принцип действия преобразователей, устройство тиристорных преобразователей. Назначение сигнализации эл. устройств.</w:t>
            </w:r>
          </w:p>
          <w:p w14:paraId="619BACC3" w14:textId="77777777" w:rsidR="00112C30" w:rsidRPr="00C86AD4" w:rsidRDefault="00304B58" w:rsidP="00112C30">
            <w:pPr>
              <w:shd w:val="clear" w:color="auto" w:fill="FFFFFF"/>
              <w:jc w:val="both"/>
              <w:rPr>
                <w:rFonts w:ascii="Arial" w:hAnsi="Arial" w:cs="Arial"/>
              </w:rPr>
            </w:pPr>
            <w:r>
              <w:rPr>
                <w:rFonts w:ascii="Arial" w:hAnsi="Arial" w:cs="Arial"/>
              </w:rPr>
              <w:t>П</w:t>
            </w:r>
            <w:r w:rsidR="00112C30" w:rsidRPr="00112C30">
              <w:rPr>
                <w:rFonts w:ascii="Arial" w:hAnsi="Arial" w:cs="Arial"/>
              </w:rPr>
              <w:t>ервичные признаки неисправности оборудования. Наименование электронных устройств, технические характеристики, номера  механизмов , их расположение на панелях.  Основные инструменты и приспособления для обслуживания и ремонта устройства силовой электроники (УСЭ) в пределах выполняемых работ.</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C4" w14:textId="77777777" w:rsidR="00112C30" w:rsidRPr="00112C30" w:rsidRDefault="00112C30" w:rsidP="00112C30">
            <w:pPr>
              <w:shd w:val="clear" w:color="auto" w:fill="FFFFFF"/>
              <w:jc w:val="both"/>
              <w:rPr>
                <w:rFonts w:ascii="Arial" w:hAnsi="Arial" w:cs="Arial"/>
              </w:rPr>
            </w:pPr>
          </w:p>
          <w:p w14:paraId="619BACC5" w14:textId="77777777" w:rsidR="00112C30" w:rsidRDefault="00112C30" w:rsidP="00112C30">
            <w:pPr>
              <w:shd w:val="clear" w:color="auto" w:fill="FFFFFF"/>
              <w:jc w:val="both"/>
              <w:rPr>
                <w:rFonts w:ascii="Arial" w:hAnsi="Arial" w:cs="Arial"/>
              </w:rPr>
            </w:pPr>
            <w:r w:rsidRPr="00112C30">
              <w:rPr>
                <w:rFonts w:ascii="Arial" w:hAnsi="Arial" w:cs="Arial"/>
              </w:rPr>
              <w:t>Определ</w:t>
            </w:r>
            <w:r w:rsidR="00304B58">
              <w:rPr>
                <w:rFonts w:ascii="Arial" w:hAnsi="Arial" w:cs="Arial"/>
              </w:rPr>
              <w:t>ение</w:t>
            </w:r>
            <w:r w:rsidRPr="00112C30">
              <w:rPr>
                <w:rFonts w:ascii="Arial" w:hAnsi="Arial" w:cs="Arial"/>
              </w:rPr>
              <w:t xml:space="preserve"> неисправност</w:t>
            </w:r>
            <w:r w:rsidR="00304B58">
              <w:rPr>
                <w:rFonts w:ascii="Arial" w:hAnsi="Arial" w:cs="Arial"/>
              </w:rPr>
              <w:t>ей</w:t>
            </w:r>
            <w:r w:rsidRPr="00112C30">
              <w:rPr>
                <w:rFonts w:ascii="Arial" w:hAnsi="Arial" w:cs="Arial"/>
              </w:rPr>
              <w:t xml:space="preserve"> электронного устройства и  замен</w:t>
            </w:r>
            <w:r w:rsidR="00304B58">
              <w:rPr>
                <w:rFonts w:ascii="Arial" w:hAnsi="Arial" w:cs="Arial"/>
              </w:rPr>
              <w:t>а</w:t>
            </w:r>
            <w:r w:rsidRPr="00112C30">
              <w:rPr>
                <w:rFonts w:ascii="Arial" w:hAnsi="Arial" w:cs="Arial"/>
              </w:rPr>
              <w:t xml:space="preserve"> на действующем оборудовании. </w:t>
            </w:r>
            <w:r w:rsidR="00304B58">
              <w:rPr>
                <w:rFonts w:ascii="Arial" w:hAnsi="Arial" w:cs="Arial"/>
              </w:rPr>
              <w:t>Умение п</w:t>
            </w:r>
            <w:r w:rsidRPr="00112C30">
              <w:rPr>
                <w:rFonts w:ascii="Arial" w:hAnsi="Arial" w:cs="Arial"/>
              </w:rPr>
              <w:t xml:space="preserve">ользоваться специальной технологической оснасткой для разборки и сборки устройства силовой электроники. </w:t>
            </w:r>
            <w:r w:rsidR="00304B58">
              <w:rPr>
                <w:rFonts w:ascii="Arial" w:hAnsi="Arial" w:cs="Arial"/>
              </w:rPr>
              <w:t>Умение п</w:t>
            </w:r>
            <w:r w:rsidRPr="00112C30">
              <w:rPr>
                <w:rFonts w:ascii="Arial" w:hAnsi="Arial" w:cs="Arial"/>
              </w:rPr>
              <w:t>ользоваться диагностическими приборами для определения неисправностей устройства силовой электроники и полупроводниковых приборов</w:t>
            </w:r>
            <w:r>
              <w:rPr>
                <w:rFonts w:ascii="Arial" w:hAnsi="Arial" w:cs="Arial"/>
              </w:rPr>
              <w:t>.</w:t>
            </w:r>
          </w:p>
          <w:p w14:paraId="619BACC6" w14:textId="77777777" w:rsidR="00112C30" w:rsidRPr="00C86AD4" w:rsidRDefault="00304B58" w:rsidP="00304B58">
            <w:pPr>
              <w:shd w:val="clear" w:color="auto" w:fill="FFFFFF"/>
              <w:jc w:val="both"/>
              <w:rPr>
                <w:rFonts w:ascii="Arial" w:hAnsi="Arial" w:cs="Arial"/>
              </w:rPr>
            </w:pPr>
            <w:r>
              <w:rPr>
                <w:rFonts w:ascii="Arial" w:hAnsi="Arial" w:cs="Arial"/>
              </w:rPr>
              <w:t>О</w:t>
            </w:r>
            <w:r w:rsidR="00112C30" w:rsidRPr="00112C30">
              <w:rPr>
                <w:rFonts w:ascii="Arial" w:hAnsi="Arial" w:cs="Arial"/>
              </w:rPr>
              <w:t>цен</w:t>
            </w:r>
            <w:r>
              <w:rPr>
                <w:rFonts w:ascii="Arial" w:hAnsi="Arial" w:cs="Arial"/>
              </w:rPr>
              <w:t>ка</w:t>
            </w:r>
            <w:r w:rsidR="00112C30" w:rsidRPr="00112C30">
              <w:rPr>
                <w:rFonts w:ascii="Arial" w:hAnsi="Arial" w:cs="Arial"/>
              </w:rPr>
              <w:t xml:space="preserve"> текуще</w:t>
            </w:r>
            <w:r>
              <w:rPr>
                <w:rFonts w:ascii="Arial" w:hAnsi="Arial" w:cs="Arial"/>
              </w:rPr>
              <w:t>го</w:t>
            </w:r>
            <w:r w:rsidR="00112C30" w:rsidRPr="00112C30">
              <w:rPr>
                <w:rFonts w:ascii="Arial" w:hAnsi="Arial" w:cs="Arial"/>
              </w:rPr>
              <w:t xml:space="preserve"> состояни</w:t>
            </w:r>
            <w:r>
              <w:rPr>
                <w:rFonts w:ascii="Arial" w:hAnsi="Arial" w:cs="Arial"/>
              </w:rPr>
              <w:t>я</w:t>
            </w:r>
            <w:r w:rsidR="00112C30" w:rsidRPr="00112C30">
              <w:rPr>
                <w:rFonts w:ascii="Arial" w:hAnsi="Arial" w:cs="Arial"/>
              </w:rPr>
              <w:t xml:space="preserve"> электронных устройств. </w:t>
            </w:r>
            <w:r>
              <w:rPr>
                <w:rFonts w:ascii="Arial" w:hAnsi="Arial" w:cs="Arial"/>
              </w:rPr>
              <w:t>Б</w:t>
            </w:r>
            <w:r w:rsidR="00112C30" w:rsidRPr="00112C30">
              <w:rPr>
                <w:rFonts w:ascii="Arial" w:hAnsi="Arial" w:cs="Arial"/>
              </w:rPr>
              <w:t>езопасно</w:t>
            </w:r>
            <w:r>
              <w:rPr>
                <w:rFonts w:ascii="Arial" w:hAnsi="Arial" w:cs="Arial"/>
              </w:rPr>
              <w:t>е</w:t>
            </w:r>
            <w:r w:rsidR="00112C30" w:rsidRPr="00112C30">
              <w:rPr>
                <w:rFonts w:ascii="Arial" w:hAnsi="Arial" w:cs="Arial"/>
              </w:rPr>
              <w:t xml:space="preserve"> про</w:t>
            </w:r>
            <w:r>
              <w:rPr>
                <w:rFonts w:ascii="Arial" w:hAnsi="Arial" w:cs="Arial"/>
              </w:rPr>
              <w:t>ведение</w:t>
            </w:r>
            <w:r w:rsidR="00112C30" w:rsidRPr="00112C30">
              <w:rPr>
                <w:rFonts w:ascii="Arial" w:hAnsi="Arial" w:cs="Arial"/>
              </w:rPr>
              <w:t xml:space="preserve"> демонтаж</w:t>
            </w:r>
            <w:r>
              <w:rPr>
                <w:rFonts w:ascii="Arial" w:hAnsi="Arial" w:cs="Arial"/>
              </w:rPr>
              <w:t>а</w:t>
            </w:r>
            <w:r w:rsidR="00112C30" w:rsidRPr="00112C30">
              <w:rPr>
                <w:rFonts w:ascii="Arial" w:hAnsi="Arial" w:cs="Arial"/>
              </w:rPr>
              <w:t xml:space="preserve"> и монтаж</w:t>
            </w:r>
            <w:r>
              <w:rPr>
                <w:rFonts w:ascii="Arial" w:hAnsi="Arial" w:cs="Arial"/>
              </w:rPr>
              <w:t>а</w:t>
            </w:r>
            <w:r w:rsidR="00112C30" w:rsidRPr="00112C30">
              <w:rPr>
                <w:rFonts w:ascii="Arial" w:hAnsi="Arial" w:cs="Arial"/>
              </w:rPr>
              <w:t xml:space="preserve"> полупровод</w:t>
            </w:r>
            <w:r>
              <w:rPr>
                <w:rFonts w:ascii="Arial" w:hAnsi="Arial" w:cs="Arial"/>
              </w:rPr>
              <w:t>никовых электронных устройств. З</w:t>
            </w:r>
            <w:r w:rsidR="00112C30" w:rsidRPr="00112C30">
              <w:rPr>
                <w:rFonts w:ascii="Arial" w:hAnsi="Arial" w:cs="Arial"/>
              </w:rPr>
              <w:t>амен</w:t>
            </w:r>
            <w:r>
              <w:rPr>
                <w:rFonts w:ascii="Arial" w:hAnsi="Arial" w:cs="Arial"/>
              </w:rPr>
              <w:t>а</w:t>
            </w:r>
            <w:r w:rsidR="00112C30" w:rsidRPr="00112C30">
              <w:rPr>
                <w:rFonts w:ascii="Arial" w:hAnsi="Arial" w:cs="Arial"/>
              </w:rPr>
              <w:t xml:space="preserve"> вышедших из строя полупроводниковых приборов и токоведущей арматуры</w:t>
            </w:r>
          </w:p>
        </w:tc>
      </w:tr>
    </w:tbl>
    <w:p w14:paraId="619BACC8" w14:textId="77777777" w:rsidR="004F74E5" w:rsidRDefault="004F74E5" w:rsidP="00112C30">
      <w:pPr>
        <w:rPr>
          <w:rFonts w:ascii="Arial" w:hAnsi="Arial" w:cs="Arial"/>
          <w:b/>
          <w:sz w:val="24"/>
          <w:szCs w:val="24"/>
        </w:rPr>
      </w:pPr>
    </w:p>
    <w:p w14:paraId="619BACC9" w14:textId="77777777" w:rsidR="008D0842" w:rsidRDefault="008D0842" w:rsidP="00112C30">
      <w:pPr>
        <w:rPr>
          <w:rFonts w:ascii="Arial" w:hAnsi="Arial" w:cs="Arial"/>
          <w:b/>
          <w:sz w:val="24"/>
          <w:szCs w:val="24"/>
        </w:rPr>
      </w:pPr>
    </w:p>
    <w:p w14:paraId="619BACCA" w14:textId="77777777" w:rsidR="008D0842" w:rsidRDefault="008D0842" w:rsidP="00112C30">
      <w:pPr>
        <w:rPr>
          <w:rFonts w:ascii="Arial" w:hAnsi="Arial" w:cs="Arial"/>
          <w:b/>
          <w:sz w:val="24"/>
          <w:szCs w:val="24"/>
        </w:rPr>
      </w:pPr>
    </w:p>
    <w:p w14:paraId="619BACCB" w14:textId="77777777" w:rsidR="00112C30" w:rsidRPr="00F20174" w:rsidRDefault="00112C30" w:rsidP="00112C30">
      <w:pPr>
        <w:rPr>
          <w:rFonts w:ascii="Arial" w:hAnsi="Arial" w:cs="Arial"/>
          <w:b/>
          <w:sz w:val="22"/>
          <w:szCs w:val="22"/>
        </w:rPr>
      </w:pPr>
      <w:r w:rsidRPr="00F20174">
        <w:rPr>
          <w:rFonts w:ascii="Arial" w:hAnsi="Arial" w:cs="Arial"/>
          <w:b/>
          <w:sz w:val="24"/>
          <w:szCs w:val="24"/>
        </w:rPr>
        <w:t>Модуль ПМ. 1</w:t>
      </w:r>
      <w:r>
        <w:rPr>
          <w:rFonts w:ascii="Arial" w:hAnsi="Arial" w:cs="Arial"/>
          <w:b/>
          <w:sz w:val="24"/>
          <w:szCs w:val="24"/>
        </w:rPr>
        <w:t>.10</w:t>
      </w:r>
      <w:r w:rsidRPr="00F20174">
        <w:rPr>
          <w:rFonts w:ascii="Arial" w:hAnsi="Arial" w:cs="Arial"/>
          <w:b/>
          <w:sz w:val="24"/>
          <w:szCs w:val="24"/>
        </w:rPr>
        <w:t xml:space="preserve"> </w:t>
      </w:r>
      <w:r w:rsidRPr="00112C30">
        <w:rPr>
          <w:rFonts w:ascii="Arial" w:hAnsi="Arial" w:cs="Arial"/>
          <w:b/>
          <w:sz w:val="24"/>
          <w:szCs w:val="24"/>
        </w:rPr>
        <w:t>Испытание и регулирование электрических систем дистанционного управления</w:t>
      </w:r>
    </w:p>
    <w:p w14:paraId="619BACCC" w14:textId="77777777" w:rsidR="00112C30" w:rsidRPr="00F20174" w:rsidRDefault="00112C30" w:rsidP="00112C30">
      <w:pPr>
        <w:spacing w:line="120" w:lineRule="auto"/>
        <w:rPr>
          <w:rFonts w:ascii="Arial" w:hAnsi="Arial" w:cs="Arial"/>
          <w:sz w:val="24"/>
          <w:szCs w:val="24"/>
        </w:rPr>
      </w:pPr>
    </w:p>
    <w:p w14:paraId="619BACCD" w14:textId="77777777" w:rsidR="00112C30" w:rsidRPr="00F20174" w:rsidRDefault="00112C30" w:rsidP="00112C30">
      <w:pPr>
        <w:widowControl/>
        <w:autoSpaceDE/>
        <w:autoSpaceDN/>
        <w:adjustRightInd/>
        <w:rPr>
          <w:rFonts w:ascii="Arial" w:hAnsi="Arial" w:cs="Arial"/>
          <w:sz w:val="22"/>
          <w:szCs w:val="22"/>
        </w:rPr>
      </w:pPr>
      <w:r w:rsidRPr="00F20174">
        <w:rPr>
          <w:rFonts w:ascii="Arial" w:hAnsi="Arial" w:cs="Arial"/>
          <w:sz w:val="22"/>
          <w:szCs w:val="22"/>
        </w:rPr>
        <w:t xml:space="preserve">По завершении обучения по модулю обучающийся будет уметь: </w:t>
      </w:r>
    </w:p>
    <w:p w14:paraId="619BACCE" w14:textId="77777777" w:rsidR="00112C30" w:rsidRDefault="00112C30" w:rsidP="00112C30">
      <w:pPr>
        <w:pStyle w:val="af0"/>
        <w:numPr>
          <w:ilvl w:val="0"/>
          <w:numId w:val="7"/>
        </w:numPr>
        <w:rPr>
          <w:rFonts w:ascii="Arial" w:hAnsi="Arial" w:cs="Arial"/>
          <w:sz w:val="22"/>
          <w:szCs w:val="22"/>
        </w:rPr>
      </w:pPr>
      <w:r w:rsidRPr="00112C30">
        <w:rPr>
          <w:rFonts w:ascii="Arial" w:hAnsi="Arial" w:cs="Arial"/>
          <w:sz w:val="22"/>
          <w:szCs w:val="22"/>
        </w:rPr>
        <w:lastRenderedPageBreak/>
        <w:t>Подключение к испытываемой системе дистанционного управления необходимых измерительных приборов или специализированного диагностичес</w:t>
      </w:r>
      <w:r>
        <w:rPr>
          <w:rFonts w:ascii="Arial" w:hAnsi="Arial" w:cs="Arial"/>
          <w:sz w:val="22"/>
          <w:szCs w:val="22"/>
        </w:rPr>
        <w:t>кого комплекса;</w:t>
      </w:r>
    </w:p>
    <w:p w14:paraId="619BACCF" w14:textId="77777777" w:rsidR="00112C30" w:rsidRPr="00F20174" w:rsidRDefault="00112C30" w:rsidP="00112C30">
      <w:pPr>
        <w:pStyle w:val="af0"/>
        <w:numPr>
          <w:ilvl w:val="0"/>
          <w:numId w:val="7"/>
        </w:numPr>
        <w:rPr>
          <w:rFonts w:ascii="Arial" w:hAnsi="Arial" w:cs="Arial"/>
          <w:sz w:val="22"/>
          <w:szCs w:val="22"/>
        </w:rPr>
      </w:pPr>
      <w:r w:rsidRPr="00112C30">
        <w:rPr>
          <w:rFonts w:ascii="Arial" w:hAnsi="Arial" w:cs="Arial"/>
          <w:sz w:val="22"/>
          <w:szCs w:val="22"/>
        </w:rPr>
        <w:t xml:space="preserve">Регулировка аппаратуры, образующей системы дистанционного управления  </w:t>
      </w:r>
    </w:p>
    <w:tbl>
      <w:tblPr>
        <w:tblW w:w="15877" w:type="dxa"/>
        <w:tblInd w:w="2" w:type="dxa"/>
        <w:tblLayout w:type="fixed"/>
        <w:tblCellMar>
          <w:left w:w="0" w:type="dxa"/>
          <w:right w:w="0" w:type="dxa"/>
        </w:tblCellMar>
        <w:tblLook w:val="0420" w:firstRow="1" w:lastRow="0" w:firstColumn="0" w:lastColumn="0" w:noHBand="0" w:noVBand="1"/>
      </w:tblPr>
      <w:tblGrid>
        <w:gridCol w:w="8222"/>
        <w:gridCol w:w="7655"/>
      </w:tblGrid>
      <w:tr w:rsidR="00112C30" w:rsidRPr="00F20174" w14:paraId="619BACD2" w14:textId="77777777" w:rsidTr="00C779A5">
        <w:trPr>
          <w:trHeight w:val="449"/>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D0" w14:textId="77777777" w:rsidR="00112C30" w:rsidRPr="00F20174" w:rsidRDefault="00112C30" w:rsidP="00C779A5">
            <w:pPr>
              <w:shd w:val="clear" w:color="auto" w:fill="FFFFFF"/>
              <w:jc w:val="center"/>
              <w:rPr>
                <w:rFonts w:ascii="Arial" w:hAnsi="Arial" w:cs="Arial"/>
              </w:rPr>
            </w:pPr>
            <w:r w:rsidRPr="00F20174">
              <w:rPr>
                <w:rFonts w:ascii="Arial" w:hAnsi="Arial" w:cs="Arial"/>
              </w:rPr>
              <w:t>Теоретическое обучение</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D1" w14:textId="77777777" w:rsidR="00112C30" w:rsidRPr="00F20174" w:rsidRDefault="00112C30" w:rsidP="00C779A5">
            <w:pPr>
              <w:widowControl/>
              <w:autoSpaceDE/>
              <w:autoSpaceDN/>
              <w:adjustRightInd/>
              <w:jc w:val="center"/>
              <w:rPr>
                <w:rFonts w:ascii="Arial" w:hAnsi="Arial" w:cs="Arial"/>
              </w:rPr>
            </w:pPr>
            <w:r w:rsidRPr="00F20174">
              <w:rPr>
                <w:rFonts w:ascii="Arial" w:hAnsi="Arial" w:cs="Arial"/>
              </w:rPr>
              <w:t>Производственное обучение</w:t>
            </w:r>
          </w:p>
        </w:tc>
      </w:tr>
      <w:tr w:rsidR="00112C30" w:rsidRPr="00F20174" w14:paraId="619BACD7" w14:textId="77777777" w:rsidTr="00C779A5">
        <w:trPr>
          <w:trHeight w:val="1610"/>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D3" w14:textId="77777777" w:rsidR="00112C30" w:rsidRDefault="00112C30" w:rsidP="00C779A5">
            <w:pPr>
              <w:shd w:val="clear" w:color="auto" w:fill="FFFFFF"/>
              <w:jc w:val="both"/>
              <w:rPr>
                <w:rFonts w:ascii="Arial" w:hAnsi="Arial" w:cs="Arial"/>
              </w:rPr>
            </w:pPr>
            <w:r w:rsidRPr="00112C30">
              <w:rPr>
                <w:rFonts w:ascii="Arial" w:hAnsi="Arial" w:cs="Arial"/>
              </w:rPr>
              <w:t>Электрические принципиальные и монтажные схемы обслуживаемых систем дистанционного управления. Назначение, устройство и принцип действия аппаратов, образующих систему дистанционного управления, в пределах выполняемых работ. Правила подбора элементов и приборов управления. Устройство, назначение и область применения электрооборудования с электронным управлением.</w:t>
            </w:r>
          </w:p>
          <w:p w14:paraId="619BACD4" w14:textId="77777777" w:rsidR="00112C30" w:rsidRPr="00C86AD4" w:rsidRDefault="00112C30" w:rsidP="00C779A5">
            <w:pPr>
              <w:shd w:val="clear" w:color="auto" w:fill="FFFFFF"/>
              <w:jc w:val="both"/>
              <w:rPr>
                <w:rFonts w:ascii="Arial" w:hAnsi="Arial" w:cs="Arial"/>
              </w:rPr>
            </w:pPr>
            <w:r w:rsidRPr="00112C30">
              <w:rPr>
                <w:rFonts w:ascii="Arial" w:hAnsi="Arial" w:cs="Arial"/>
              </w:rPr>
              <w:t>Назначение, устройство и принцип действия аппаратов, образующих систему дистанционного управления, в пределах выполняемых работ. Порядок взаимодействия элементов в системах дистанционного управления в пределах выполняемых работ. Правила технического обслуживания электрооборудования с электронным управлением.</w:t>
            </w:r>
            <w:r>
              <w:rPr>
                <w:rFonts w:ascii="Arial" w:hAnsi="Arial" w:cs="Arial"/>
              </w:rPr>
              <w:t xml:space="preserve"> </w:t>
            </w:r>
            <w:r w:rsidRPr="00112C30">
              <w:rPr>
                <w:rFonts w:ascii="Arial" w:hAnsi="Arial" w:cs="Arial"/>
              </w:rPr>
              <w:t>Способы настройки электрооборудования с электронным управлением.</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D5" w14:textId="77777777" w:rsidR="00112C30" w:rsidRDefault="00304B58" w:rsidP="00C779A5">
            <w:pPr>
              <w:shd w:val="clear" w:color="auto" w:fill="FFFFFF"/>
              <w:jc w:val="both"/>
              <w:rPr>
                <w:rFonts w:ascii="Arial" w:hAnsi="Arial" w:cs="Arial"/>
              </w:rPr>
            </w:pPr>
            <w:r>
              <w:rPr>
                <w:rFonts w:ascii="Arial" w:hAnsi="Arial" w:cs="Arial"/>
              </w:rPr>
              <w:t>Умение п</w:t>
            </w:r>
            <w:r w:rsidR="00112C30" w:rsidRPr="00112C30">
              <w:rPr>
                <w:rFonts w:ascii="Arial" w:hAnsi="Arial" w:cs="Arial"/>
              </w:rPr>
              <w:t xml:space="preserve">ользоваться стендами и приборами для испытания и регулирования систем дистанционного управления. </w:t>
            </w:r>
            <w:r>
              <w:rPr>
                <w:rFonts w:ascii="Arial" w:hAnsi="Arial" w:cs="Arial"/>
              </w:rPr>
              <w:t>Умение о</w:t>
            </w:r>
            <w:r w:rsidR="00112C30" w:rsidRPr="00112C30">
              <w:rPr>
                <w:rFonts w:ascii="Arial" w:hAnsi="Arial" w:cs="Arial"/>
              </w:rPr>
              <w:t>существлять подбор элементов и приборов управления. Подключ</w:t>
            </w:r>
            <w:r>
              <w:rPr>
                <w:rFonts w:ascii="Arial" w:hAnsi="Arial" w:cs="Arial"/>
              </w:rPr>
              <w:t>ение</w:t>
            </w:r>
            <w:r w:rsidR="00112C30" w:rsidRPr="00112C30">
              <w:rPr>
                <w:rFonts w:ascii="Arial" w:hAnsi="Arial" w:cs="Arial"/>
              </w:rPr>
              <w:t xml:space="preserve"> электрооборудование с электронным управлением к источникам электропитания и различным схемам.</w:t>
            </w:r>
          </w:p>
          <w:p w14:paraId="619BACD6" w14:textId="77777777" w:rsidR="00112C30" w:rsidRPr="00C86AD4" w:rsidRDefault="00112C30" w:rsidP="00304B58">
            <w:pPr>
              <w:shd w:val="clear" w:color="auto" w:fill="FFFFFF"/>
              <w:jc w:val="both"/>
              <w:rPr>
                <w:rFonts w:ascii="Arial" w:hAnsi="Arial" w:cs="Arial"/>
              </w:rPr>
            </w:pPr>
            <w:r w:rsidRPr="00112C30">
              <w:rPr>
                <w:rFonts w:ascii="Arial" w:hAnsi="Arial" w:cs="Arial"/>
              </w:rPr>
              <w:t>Испыт</w:t>
            </w:r>
            <w:r w:rsidR="00304B58">
              <w:rPr>
                <w:rFonts w:ascii="Arial" w:hAnsi="Arial" w:cs="Arial"/>
              </w:rPr>
              <w:t>ание</w:t>
            </w:r>
            <w:r w:rsidRPr="00112C30">
              <w:rPr>
                <w:rFonts w:ascii="Arial" w:hAnsi="Arial" w:cs="Arial"/>
              </w:rPr>
              <w:t xml:space="preserve"> и регулиров</w:t>
            </w:r>
            <w:r w:rsidR="00304B58">
              <w:rPr>
                <w:rFonts w:ascii="Arial" w:hAnsi="Arial" w:cs="Arial"/>
              </w:rPr>
              <w:t>ка</w:t>
            </w:r>
            <w:r w:rsidRPr="00112C30">
              <w:rPr>
                <w:rFonts w:ascii="Arial" w:hAnsi="Arial" w:cs="Arial"/>
              </w:rPr>
              <w:t xml:space="preserve"> электрически</w:t>
            </w:r>
            <w:r w:rsidR="00304B58">
              <w:rPr>
                <w:rFonts w:ascii="Arial" w:hAnsi="Arial" w:cs="Arial"/>
              </w:rPr>
              <w:t>х</w:t>
            </w:r>
            <w:r w:rsidRPr="00112C30">
              <w:rPr>
                <w:rFonts w:ascii="Arial" w:hAnsi="Arial" w:cs="Arial"/>
              </w:rPr>
              <w:t xml:space="preserve"> систем</w:t>
            </w:r>
            <w:r w:rsidR="00304B58">
              <w:rPr>
                <w:rFonts w:ascii="Arial" w:hAnsi="Arial" w:cs="Arial"/>
              </w:rPr>
              <w:t xml:space="preserve"> </w:t>
            </w:r>
            <w:r w:rsidRPr="00112C30">
              <w:rPr>
                <w:rFonts w:ascii="Arial" w:hAnsi="Arial" w:cs="Arial"/>
              </w:rPr>
              <w:t xml:space="preserve"> дистанционного управления.  Контроль параметр</w:t>
            </w:r>
            <w:r w:rsidR="00304B58">
              <w:rPr>
                <w:rFonts w:ascii="Arial" w:hAnsi="Arial" w:cs="Arial"/>
              </w:rPr>
              <w:t>ов</w:t>
            </w:r>
            <w:r w:rsidRPr="00112C30">
              <w:rPr>
                <w:rFonts w:ascii="Arial" w:hAnsi="Arial" w:cs="Arial"/>
              </w:rPr>
              <w:t xml:space="preserve"> работы электрооборудования с электронным управлением. Выполн</w:t>
            </w:r>
            <w:r w:rsidR="00304B58">
              <w:rPr>
                <w:rFonts w:ascii="Arial" w:hAnsi="Arial" w:cs="Arial"/>
              </w:rPr>
              <w:t>ение</w:t>
            </w:r>
            <w:r w:rsidRPr="00112C30">
              <w:rPr>
                <w:rFonts w:ascii="Arial" w:hAnsi="Arial" w:cs="Arial"/>
              </w:rPr>
              <w:t xml:space="preserve"> настройк</w:t>
            </w:r>
            <w:r w:rsidR="00304B58">
              <w:rPr>
                <w:rFonts w:ascii="Arial" w:hAnsi="Arial" w:cs="Arial"/>
              </w:rPr>
              <w:t>и</w:t>
            </w:r>
            <w:r w:rsidRPr="00112C30">
              <w:rPr>
                <w:rFonts w:ascii="Arial" w:hAnsi="Arial" w:cs="Arial"/>
              </w:rPr>
              <w:t xml:space="preserve"> электрооборудования с электронным управлением.</w:t>
            </w:r>
          </w:p>
        </w:tc>
      </w:tr>
    </w:tbl>
    <w:p w14:paraId="619BACD8" w14:textId="77777777" w:rsidR="00112C30" w:rsidRPr="00F20174" w:rsidRDefault="00112C30" w:rsidP="00112C30">
      <w:pPr>
        <w:rPr>
          <w:rFonts w:ascii="Arial" w:hAnsi="Arial" w:cs="Arial"/>
          <w:b/>
        </w:rPr>
      </w:pPr>
    </w:p>
    <w:p w14:paraId="619BACD9" w14:textId="77777777" w:rsidR="00835C65" w:rsidRPr="00F20174" w:rsidRDefault="00835C65" w:rsidP="00835C65">
      <w:pPr>
        <w:rPr>
          <w:rFonts w:ascii="Arial" w:hAnsi="Arial" w:cs="Arial"/>
          <w:b/>
          <w:sz w:val="22"/>
          <w:szCs w:val="22"/>
        </w:rPr>
      </w:pPr>
      <w:r w:rsidRPr="00F20174">
        <w:rPr>
          <w:rFonts w:ascii="Arial" w:hAnsi="Arial" w:cs="Arial"/>
          <w:b/>
          <w:sz w:val="24"/>
          <w:szCs w:val="24"/>
        </w:rPr>
        <w:t>Модуль ПМ. 1</w:t>
      </w:r>
      <w:r>
        <w:rPr>
          <w:rFonts w:ascii="Arial" w:hAnsi="Arial" w:cs="Arial"/>
          <w:b/>
          <w:sz w:val="24"/>
          <w:szCs w:val="24"/>
        </w:rPr>
        <w:t>.11</w:t>
      </w:r>
      <w:r w:rsidRPr="00F20174">
        <w:rPr>
          <w:rFonts w:ascii="Arial" w:hAnsi="Arial" w:cs="Arial"/>
          <w:b/>
          <w:sz w:val="24"/>
          <w:szCs w:val="24"/>
        </w:rPr>
        <w:t xml:space="preserve"> </w:t>
      </w:r>
      <w:r w:rsidR="009029CD" w:rsidRPr="009029CD">
        <w:rPr>
          <w:rFonts w:ascii="Arial" w:hAnsi="Arial" w:cs="Arial"/>
          <w:b/>
          <w:sz w:val="24"/>
          <w:szCs w:val="24"/>
        </w:rPr>
        <w:t>Техническое обслуживание, ремонт и монтаж устройств релейной защиты и автоматики управления технологическими процессами, выполнение пусконаладочных работ на объектах</w:t>
      </w:r>
    </w:p>
    <w:p w14:paraId="619BACDA" w14:textId="77777777" w:rsidR="00835C65" w:rsidRPr="00F20174" w:rsidRDefault="00835C65" w:rsidP="00835C65">
      <w:pPr>
        <w:spacing w:line="120" w:lineRule="auto"/>
        <w:rPr>
          <w:rFonts w:ascii="Arial" w:hAnsi="Arial" w:cs="Arial"/>
          <w:sz w:val="24"/>
          <w:szCs w:val="24"/>
        </w:rPr>
      </w:pPr>
    </w:p>
    <w:p w14:paraId="619BACDB" w14:textId="77777777" w:rsidR="00835C65" w:rsidRPr="00F20174" w:rsidRDefault="00835C65" w:rsidP="00835C65">
      <w:pPr>
        <w:widowControl/>
        <w:autoSpaceDE/>
        <w:autoSpaceDN/>
        <w:adjustRightInd/>
        <w:rPr>
          <w:rFonts w:ascii="Arial" w:hAnsi="Arial" w:cs="Arial"/>
          <w:sz w:val="22"/>
          <w:szCs w:val="22"/>
        </w:rPr>
      </w:pPr>
      <w:r w:rsidRPr="00F20174">
        <w:rPr>
          <w:rFonts w:ascii="Arial" w:hAnsi="Arial" w:cs="Arial"/>
          <w:sz w:val="22"/>
          <w:szCs w:val="22"/>
        </w:rPr>
        <w:t xml:space="preserve">По завершении обучения по модулю обучающийся будет уметь: </w:t>
      </w:r>
    </w:p>
    <w:p w14:paraId="619BACDC" w14:textId="77777777" w:rsidR="00835C65" w:rsidRDefault="009029CD" w:rsidP="00835C65">
      <w:pPr>
        <w:pStyle w:val="af0"/>
        <w:numPr>
          <w:ilvl w:val="0"/>
          <w:numId w:val="7"/>
        </w:numPr>
        <w:rPr>
          <w:rFonts w:ascii="Arial" w:hAnsi="Arial" w:cs="Arial"/>
          <w:sz w:val="22"/>
          <w:szCs w:val="22"/>
        </w:rPr>
      </w:pPr>
      <w:r w:rsidRPr="009029CD">
        <w:rPr>
          <w:rFonts w:ascii="Arial" w:hAnsi="Arial" w:cs="Arial"/>
          <w:sz w:val="22"/>
          <w:szCs w:val="22"/>
        </w:rPr>
        <w:t>Производить различные виды работ при техническом обслуживании устройств рел</w:t>
      </w:r>
      <w:r>
        <w:rPr>
          <w:rFonts w:ascii="Arial" w:hAnsi="Arial" w:cs="Arial"/>
          <w:sz w:val="22"/>
          <w:szCs w:val="22"/>
        </w:rPr>
        <w:t>ейной защиты и автоматики</w:t>
      </w:r>
      <w:r w:rsidR="00835C65">
        <w:rPr>
          <w:rFonts w:ascii="Arial" w:hAnsi="Arial" w:cs="Arial"/>
          <w:sz w:val="22"/>
          <w:szCs w:val="22"/>
        </w:rPr>
        <w:t>;</w:t>
      </w:r>
    </w:p>
    <w:p w14:paraId="619BACDD" w14:textId="77777777" w:rsidR="00835C65" w:rsidRDefault="009029CD" w:rsidP="009029CD">
      <w:pPr>
        <w:pStyle w:val="af0"/>
        <w:numPr>
          <w:ilvl w:val="0"/>
          <w:numId w:val="7"/>
        </w:numPr>
        <w:rPr>
          <w:rFonts w:ascii="Arial" w:hAnsi="Arial" w:cs="Arial"/>
          <w:sz w:val="22"/>
          <w:szCs w:val="22"/>
        </w:rPr>
      </w:pPr>
      <w:r w:rsidRPr="009029CD">
        <w:rPr>
          <w:rFonts w:ascii="Arial" w:hAnsi="Arial" w:cs="Arial"/>
          <w:sz w:val="22"/>
          <w:szCs w:val="22"/>
        </w:rPr>
        <w:t>Производить различные виды работ при ремонте и монтаже устройс</w:t>
      </w:r>
      <w:r>
        <w:rPr>
          <w:rFonts w:ascii="Arial" w:hAnsi="Arial" w:cs="Arial"/>
          <w:sz w:val="22"/>
          <w:szCs w:val="22"/>
        </w:rPr>
        <w:t>тв релейной защиты и автоматики;</w:t>
      </w:r>
    </w:p>
    <w:p w14:paraId="619BACDE" w14:textId="77777777" w:rsidR="009029CD" w:rsidRDefault="009029CD" w:rsidP="009029CD">
      <w:pPr>
        <w:pStyle w:val="af0"/>
        <w:numPr>
          <w:ilvl w:val="0"/>
          <w:numId w:val="7"/>
        </w:numPr>
        <w:rPr>
          <w:rFonts w:ascii="Arial" w:hAnsi="Arial" w:cs="Arial"/>
          <w:sz w:val="22"/>
          <w:szCs w:val="22"/>
        </w:rPr>
      </w:pPr>
      <w:r w:rsidRPr="009029CD">
        <w:rPr>
          <w:rFonts w:ascii="Arial" w:hAnsi="Arial" w:cs="Arial"/>
          <w:sz w:val="22"/>
          <w:szCs w:val="22"/>
        </w:rPr>
        <w:t>Проверка работы оборудования под нагрузкой в различных режимах, перечень которых определен в конструкторской и технологической документации на оборудование.</w:t>
      </w:r>
    </w:p>
    <w:p w14:paraId="619BACDF" w14:textId="77777777" w:rsidR="004F74E5" w:rsidRDefault="004F74E5" w:rsidP="004F74E5">
      <w:pPr>
        <w:pStyle w:val="af0"/>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222"/>
        <w:gridCol w:w="7655"/>
      </w:tblGrid>
      <w:tr w:rsidR="00835C65" w:rsidRPr="00F20174" w14:paraId="619BACE2" w14:textId="77777777" w:rsidTr="00C779A5">
        <w:trPr>
          <w:trHeight w:val="449"/>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E0" w14:textId="77777777" w:rsidR="00835C65" w:rsidRPr="00F20174" w:rsidRDefault="00835C65" w:rsidP="00C779A5">
            <w:pPr>
              <w:shd w:val="clear" w:color="auto" w:fill="FFFFFF"/>
              <w:jc w:val="center"/>
              <w:rPr>
                <w:rFonts w:ascii="Arial" w:hAnsi="Arial" w:cs="Arial"/>
              </w:rPr>
            </w:pPr>
            <w:r w:rsidRPr="00F20174">
              <w:rPr>
                <w:rFonts w:ascii="Arial" w:hAnsi="Arial" w:cs="Arial"/>
              </w:rPr>
              <w:t>Теоретическое обучение</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E1" w14:textId="77777777" w:rsidR="00835C65" w:rsidRPr="00F20174" w:rsidRDefault="00835C65" w:rsidP="00C779A5">
            <w:pPr>
              <w:widowControl/>
              <w:autoSpaceDE/>
              <w:autoSpaceDN/>
              <w:adjustRightInd/>
              <w:jc w:val="center"/>
              <w:rPr>
                <w:rFonts w:ascii="Arial" w:hAnsi="Arial" w:cs="Arial"/>
              </w:rPr>
            </w:pPr>
            <w:r w:rsidRPr="00F20174">
              <w:rPr>
                <w:rFonts w:ascii="Arial" w:hAnsi="Arial" w:cs="Arial"/>
              </w:rPr>
              <w:t>Производственное обучение</w:t>
            </w:r>
          </w:p>
        </w:tc>
      </w:tr>
      <w:tr w:rsidR="00835C65" w:rsidRPr="00F20174" w14:paraId="619BACE9" w14:textId="77777777" w:rsidTr="009029CD">
        <w:trPr>
          <w:trHeight w:val="1185"/>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E3" w14:textId="77777777" w:rsidR="00835C65" w:rsidRDefault="009029CD" w:rsidP="00C779A5">
            <w:pPr>
              <w:shd w:val="clear" w:color="auto" w:fill="FFFFFF"/>
              <w:jc w:val="both"/>
              <w:rPr>
                <w:rFonts w:ascii="Arial" w:hAnsi="Arial" w:cs="Arial"/>
              </w:rPr>
            </w:pPr>
            <w:r w:rsidRPr="009029CD">
              <w:rPr>
                <w:rFonts w:ascii="Arial" w:hAnsi="Arial" w:cs="Arial"/>
              </w:rPr>
              <w:t>Правила подбора устройств релейной защиты и автоматики.</w:t>
            </w:r>
            <w:r>
              <w:rPr>
                <w:rFonts w:ascii="Arial" w:hAnsi="Arial" w:cs="Arial"/>
              </w:rPr>
              <w:t xml:space="preserve"> </w:t>
            </w:r>
            <w:r w:rsidRPr="009029CD">
              <w:rPr>
                <w:rFonts w:ascii="Arial" w:hAnsi="Arial" w:cs="Arial"/>
              </w:rPr>
              <w:t>Назначение устройств релейной защиты и автоматики.</w:t>
            </w:r>
            <w:r>
              <w:rPr>
                <w:rFonts w:ascii="Arial" w:hAnsi="Arial" w:cs="Arial"/>
              </w:rPr>
              <w:t xml:space="preserve"> </w:t>
            </w:r>
            <w:r w:rsidRPr="009029CD">
              <w:rPr>
                <w:rFonts w:ascii="Arial" w:hAnsi="Arial" w:cs="Arial"/>
              </w:rPr>
              <w:t>Основные элементы систем релейной защиты и автоматики.</w:t>
            </w:r>
            <w:r>
              <w:rPr>
                <w:rFonts w:ascii="Arial" w:hAnsi="Arial" w:cs="Arial"/>
              </w:rPr>
              <w:t xml:space="preserve"> </w:t>
            </w:r>
            <w:r w:rsidRPr="009029CD">
              <w:rPr>
                <w:rFonts w:ascii="Arial" w:hAnsi="Arial" w:cs="Arial"/>
              </w:rPr>
              <w:t>Правила маркировки устройств релейной защиты и автоматики. Назначение и принцип действия компонентов систем автоматического управления в пределах выполняемых работ. Порядок монтажа систем автоматического управления в пределах выполняемых работ.</w:t>
            </w:r>
          </w:p>
          <w:p w14:paraId="619BACE4" w14:textId="77777777" w:rsidR="009029CD" w:rsidRDefault="009029CD" w:rsidP="00C779A5">
            <w:pPr>
              <w:shd w:val="clear" w:color="auto" w:fill="FFFFFF"/>
              <w:jc w:val="both"/>
              <w:rPr>
                <w:rFonts w:ascii="Arial" w:hAnsi="Arial" w:cs="Arial"/>
              </w:rPr>
            </w:pPr>
            <w:r w:rsidRPr="009029CD">
              <w:rPr>
                <w:rFonts w:ascii="Arial" w:hAnsi="Arial" w:cs="Arial"/>
              </w:rPr>
              <w:t>Параметры работы устройств релейной защиты и автоматики.</w:t>
            </w:r>
            <w:r>
              <w:rPr>
                <w:rFonts w:ascii="Arial" w:hAnsi="Arial" w:cs="Arial"/>
              </w:rPr>
              <w:t xml:space="preserve"> </w:t>
            </w:r>
            <w:r w:rsidRPr="009029CD">
              <w:rPr>
                <w:rFonts w:ascii="Arial" w:hAnsi="Arial" w:cs="Arial"/>
              </w:rPr>
              <w:t>Способы ремонта устройств релейной защиты и автоматики. Конструктивные особенности оборудования, с которым взаимодействует монтируемая система</w:t>
            </w:r>
            <w:r>
              <w:rPr>
                <w:rFonts w:ascii="Arial" w:hAnsi="Arial" w:cs="Arial"/>
              </w:rPr>
              <w:t>.</w:t>
            </w:r>
          </w:p>
          <w:p w14:paraId="619BACE5" w14:textId="77777777" w:rsidR="009029CD" w:rsidRPr="00C86AD4" w:rsidRDefault="009029CD" w:rsidP="00C779A5">
            <w:pPr>
              <w:shd w:val="clear" w:color="auto" w:fill="FFFFFF"/>
              <w:jc w:val="both"/>
              <w:rPr>
                <w:rFonts w:ascii="Arial" w:hAnsi="Arial" w:cs="Arial"/>
              </w:rPr>
            </w:pPr>
            <w:r w:rsidRPr="009029CD">
              <w:rPr>
                <w:rFonts w:ascii="Arial" w:hAnsi="Arial" w:cs="Arial"/>
              </w:rPr>
              <w:t>Способы разборки и сборки систем релейной защиты и автоматики.</w:t>
            </w:r>
            <w:r w:rsidR="00304B58">
              <w:rPr>
                <w:rFonts w:ascii="Arial" w:hAnsi="Arial" w:cs="Arial"/>
              </w:rPr>
              <w:t xml:space="preserve"> </w:t>
            </w:r>
            <w:r w:rsidRPr="009029CD">
              <w:rPr>
                <w:rFonts w:ascii="Arial" w:hAnsi="Arial" w:cs="Arial"/>
              </w:rPr>
              <w:t>Способы испы</w:t>
            </w:r>
            <w:r w:rsidRPr="009029CD">
              <w:rPr>
                <w:rFonts w:ascii="Arial" w:hAnsi="Arial" w:cs="Arial"/>
              </w:rPr>
              <w:lastRenderedPageBreak/>
              <w:t>тания отремонтированных устройств релейной защиты и автоматики. Порядок выполнения соединения деталей и узлов в соответствии со сложными электромонтажными схемами.</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E6" w14:textId="77777777" w:rsidR="00835C65" w:rsidRDefault="009029CD" w:rsidP="00C779A5">
            <w:pPr>
              <w:shd w:val="clear" w:color="auto" w:fill="FFFFFF"/>
              <w:jc w:val="both"/>
              <w:rPr>
                <w:rFonts w:ascii="Arial" w:hAnsi="Arial" w:cs="Arial"/>
              </w:rPr>
            </w:pPr>
            <w:r w:rsidRPr="009029CD">
              <w:rPr>
                <w:rFonts w:ascii="Arial" w:hAnsi="Arial" w:cs="Arial"/>
              </w:rPr>
              <w:lastRenderedPageBreak/>
              <w:t>Осуществл</w:t>
            </w:r>
            <w:r w:rsidR="00304B58">
              <w:rPr>
                <w:rFonts w:ascii="Arial" w:hAnsi="Arial" w:cs="Arial"/>
              </w:rPr>
              <w:t>ение</w:t>
            </w:r>
            <w:r w:rsidRPr="009029CD">
              <w:rPr>
                <w:rFonts w:ascii="Arial" w:hAnsi="Arial" w:cs="Arial"/>
              </w:rPr>
              <w:t xml:space="preserve"> подбор</w:t>
            </w:r>
            <w:r w:rsidR="00304B58">
              <w:rPr>
                <w:rFonts w:ascii="Arial" w:hAnsi="Arial" w:cs="Arial"/>
              </w:rPr>
              <w:t>а</w:t>
            </w:r>
            <w:r w:rsidRPr="009029CD">
              <w:rPr>
                <w:rFonts w:ascii="Arial" w:hAnsi="Arial" w:cs="Arial"/>
              </w:rPr>
              <w:t xml:space="preserve"> устройств релейной защиты и автоматики. Выполн</w:t>
            </w:r>
            <w:r w:rsidR="00304B58">
              <w:rPr>
                <w:rFonts w:ascii="Arial" w:hAnsi="Arial" w:cs="Arial"/>
              </w:rPr>
              <w:t>ение</w:t>
            </w:r>
            <w:r w:rsidRPr="009029CD">
              <w:rPr>
                <w:rFonts w:ascii="Arial" w:hAnsi="Arial" w:cs="Arial"/>
              </w:rPr>
              <w:t xml:space="preserve"> диагностик</w:t>
            </w:r>
            <w:r w:rsidR="00304B58">
              <w:rPr>
                <w:rFonts w:ascii="Arial" w:hAnsi="Arial" w:cs="Arial"/>
              </w:rPr>
              <w:t>и</w:t>
            </w:r>
            <w:r w:rsidRPr="009029CD">
              <w:rPr>
                <w:rFonts w:ascii="Arial" w:hAnsi="Arial" w:cs="Arial"/>
              </w:rPr>
              <w:t xml:space="preserve"> устройств информационной электроники. Осуществл</w:t>
            </w:r>
            <w:r w:rsidR="00304B58">
              <w:rPr>
                <w:rFonts w:ascii="Arial" w:hAnsi="Arial" w:cs="Arial"/>
              </w:rPr>
              <w:t>ение</w:t>
            </w:r>
            <w:r w:rsidRPr="009029CD">
              <w:rPr>
                <w:rFonts w:ascii="Arial" w:hAnsi="Arial" w:cs="Arial"/>
              </w:rPr>
              <w:t xml:space="preserve"> поиск и устранение неисправностей в электрических цепях</w:t>
            </w:r>
          </w:p>
          <w:p w14:paraId="619BACE7" w14:textId="77777777" w:rsidR="009029CD" w:rsidRDefault="00304B58" w:rsidP="00C779A5">
            <w:pPr>
              <w:shd w:val="clear" w:color="auto" w:fill="FFFFFF"/>
              <w:jc w:val="both"/>
              <w:rPr>
                <w:rFonts w:ascii="Arial" w:hAnsi="Arial" w:cs="Arial"/>
              </w:rPr>
            </w:pPr>
            <w:r>
              <w:rPr>
                <w:rFonts w:ascii="Arial" w:hAnsi="Arial" w:cs="Arial"/>
              </w:rPr>
              <w:t>Н</w:t>
            </w:r>
            <w:r w:rsidR="009029CD" w:rsidRPr="009029CD">
              <w:rPr>
                <w:rFonts w:ascii="Arial" w:hAnsi="Arial" w:cs="Arial"/>
              </w:rPr>
              <w:t>адписи на релейной аппаратуре и маркировк</w:t>
            </w:r>
            <w:r>
              <w:rPr>
                <w:rFonts w:ascii="Arial" w:hAnsi="Arial" w:cs="Arial"/>
              </w:rPr>
              <w:t>а</w:t>
            </w:r>
            <w:r w:rsidR="009029CD" w:rsidRPr="009029CD">
              <w:rPr>
                <w:rFonts w:ascii="Arial" w:hAnsi="Arial" w:cs="Arial"/>
              </w:rPr>
              <w:t xml:space="preserve"> вторичных цепей в соответствии с элементной схемой.</w:t>
            </w:r>
            <w:r w:rsidR="009029CD">
              <w:rPr>
                <w:rFonts w:ascii="Arial" w:hAnsi="Arial" w:cs="Arial"/>
              </w:rPr>
              <w:t xml:space="preserve"> </w:t>
            </w:r>
            <w:r w:rsidR="009029CD" w:rsidRPr="009029CD">
              <w:rPr>
                <w:rFonts w:ascii="Arial" w:hAnsi="Arial" w:cs="Arial"/>
              </w:rPr>
              <w:t>Контроль параметр</w:t>
            </w:r>
            <w:r>
              <w:rPr>
                <w:rFonts w:ascii="Arial" w:hAnsi="Arial" w:cs="Arial"/>
              </w:rPr>
              <w:t>ов</w:t>
            </w:r>
            <w:r w:rsidR="009029CD" w:rsidRPr="009029CD">
              <w:rPr>
                <w:rFonts w:ascii="Arial" w:hAnsi="Arial" w:cs="Arial"/>
              </w:rPr>
              <w:t xml:space="preserve"> работы устройств релейной защиты и автоматики.</w:t>
            </w:r>
            <w:r w:rsidR="009029CD">
              <w:rPr>
                <w:rFonts w:ascii="Arial" w:hAnsi="Arial" w:cs="Arial"/>
              </w:rPr>
              <w:t xml:space="preserve"> </w:t>
            </w:r>
            <w:r w:rsidR="009029CD" w:rsidRPr="009029CD">
              <w:rPr>
                <w:rFonts w:ascii="Arial" w:hAnsi="Arial" w:cs="Arial"/>
              </w:rPr>
              <w:t>Осуществл</w:t>
            </w:r>
            <w:r>
              <w:rPr>
                <w:rFonts w:ascii="Arial" w:hAnsi="Arial" w:cs="Arial"/>
              </w:rPr>
              <w:t>ение</w:t>
            </w:r>
            <w:r w:rsidR="009029CD" w:rsidRPr="009029CD">
              <w:rPr>
                <w:rFonts w:ascii="Arial" w:hAnsi="Arial" w:cs="Arial"/>
              </w:rPr>
              <w:t xml:space="preserve"> дефектаци</w:t>
            </w:r>
            <w:r>
              <w:rPr>
                <w:rFonts w:ascii="Arial" w:hAnsi="Arial" w:cs="Arial"/>
              </w:rPr>
              <w:t>и</w:t>
            </w:r>
            <w:r w:rsidR="009029CD" w:rsidRPr="009029CD">
              <w:rPr>
                <w:rFonts w:ascii="Arial" w:hAnsi="Arial" w:cs="Arial"/>
              </w:rPr>
              <w:t xml:space="preserve"> устройств релейной защиты и автоматики. Устранение выявленных дефектов</w:t>
            </w:r>
          </w:p>
          <w:p w14:paraId="619BACE8" w14:textId="77777777" w:rsidR="009029CD" w:rsidRPr="00C86AD4" w:rsidRDefault="009029CD" w:rsidP="00304B58">
            <w:pPr>
              <w:shd w:val="clear" w:color="auto" w:fill="FFFFFF"/>
              <w:jc w:val="both"/>
              <w:rPr>
                <w:rFonts w:ascii="Arial" w:hAnsi="Arial" w:cs="Arial"/>
              </w:rPr>
            </w:pPr>
            <w:r w:rsidRPr="009029CD">
              <w:rPr>
                <w:rFonts w:ascii="Arial" w:hAnsi="Arial" w:cs="Arial"/>
              </w:rPr>
              <w:t>С</w:t>
            </w:r>
            <w:r w:rsidR="00304B58">
              <w:rPr>
                <w:rFonts w:ascii="Arial" w:hAnsi="Arial" w:cs="Arial"/>
              </w:rPr>
              <w:t>бор</w:t>
            </w:r>
            <w:r w:rsidRPr="009029CD">
              <w:rPr>
                <w:rFonts w:ascii="Arial" w:hAnsi="Arial" w:cs="Arial"/>
              </w:rPr>
              <w:t xml:space="preserve"> системы релейной защиты и автоматики.</w:t>
            </w:r>
            <w:r w:rsidR="00304B58">
              <w:rPr>
                <w:rFonts w:ascii="Arial" w:hAnsi="Arial" w:cs="Arial"/>
              </w:rPr>
              <w:t xml:space="preserve"> </w:t>
            </w:r>
            <w:r w:rsidRPr="009029CD">
              <w:rPr>
                <w:rFonts w:ascii="Arial" w:hAnsi="Arial" w:cs="Arial"/>
              </w:rPr>
              <w:t>Выполн</w:t>
            </w:r>
            <w:r w:rsidR="00304B58">
              <w:rPr>
                <w:rFonts w:ascii="Arial" w:hAnsi="Arial" w:cs="Arial"/>
              </w:rPr>
              <w:t>ение</w:t>
            </w:r>
            <w:r w:rsidRPr="009029CD">
              <w:rPr>
                <w:rFonts w:ascii="Arial" w:hAnsi="Arial" w:cs="Arial"/>
              </w:rPr>
              <w:t xml:space="preserve"> настройк</w:t>
            </w:r>
            <w:r w:rsidR="00304B58">
              <w:rPr>
                <w:rFonts w:ascii="Arial" w:hAnsi="Arial" w:cs="Arial"/>
              </w:rPr>
              <w:t>и</w:t>
            </w:r>
            <w:r w:rsidRPr="009029CD">
              <w:rPr>
                <w:rFonts w:ascii="Arial" w:hAnsi="Arial" w:cs="Arial"/>
              </w:rPr>
              <w:t xml:space="preserve"> устройств релейной защиты и автоматики. </w:t>
            </w:r>
            <w:r w:rsidR="00304B58" w:rsidRPr="009029CD">
              <w:rPr>
                <w:rFonts w:ascii="Arial" w:hAnsi="Arial" w:cs="Arial"/>
              </w:rPr>
              <w:t>Провед</w:t>
            </w:r>
            <w:r w:rsidR="00304B58">
              <w:rPr>
                <w:rFonts w:ascii="Arial" w:hAnsi="Arial" w:cs="Arial"/>
              </w:rPr>
              <w:t>ение</w:t>
            </w:r>
            <w:r w:rsidRPr="009029CD">
              <w:rPr>
                <w:rFonts w:ascii="Arial" w:hAnsi="Arial" w:cs="Arial"/>
              </w:rPr>
              <w:t xml:space="preserve"> испытания отремонтированных устройств релейной защиты и автоматики.</w:t>
            </w:r>
          </w:p>
        </w:tc>
      </w:tr>
    </w:tbl>
    <w:p w14:paraId="619BACEA" w14:textId="77777777" w:rsidR="0096257B" w:rsidRDefault="0096257B" w:rsidP="00835C65">
      <w:pPr>
        <w:rPr>
          <w:rFonts w:ascii="Arial" w:hAnsi="Arial" w:cs="Arial"/>
          <w:b/>
          <w:sz w:val="24"/>
          <w:szCs w:val="24"/>
        </w:rPr>
      </w:pPr>
    </w:p>
    <w:p w14:paraId="619BACEB" w14:textId="77777777" w:rsidR="00224360" w:rsidRDefault="00224360" w:rsidP="0096257B">
      <w:pPr>
        <w:rPr>
          <w:rFonts w:ascii="Arial" w:hAnsi="Arial" w:cs="Arial"/>
          <w:b/>
          <w:sz w:val="24"/>
          <w:szCs w:val="24"/>
        </w:rPr>
      </w:pPr>
    </w:p>
    <w:p w14:paraId="619BACEC" w14:textId="77777777" w:rsidR="00835C65" w:rsidRDefault="00835C65" w:rsidP="0096257B">
      <w:pPr>
        <w:rPr>
          <w:rFonts w:ascii="Arial" w:hAnsi="Arial" w:cs="Arial"/>
          <w:b/>
          <w:sz w:val="24"/>
          <w:szCs w:val="24"/>
        </w:rPr>
      </w:pPr>
      <w:r w:rsidRPr="00F20174">
        <w:rPr>
          <w:rFonts w:ascii="Arial" w:hAnsi="Arial" w:cs="Arial"/>
          <w:b/>
          <w:sz w:val="24"/>
          <w:szCs w:val="24"/>
        </w:rPr>
        <w:t>Модуль ПМ. 1</w:t>
      </w:r>
      <w:r>
        <w:rPr>
          <w:rFonts w:ascii="Arial" w:hAnsi="Arial" w:cs="Arial"/>
          <w:b/>
          <w:sz w:val="24"/>
          <w:szCs w:val="24"/>
        </w:rPr>
        <w:t>.1</w:t>
      </w:r>
      <w:r w:rsidR="0096257B">
        <w:rPr>
          <w:rFonts w:ascii="Arial" w:hAnsi="Arial" w:cs="Arial"/>
          <w:b/>
          <w:sz w:val="24"/>
          <w:szCs w:val="24"/>
        </w:rPr>
        <w:t>2</w:t>
      </w:r>
      <w:r w:rsidRPr="00F20174">
        <w:rPr>
          <w:rFonts w:ascii="Arial" w:hAnsi="Arial" w:cs="Arial"/>
          <w:b/>
          <w:sz w:val="24"/>
          <w:szCs w:val="24"/>
        </w:rPr>
        <w:t xml:space="preserve"> </w:t>
      </w:r>
      <w:r w:rsidR="0096257B" w:rsidRPr="0096257B">
        <w:rPr>
          <w:rFonts w:ascii="Arial" w:hAnsi="Arial" w:cs="Arial"/>
          <w:b/>
          <w:sz w:val="24"/>
          <w:szCs w:val="24"/>
        </w:rPr>
        <w:t xml:space="preserve">Настройка, наладка программируемых контроллеров                                                             </w:t>
      </w:r>
    </w:p>
    <w:p w14:paraId="619BACED" w14:textId="77777777" w:rsidR="0096257B" w:rsidRPr="00F20174" w:rsidRDefault="0096257B" w:rsidP="0096257B">
      <w:pPr>
        <w:rPr>
          <w:rFonts w:ascii="Arial" w:hAnsi="Arial" w:cs="Arial"/>
          <w:sz w:val="24"/>
          <w:szCs w:val="24"/>
        </w:rPr>
      </w:pPr>
    </w:p>
    <w:p w14:paraId="619BACEE" w14:textId="77777777" w:rsidR="00835C65" w:rsidRPr="00F20174" w:rsidRDefault="00835C65" w:rsidP="00835C65">
      <w:pPr>
        <w:widowControl/>
        <w:autoSpaceDE/>
        <w:autoSpaceDN/>
        <w:adjustRightInd/>
        <w:rPr>
          <w:rFonts w:ascii="Arial" w:hAnsi="Arial" w:cs="Arial"/>
          <w:sz w:val="22"/>
          <w:szCs w:val="22"/>
        </w:rPr>
      </w:pPr>
      <w:r w:rsidRPr="00F20174">
        <w:rPr>
          <w:rFonts w:ascii="Arial" w:hAnsi="Arial" w:cs="Arial"/>
          <w:sz w:val="22"/>
          <w:szCs w:val="22"/>
        </w:rPr>
        <w:t xml:space="preserve">По завершении обучения по модулю обучающийся будет уметь: </w:t>
      </w:r>
    </w:p>
    <w:p w14:paraId="619BACEF" w14:textId="77777777" w:rsidR="00835C65" w:rsidRDefault="00304B58" w:rsidP="00304B58">
      <w:pPr>
        <w:pStyle w:val="af0"/>
        <w:numPr>
          <w:ilvl w:val="0"/>
          <w:numId w:val="7"/>
        </w:numPr>
        <w:rPr>
          <w:rFonts w:ascii="Arial" w:hAnsi="Arial" w:cs="Arial"/>
          <w:sz w:val="22"/>
          <w:szCs w:val="22"/>
        </w:rPr>
      </w:pPr>
      <w:r w:rsidRPr="00304B58">
        <w:rPr>
          <w:rFonts w:ascii="Arial" w:hAnsi="Arial" w:cs="Arial"/>
          <w:sz w:val="22"/>
          <w:szCs w:val="22"/>
        </w:rPr>
        <w:t>Осуществляет подготовку к выполнению работ по взаимодействию электрослужбы со специалистами центральной электротехнической лаборатории</w:t>
      </w:r>
      <w:r>
        <w:rPr>
          <w:rFonts w:ascii="Arial" w:hAnsi="Arial" w:cs="Arial"/>
          <w:sz w:val="22"/>
          <w:szCs w:val="22"/>
        </w:rPr>
        <w:t>.</w:t>
      </w:r>
      <w:r w:rsidRPr="00304B58">
        <w:rPr>
          <w:rFonts w:ascii="Arial" w:hAnsi="Arial" w:cs="Arial"/>
          <w:sz w:val="22"/>
          <w:szCs w:val="22"/>
        </w:rPr>
        <w:t xml:space="preserve">                             </w:t>
      </w:r>
      <w:r>
        <w:rPr>
          <w:rFonts w:ascii="Arial" w:hAnsi="Arial" w:cs="Arial"/>
          <w:sz w:val="22"/>
          <w:szCs w:val="22"/>
        </w:rPr>
        <w:t xml:space="preserve">                               </w:t>
      </w:r>
    </w:p>
    <w:p w14:paraId="619BACF0" w14:textId="77777777" w:rsidR="004F74E5" w:rsidRDefault="004F74E5" w:rsidP="004F74E5">
      <w:pPr>
        <w:pStyle w:val="af0"/>
        <w:rPr>
          <w:rFonts w:ascii="Arial" w:hAnsi="Arial" w:cs="Arial"/>
          <w:sz w:val="22"/>
          <w:szCs w:val="22"/>
        </w:rPr>
      </w:pPr>
    </w:p>
    <w:p w14:paraId="619BACF1" w14:textId="77777777" w:rsidR="004F74E5" w:rsidRDefault="004F74E5" w:rsidP="004F74E5">
      <w:pPr>
        <w:pStyle w:val="af0"/>
        <w:rPr>
          <w:rFonts w:ascii="Arial" w:hAnsi="Arial" w:cs="Arial"/>
          <w:sz w:val="22"/>
          <w:szCs w:val="22"/>
        </w:rPr>
      </w:pPr>
    </w:p>
    <w:tbl>
      <w:tblPr>
        <w:tblW w:w="15877" w:type="dxa"/>
        <w:tblInd w:w="2" w:type="dxa"/>
        <w:tblLayout w:type="fixed"/>
        <w:tblCellMar>
          <w:left w:w="0" w:type="dxa"/>
          <w:right w:w="0" w:type="dxa"/>
        </w:tblCellMar>
        <w:tblLook w:val="0420" w:firstRow="1" w:lastRow="0" w:firstColumn="0" w:lastColumn="0" w:noHBand="0" w:noVBand="1"/>
      </w:tblPr>
      <w:tblGrid>
        <w:gridCol w:w="8222"/>
        <w:gridCol w:w="7655"/>
      </w:tblGrid>
      <w:tr w:rsidR="00835C65" w:rsidRPr="00F20174" w14:paraId="619BACF4" w14:textId="77777777" w:rsidTr="00C779A5">
        <w:trPr>
          <w:trHeight w:val="449"/>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F2" w14:textId="77777777" w:rsidR="00835C65" w:rsidRPr="00F20174" w:rsidRDefault="00835C65" w:rsidP="00C779A5">
            <w:pPr>
              <w:shd w:val="clear" w:color="auto" w:fill="FFFFFF"/>
              <w:jc w:val="center"/>
              <w:rPr>
                <w:rFonts w:ascii="Arial" w:hAnsi="Arial" w:cs="Arial"/>
              </w:rPr>
            </w:pPr>
            <w:r w:rsidRPr="004F74E5">
              <w:rPr>
                <w:rFonts w:ascii="Arial" w:hAnsi="Arial" w:cs="Arial"/>
                <w:sz w:val="22"/>
                <w:szCs w:val="22"/>
              </w:rPr>
              <w:t xml:space="preserve">  </w:t>
            </w:r>
            <w:r w:rsidRPr="00F20174">
              <w:rPr>
                <w:rFonts w:ascii="Arial" w:hAnsi="Arial" w:cs="Arial"/>
              </w:rPr>
              <w:t>Теоретическое обучение</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F3" w14:textId="77777777" w:rsidR="00835C65" w:rsidRPr="00F20174" w:rsidRDefault="00835C65" w:rsidP="00C779A5">
            <w:pPr>
              <w:widowControl/>
              <w:autoSpaceDE/>
              <w:autoSpaceDN/>
              <w:adjustRightInd/>
              <w:jc w:val="center"/>
              <w:rPr>
                <w:rFonts w:ascii="Arial" w:hAnsi="Arial" w:cs="Arial"/>
              </w:rPr>
            </w:pPr>
            <w:r w:rsidRPr="00F20174">
              <w:rPr>
                <w:rFonts w:ascii="Arial" w:hAnsi="Arial" w:cs="Arial"/>
              </w:rPr>
              <w:t>Производственное обучение</w:t>
            </w:r>
          </w:p>
        </w:tc>
      </w:tr>
      <w:tr w:rsidR="00835C65" w:rsidRPr="00F20174" w14:paraId="619BACF7" w14:textId="77777777" w:rsidTr="00C779A5">
        <w:trPr>
          <w:trHeight w:val="1610"/>
        </w:trPr>
        <w:tc>
          <w:tcPr>
            <w:tcW w:w="8222"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14:paraId="619BACF5" w14:textId="77777777" w:rsidR="0096257B" w:rsidRPr="00C86AD4" w:rsidRDefault="00304B58" w:rsidP="00304B58">
            <w:pPr>
              <w:shd w:val="clear" w:color="auto" w:fill="FFFFFF"/>
              <w:jc w:val="both"/>
              <w:rPr>
                <w:rFonts w:ascii="Arial" w:hAnsi="Arial" w:cs="Arial"/>
              </w:rPr>
            </w:pPr>
            <w:r>
              <w:rPr>
                <w:rFonts w:ascii="Arial" w:hAnsi="Arial" w:cs="Arial"/>
              </w:rPr>
              <w:t>Т</w:t>
            </w:r>
            <w:r w:rsidRPr="00304B58">
              <w:rPr>
                <w:rFonts w:ascii="Arial" w:hAnsi="Arial" w:cs="Arial"/>
              </w:rPr>
              <w:t xml:space="preserve">ехнологический процесс </w:t>
            </w:r>
            <w:r>
              <w:rPr>
                <w:rFonts w:ascii="Arial" w:hAnsi="Arial" w:cs="Arial"/>
              </w:rPr>
              <w:t xml:space="preserve"> </w:t>
            </w:r>
            <w:r w:rsidRPr="00304B58">
              <w:rPr>
                <w:rFonts w:ascii="Arial" w:hAnsi="Arial" w:cs="Arial"/>
              </w:rPr>
              <w:t xml:space="preserve">работы оборудования. </w:t>
            </w:r>
            <w:r>
              <w:rPr>
                <w:rFonts w:ascii="Arial" w:hAnsi="Arial" w:cs="Arial"/>
              </w:rPr>
              <w:t>К</w:t>
            </w:r>
            <w:r w:rsidRPr="00304B58">
              <w:rPr>
                <w:rFonts w:ascii="Arial" w:hAnsi="Arial" w:cs="Arial"/>
              </w:rPr>
              <w:t>онтроллеры</w:t>
            </w:r>
            <w:r>
              <w:rPr>
                <w:rFonts w:ascii="Arial" w:hAnsi="Arial" w:cs="Arial"/>
              </w:rPr>
              <w:t>,</w:t>
            </w:r>
            <w:r w:rsidRPr="00304B58">
              <w:rPr>
                <w:rFonts w:ascii="Arial" w:hAnsi="Arial" w:cs="Arial"/>
              </w:rPr>
              <w:t xml:space="preserve"> задействован</w:t>
            </w:r>
            <w:r>
              <w:rPr>
                <w:rFonts w:ascii="Arial" w:hAnsi="Arial" w:cs="Arial"/>
              </w:rPr>
              <w:t>н</w:t>
            </w:r>
            <w:r w:rsidRPr="00304B58">
              <w:rPr>
                <w:rFonts w:ascii="Arial" w:hAnsi="Arial" w:cs="Arial"/>
              </w:rPr>
              <w:t>ы</w:t>
            </w:r>
            <w:r>
              <w:rPr>
                <w:rFonts w:ascii="Arial" w:hAnsi="Arial" w:cs="Arial"/>
              </w:rPr>
              <w:t>е</w:t>
            </w:r>
            <w:r w:rsidRPr="00304B58">
              <w:rPr>
                <w:rFonts w:ascii="Arial" w:hAnsi="Arial" w:cs="Arial"/>
              </w:rPr>
              <w:t xml:space="preserve"> в управлении узлами электрооборудования.</w:t>
            </w:r>
          </w:p>
        </w:tc>
        <w:tc>
          <w:tcPr>
            <w:tcW w:w="765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14:paraId="619BACF6" w14:textId="77777777" w:rsidR="0096257B" w:rsidRPr="00C86AD4" w:rsidRDefault="00304B58" w:rsidP="00304B58">
            <w:pPr>
              <w:shd w:val="clear" w:color="auto" w:fill="FFFFFF"/>
              <w:jc w:val="both"/>
              <w:rPr>
                <w:rFonts w:ascii="Arial" w:hAnsi="Arial" w:cs="Arial"/>
              </w:rPr>
            </w:pPr>
            <w:r>
              <w:rPr>
                <w:rFonts w:ascii="Arial" w:hAnsi="Arial" w:cs="Arial"/>
              </w:rPr>
              <w:t>В</w:t>
            </w:r>
            <w:r w:rsidRPr="00304B58">
              <w:rPr>
                <w:rFonts w:ascii="Arial" w:hAnsi="Arial" w:cs="Arial"/>
              </w:rPr>
              <w:t>заимодейств</w:t>
            </w:r>
            <w:r>
              <w:rPr>
                <w:rFonts w:ascii="Arial" w:hAnsi="Arial" w:cs="Arial"/>
              </w:rPr>
              <w:t>ие</w:t>
            </w:r>
            <w:r w:rsidRPr="00304B58">
              <w:rPr>
                <w:rFonts w:ascii="Arial" w:hAnsi="Arial" w:cs="Arial"/>
              </w:rPr>
              <w:t xml:space="preserve"> с  персоналом центральной электротехнической лаборатории  и технологическим персоналом при ремонте оборудования</w:t>
            </w:r>
            <w:r>
              <w:rPr>
                <w:rFonts w:ascii="Arial" w:hAnsi="Arial" w:cs="Arial"/>
              </w:rPr>
              <w:t>. Обнаружение</w:t>
            </w:r>
            <w:r w:rsidRPr="00304B58">
              <w:rPr>
                <w:rFonts w:ascii="Arial" w:hAnsi="Arial" w:cs="Arial"/>
              </w:rPr>
              <w:t xml:space="preserve"> неисправност</w:t>
            </w:r>
            <w:r>
              <w:rPr>
                <w:rFonts w:ascii="Arial" w:hAnsi="Arial" w:cs="Arial"/>
              </w:rPr>
              <w:t>ей</w:t>
            </w:r>
            <w:r w:rsidRPr="00304B58">
              <w:rPr>
                <w:rFonts w:ascii="Arial" w:hAnsi="Arial" w:cs="Arial"/>
              </w:rPr>
              <w:t xml:space="preserve"> согласно выведенным ошибкам. </w:t>
            </w:r>
            <w:r>
              <w:rPr>
                <w:rFonts w:ascii="Arial" w:hAnsi="Arial" w:cs="Arial"/>
              </w:rPr>
              <w:t>П</w:t>
            </w:r>
            <w:r w:rsidRPr="00304B58">
              <w:rPr>
                <w:rFonts w:ascii="Arial" w:hAnsi="Arial" w:cs="Arial"/>
              </w:rPr>
              <w:t>ров</w:t>
            </w:r>
            <w:r>
              <w:rPr>
                <w:rFonts w:ascii="Arial" w:hAnsi="Arial" w:cs="Arial"/>
              </w:rPr>
              <w:t>ерка</w:t>
            </w:r>
            <w:r w:rsidRPr="00304B58">
              <w:rPr>
                <w:rFonts w:ascii="Arial" w:hAnsi="Arial" w:cs="Arial"/>
              </w:rPr>
              <w:t xml:space="preserve"> напряжение входа/выхода с контроллера и делать выводы по его работе.</w:t>
            </w:r>
          </w:p>
        </w:tc>
      </w:tr>
    </w:tbl>
    <w:p w14:paraId="619BACF8" w14:textId="77777777" w:rsidR="00304B58" w:rsidRDefault="00304B58" w:rsidP="0046254B">
      <w:pPr>
        <w:shd w:val="clear" w:color="auto" w:fill="FFFFFF"/>
        <w:spacing w:line="326" w:lineRule="exact"/>
        <w:jc w:val="center"/>
        <w:rPr>
          <w:rFonts w:ascii="Arial" w:hAnsi="Arial" w:cs="Arial"/>
          <w:b/>
          <w:sz w:val="28"/>
          <w:szCs w:val="28"/>
        </w:rPr>
      </w:pPr>
    </w:p>
    <w:p w14:paraId="619BACF9" w14:textId="77777777" w:rsidR="008D0842" w:rsidRDefault="008D0842" w:rsidP="0046254B">
      <w:pPr>
        <w:shd w:val="clear" w:color="auto" w:fill="FFFFFF"/>
        <w:spacing w:line="326" w:lineRule="exact"/>
        <w:jc w:val="center"/>
        <w:rPr>
          <w:rFonts w:ascii="Arial" w:hAnsi="Arial" w:cs="Arial"/>
          <w:b/>
          <w:sz w:val="24"/>
          <w:szCs w:val="24"/>
        </w:rPr>
      </w:pPr>
    </w:p>
    <w:p w14:paraId="619BACFA" w14:textId="77777777" w:rsidR="008D0842" w:rsidRDefault="008D0842" w:rsidP="0046254B">
      <w:pPr>
        <w:shd w:val="clear" w:color="auto" w:fill="FFFFFF"/>
        <w:spacing w:line="326" w:lineRule="exact"/>
        <w:jc w:val="center"/>
        <w:rPr>
          <w:rFonts w:ascii="Arial" w:hAnsi="Arial" w:cs="Arial"/>
          <w:b/>
          <w:sz w:val="24"/>
          <w:szCs w:val="24"/>
        </w:rPr>
      </w:pPr>
    </w:p>
    <w:p w14:paraId="619BACFB" w14:textId="77777777" w:rsidR="008D0842" w:rsidRDefault="008D0842" w:rsidP="0046254B">
      <w:pPr>
        <w:shd w:val="clear" w:color="auto" w:fill="FFFFFF"/>
        <w:spacing w:line="326" w:lineRule="exact"/>
        <w:jc w:val="center"/>
        <w:rPr>
          <w:rFonts w:ascii="Arial" w:hAnsi="Arial" w:cs="Arial"/>
          <w:b/>
          <w:sz w:val="24"/>
          <w:szCs w:val="24"/>
        </w:rPr>
      </w:pPr>
    </w:p>
    <w:p w14:paraId="619BACFC" w14:textId="77777777" w:rsidR="008D0842" w:rsidRDefault="008D0842" w:rsidP="0046254B">
      <w:pPr>
        <w:shd w:val="clear" w:color="auto" w:fill="FFFFFF"/>
        <w:spacing w:line="326" w:lineRule="exact"/>
        <w:jc w:val="center"/>
        <w:rPr>
          <w:rFonts w:ascii="Arial" w:hAnsi="Arial" w:cs="Arial"/>
          <w:b/>
          <w:sz w:val="24"/>
          <w:szCs w:val="24"/>
        </w:rPr>
      </w:pPr>
    </w:p>
    <w:p w14:paraId="619BACFD" w14:textId="77777777" w:rsidR="008D0842" w:rsidRDefault="008D0842" w:rsidP="0046254B">
      <w:pPr>
        <w:shd w:val="clear" w:color="auto" w:fill="FFFFFF"/>
        <w:spacing w:line="326" w:lineRule="exact"/>
        <w:jc w:val="center"/>
        <w:rPr>
          <w:rFonts w:ascii="Arial" w:hAnsi="Arial" w:cs="Arial"/>
          <w:b/>
          <w:sz w:val="24"/>
          <w:szCs w:val="24"/>
        </w:rPr>
      </w:pPr>
    </w:p>
    <w:p w14:paraId="619BACFE" w14:textId="77777777" w:rsidR="008D0842" w:rsidRDefault="008D0842" w:rsidP="0046254B">
      <w:pPr>
        <w:shd w:val="clear" w:color="auto" w:fill="FFFFFF"/>
        <w:spacing w:line="326" w:lineRule="exact"/>
        <w:jc w:val="center"/>
        <w:rPr>
          <w:rFonts w:ascii="Arial" w:hAnsi="Arial" w:cs="Arial"/>
          <w:b/>
          <w:sz w:val="24"/>
          <w:szCs w:val="24"/>
        </w:rPr>
      </w:pPr>
    </w:p>
    <w:p w14:paraId="619BACFF" w14:textId="77777777" w:rsidR="008D0842" w:rsidRDefault="008D0842" w:rsidP="0046254B">
      <w:pPr>
        <w:shd w:val="clear" w:color="auto" w:fill="FFFFFF"/>
        <w:spacing w:line="326" w:lineRule="exact"/>
        <w:jc w:val="center"/>
        <w:rPr>
          <w:rFonts w:ascii="Arial" w:hAnsi="Arial" w:cs="Arial"/>
          <w:b/>
          <w:sz w:val="24"/>
          <w:szCs w:val="24"/>
        </w:rPr>
      </w:pPr>
    </w:p>
    <w:p w14:paraId="619BAD00" w14:textId="77777777" w:rsidR="008D0842" w:rsidRDefault="008D0842" w:rsidP="0046254B">
      <w:pPr>
        <w:shd w:val="clear" w:color="auto" w:fill="FFFFFF"/>
        <w:spacing w:line="326" w:lineRule="exact"/>
        <w:jc w:val="center"/>
        <w:rPr>
          <w:rFonts w:ascii="Arial" w:hAnsi="Arial" w:cs="Arial"/>
          <w:b/>
          <w:sz w:val="24"/>
          <w:szCs w:val="24"/>
        </w:rPr>
      </w:pPr>
    </w:p>
    <w:p w14:paraId="619BAD01" w14:textId="77777777" w:rsidR="008D0842" w:rsidRDefault="008D0842" w:rsidP="0046254B">
      <w:pPr>
        <w:shd w:val="clear" w:color="auto" w:fill="FFFFFF"/>
        <w:spacing w:line="326" w:lineRule="exact"/>
        <w:jc w:val="center"/>
        <w:rPr>
          <w:rFonts w:ascii="Arial" w:hAnsi="Arial" w:cs="Arial"/>
          <w:b/>
          <w:sz w:val="24"/>
          <w:szCs w:val="24"/>
        </w:rPr>
      </w:pPr>
    </w:p>
    <w:p w14:paraId="0B3D8A86" w14:textId="77777777" w:rsidR="00C60AC7" w:rsidRDefault="00C60AC7" w:rsidP="0046254B">
      <w:pPr>
        <w:shd w:val="clear" w:color="auto" w:fill="FFFFFF"/>
        <w:spacing w:line="326" w:lineRule="exact"/>
        <w:jc w:val="center"/>
        <w:rPr>
          <w:rFonts w:ascii="Arial" w:hAnsi="Arial" w:cs="Arial"/>
          <w:b/>
          <w:sz w:val="24"/>
          <w:szCs w:val="24"/>
        </w:rPr>
      </w:pPr>
    </w:p>
    <w:p w14:paraId="033672C0" w14:textId="77777777" w:rsidR="00395779" w:rsidRDefault="00395779" w:rsidP="00395779">
      <w:pPr>
        <w:shd w:val="clear" w:color="auto" w:fill="FFFFFF"/>
        <w:spacing w:line="326" w:lineRule="exact"/>
        <w:jc w:val="center"/>
        <w:rPr>
          <w:rFonts w:ascii="Arial" w:hAnsi="Arial" w:cs="Arial"/>
          <w:b/>
          <w:bCs/>
          <w:sz w:val="24"/>
          <w:szCs w:val="24"/>
        </w:rPr>
      </w:pPr>
      <w:r>
        <w:rPr>
          <w:rFonts w:ascii="Arial" w:hAnsi="Arial" w:cs="Arial"/>
          <w:b/>
          <w:bCs/>
          <w:sz w:val="24"/>
          <w:szCs w:val="24"/>
        </w:rPr>
        <w:lastRenderedPageBreak/>
        <w:t>Формы промежуточной аттестации. Текущий контроль</w:t>
      </w:r>
    </w:p>
    <w:p w14:paraId="5ADCE16D" w14:textId="77777777" w:rsidR="00395779" w:rsidRDefault="00395779" w:rsidP="00395779">
      <w:pPr>
        <w:shd w:val="clear" w:color="auto" w:fill="FFFFFF"/>
        <w:spacing w:line="326" w:lineRule="exact"/>
        <w:jc w:val="center"/>
        <w:rPr>
          <w:rFonts w:ascii="Arial" w:hAnsi="Arial" w:cs="Arial"/>
          <w:b/>
          <w:bCs/>
          <w:sz w:val="24"/>
          <w:szCs w:val="24"/>
        </w:rPr>
      </w:pPr>
    </w:p>
    <w:p w14:paraId="66C0FCD9" w14:textId="77777777" w:rsidR="00395779" w:rsidRDefault="00395779" w:rsidP="00395779">
      <w:pPr>
        <w:shd w:val="clear" w:color="auto" w:fill="FFFFFF"/>
        <w:spacing w:line="276" w:lineRule="auto"/>
        <w:ind w:firstLine="709"/>
        <w:jc w:val="both"/>
        <w:rPr>
          <w:rFonts w:ascii="Arial" w:hAnsi="Arial" w:cs="Arial"/>
          <w:sz w:val="24"/>
          <w:szCs w:val="24"/>
        </w:rPr>
      </w:pPr>
      <w:r>
        <w:rPr>
          <w:rFonts w:ascii="Arial" w:hAnsi="Arial" w:cs="Arial"/>
          <w:sz w:val="24"/>
          <w:szCs w:val="24"/>
        </w:rPr>
        <w:t>Освоение данной основной программы профессионального обучения сопровождается промежуточной аттестацией обучающихся, проводимой в формах, определенных учебным планом.</w:t>
      </w:r>
    </w:p>
    <w:p w14:paraId="14B0F10B" w14:textId="77777777" w:rsidR="00395779" w:rsidRDefault="00395779" w:rsidP="00395779">
      <w:pPr>
        <w:spacing w:line="276" w:lineRule="auto"/>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Учебным планом в качестве формы промежуточной аттестации предусмотрен зачет. Зачет проводится в форме тестирования по каждому модулю и считается сданным при условии получения обучающимся не менее 80% по каждому из модулей учебного плана. Сроки промежуточной аттестации назначаются по согласованию сотрудников образовательной организации с обучающимся в соответствии со следующими условиями:</w:t>
      </w:r>
    </w:p>
    <w:p w14:paraId="631BEF29" w14:textId="77777777" w:rsidR="00395779" w:rsidRDefault="00395779" w:rsidP="00395779">
      <w:pPr>
        <w:widowControl/>
        <w:numPr>
          <w:ilvl w:val="0"/>
          <w:numId w:val="1"/>
        </w:numPr>
        <w:adjustRightInd/>
        <w:spacing w:line="276" w:lineRule="auto"/>
        <w:ind w:left="360"/>
        <w:jc w:val="both"/>
        <w:rPr>
          <w:sz w:val="24"/>
          <w:szCs w:val="24"/>
        </w:rPr>
      </w:pPr>
      <w:r>
        <w:rPr>
          <w:rFonts w:ascii="Arial" w:hAnsi="Arial" w:cs="Arial"/>
          <w:sz w:val="24"/>
          <w:szCs w:val="24"/>
        </w:rPr>
        <w:t>по общепрофессиональным модулям -  до начала освоения профессиональных модулей;</w:t>
      </w:r>
    </w:p>
    <w:p w14:paraId="41B2F2A1" w14:textId="77777777" w:rsidR="00395779" w:rsidRDefault="00395779" w:rsidP="00395779">
      <w:pPr>
        <w:widowControl/>
        <w:numPr>
          <w:ilvl w:val="0"/>
          <w:numId w:val="1"/>
        </w:numPr>
        <w:adjustRightInd/>
        <w:spacing w:line="276" w:lineRule="auto"/>
        <w:ind w:left="360"/>
        <w:jc w:val="both"/>
        <w:rPr>
          <w:sz w:val="24"/>
          <w:szCs w:val="24"/>
        </w:rPr>
      </w:pPr>
      <w:r>
        <w:rPr>
          <w:rFonts w:ascii="Arial" w:hAnsi="Arial" w:cs="Arial"/>
          <w:sz w:val="24"/>
          <w:szCs w:val="24"/>
        </w:rPr>
        <w:t xml:space="preserve">по профессиональным модулям – в период не позднее даты окончания обучения; </w:t>
      </w:r>
    </w:p>
    <w:p w14:paraId="0912D233" w14:textId="65EBC969" w:rsidR="00395779" w:rsidRDefault="00395779" w:rsidP="00395779">
      <w:pPr>
        <w:widowControl/>
        <w:rPr>
          <w:rFonts w:ascii="Arial" w:hAnsi="Arial" w:cs="Arial"/>
          <w:sz w:val="24"/>
          <w:szCs w:val="24"/>
        </w:rPr>
      </w:pPr>
      <w:r>
        <w:rPr>
          <w:rFonts w:ascii="Arial" w:hAnsi="Arial" w:cs="Arial"/>
          <w:sz w:val="24"/>
          <w:szCs w:val="24"/>
        </w:rPr>
        <w:t xml:space="preserve">По профессиональным модулям, кроме тестирования по теоретической части программы, зачет включает в себя и успешное выполнение производственных заданий по чек-листам, размещенным в «Папках производственного обучения по профессии </w:t>
      </w:r>
      <w:r>
        <w:rPr>
          <w:rFonts w:ascii="Arial" w:hAnsi="Arial" w:cs="Arial"/>
          <w:sz w:val="24"/>
          <w:szCs w:val="24"/>
        </w:rPr>
        <w:t>«</w:t>
      </w:r>
      <w:r w:rsidRPr="00395779">
        <w:rPr>
          <w:rFonts w:ascii="Arial" w:hAnsi="Arial" w:cs="Arial"/>
          <w:sz w:val="24"/>
          <w:szCs w:val="24"/>
        </w:rPr>
        <w:t>ЭЛЕКТРОМОНТЕР ПО РЕМОНТУ И ОБСЛУЖИВАНИЮ ЭЛЕКТРООБОРУДОВАНИЯ</w:t>
      </w:r>
      <w:r>
        <w:rPr>
          <w:rFonts w:ascii="Arial" w:hAnsi="Arial" w:cs="Arial"/>
          <w:sz w:val="24"/>
          <w:szCs w:val="24"/>
        </w:rPr>
        <w:t xml:space="preserve"> 3</w:t>
      </w:r>
      <w:r>
        <w:rPr>
          <w:rFonts w:ascii="Arial" w:hAnsi="Arial" w:cs="Arial"/>
          <w:sz w:val="24"/>
          <w:szCs w:val="24"/>
        </w:rPr>
        <w:t>-6 разряда»</w:t>
      </w:r>
    </w:p>
    <w:p w14:paraId="32169B7C" w14:textId="77777777" w:rsidR="00395779" w:rsidRDefault="00395779" w:rsidP="00395779">
      <w:pPr>
        <w:spacing w:line="276" w:lineRule="auto"/>
        <w:ind w:left="720"/>
        <w:jc w:val="both"/>
        <w:rPr>
          <w:sz w:val="24"/>
          <w:szCs w:val="24"/>
        </w:rPr>
      </w:pPr>
      <w:r>
        <w:rPr>
          <w:rFonts w:ascii="Arial" w:hAnsi="Arial" w:cs="Arial"/>
          <w:sz w:val="24"/>
          <w:szCs w:val="24"/>
        </w:rPr>
        <w:t>Результаты сдачи зачетов по каждому модулю заносятся в зачетную книжку.</w:t>
      </w:r>
    </w:p>
    <w:p w14:paraId="2857BD4A" w14:textId="29E04D23" w:rsidR="00395779" w:rsidRDefault="00395779" w:rsidP="00395779">
      <w:pPr>
        <w:widowControl/>
        <w:rPr>
          <w:rFonts w:ascii="Arial" w:hAnsi="Arial" w:cs="Arial"/>
          <w:sz w:val="24"/>
          <w:szCs w:val="24"/>
        </w:rPr>
      </w:pPr>
      <w:r>
        <w:rPr>
          <w:rFonts w:ascii="Arial" w:hAnsi="Arial" w:cs="Arial"/>
          <w:sz w:val="24"/>
          <w:szCs w:val="24"/>
        </w:rPr>
        <w:t>Текущий контроль осуществляет консультант/наставник/непосредственный руководитель, путем устного опроса, обучающегося по контрольным вопросам к модулям, размещенным в «Папках производственного обучения по профессии «</w:t>
      </w:r>
      <w:r w:rsidRPr="00395779">
        <w:rPr>
          <w:rFonts w:ascii="Arial" w:hAnsi="Arial" w:cs="Arial"/>
          <w:sz w:val="24"/>
          <w:szCs w:val="24"/>
        </w:rPr>
        <w:t>ЭЛЕКТРОМОНТЕР ПО РЕМОНТУ И ОБСЛУЖИВАНИЮ ЭЛЕКТРООБОРУДОВАНИЯ</w:t>
      </w:r>
      <w:r>
        <w:rPr>
          <w:rFonts w:ascii="Arial" w:hAnsi="Arial" w:cs="Arial"/>
          <w:sz w:val="24"/>
          <w:szCs w:val="24"/>
        </w:rPr>
        <w:t xml:space="preserve"> 3-6 разряда»</w:t>
      </w:r>
      <w:r>
        <w:rPr>
          <w:rFonts w:ascii="Arial" w:hAnsi="Arial" w:cs="Arial"/>
          <w:sz w:val="24"/>
          <w:szCs w:val="24"/>
        </w:rPr>
        <w:t xml:space="preserve"> </w:t>
      </w:r>
      <w:bookmarkStart w:id="0" w:name="_GoBack"/>
      <w:bookmarkEnd w:id="0"/>
      <w:r>
        <w:rPr>
          <w:rFonts w:ascii="Arial" w:hAnsi="Arial" w:cs="Arial"/>
          <w:sz w:val="24"/>
          <w:szCs w:val="24"/>
        </w:rPr>
        <w:t>собеседования по заданной теме, наблюдения за правильностью выполнения обучающимся практических операций. Цель текущего контроля - получение объективной информации о ходе освоения обучающимся программы обучения и степени усвоения учебного материала. Сроки проведения текущего контроля – в течение всего периода обучения.</w:t>
      </w:r>
    </w:p>
    <w:p w14:paraId="4905802C" w14:textId="77777777" w:rsidR="00395779" w:rsidRDefault="00395779" w:rsidP="00395779">
      <w:pPr>
        <w:jc w:val="center"/>
        <w:rPr>
          <w:rFonts w:ascii="Arial" w:hAnsi="Arial" w:cs="Arial"/>
          <w:b/>
          <w:bCs/>
          <w:sz w:val="24"/>
          <w:szCs w:val="24"/>
        </w:rPr>
      </w:pPr>
    </w:p>
    <w:p w14:paraId="7312EBFA" w14:textId="77777777" w:rsidR="00395779" w:rsidRDefault="00395779" w:rsidP="00395779">
      <w:pPr>
        <w:jc w:val="center"/>
        <w:rPr>
          <w:rFonts w:ascii="Arial" w:hAnsi="Arial" w:cs="Arial"/>
          <w:b/>
          <w:bCs/>
          <w:sz w:val="24"/>
          <w:szCs w:val="24"/>
        </w:rPr>
      </w:pPr>
      <w:r>
        <w:rPr>
          <w:rFonts w:ascii="Arial" w:hAnsi="Arial" w:cs="Arial"/>
          <w:b/>
          <w:bCs/>
          <w:sz w:val="24"/>
          <w:szCs w:val="24"/>
        </w:rPr>
        <w:t>Форма итоговой аттестации</w:t>
      </w:r>
    </w:p>
    <w:p w14:paraId="37F3C76A" w14:textId="77777777" w:rsidR="00395779" w:rsidRDefault="00395779" w:rsidP="00395779">
      <w:pPr>
        <w:jc w:val="both"/>
        <w:rPr>
          <w:rFonts w:ascii="Arial" w:hAnsi="Arial" w:cs="Arial"/>
          <w:b/>
          <w:bCs/>
          <w:sz w:val="24"/>
          <w:szCs w:val="24"/>
        </w:rPr>
      </w:pPr>
    </w:p>
    <w:p w14:paraId="3996386A" w14:textId="77777777" w:rsidR="00395779" w:rsidRDefault="00395779" w:rsidP="00395779">
      <w:pPr>
        <w:widowControl/>
        <w:rPr>
          <w:rFonts w:ascii="Arial" w:hAnsi="Arial" w:cs="Arial"/>
          <w:sz w:val="24"/>
          <w:szCs w:val="24"/>
        </w:rPr>
      </w:pPr>
      <w:r>
        <w:rPr>
          <w:rFonts w:ascii="Arial" w:hAnsi="Arial" w:cs="Arial"/>
          <w:sz w:val="24"/>
          <w:szCs w:val="24"/>
        </w:rPr>
        <w:t>Формой итоговой аттестации обучающихся является квалификационный экзамен. Квалификационный экзамен считается сданным при условии предоставления результатов успешной сдачи тестирования по всем модулям программы, выполнения производственных заданий к профессиональным модулям по чек-листам и успешных результатов итогового собеседования в устной или письменной форме по практическим кейсам, размещенным в «Папках производственного обучения по профессии «</w:t>
      </w:r>
      <w:r w:rsidRPr="00395779">
        <w:rPr>
          <w:rFonts w:ascii="Arial" w:hAnsi="Arial" w:cs="Arial"/>
          <w:sz w:val="24"/>
          <w:szCs w:val="24"/>
        </w:rPr>
        <w:t>ЭЛЕКТРОМОНТЕР ПО РЕМОНТУ И ОБСЛУЖИВАНИЮ ЭЛЕКТРООБОРУДОВАНИЯ</w:t>
      </w:r>
      <w:r>
        <w:rPr>
          <w:rFonts w:ascii="Arial" w:hAnsi="Arial" w:cs="Arial"/>
          <w:sz w:val="24"/>
          <w:szCs w:val="24"/>
        </w:rPr>
        <w:t xml:space="preserve"> 3-6 разряда»</w:t>
      </w:r>
    </w:p>
    <w:p w14:paraId="1E35EF13" w14:textId="6B79C562" w:rsidR="00395779" w:rsidRDefault="00395779" w:rsidP="00395779">
      <w:pPr>
        <w:spacing w:line="276" w:lineRule="auto"/>
        <w:ind w:firstLine="720"/>
        <w:jc w:val="both"/>
        <w:rPr>
          <w:rFonts w:ascii="Arial" w:hAnsi="Arial" w:cs="Arial"/>
          <w:sz w:val="22"/>
          <w:szCs w:val="22"/>
        </w:rPr>
      </w:pPr>
    </w:p>
    <w:p w14:paraId="5A4C7593" w14:textId="77777777" w:rsidR="00C60AC7" w:rsidRDefault="00C60AC7" w:rsidP="0046254B">
      <w:pPr>
        <w:shd w:val="clear" w:color="auto" w:fill="FFFFFF"/>
        <w:spacing w:line="326" w:lineRule="exact"/>
        <w:jc w:val="center"/>
        <w:rPr>
          <w:rFonts w:ascii="Arial" w:hAnsi="Arial" w:cs="Arial"/>
          <w:b/>
          <w:sz w:val="24"/>
          <w:szCs w:val="24"/>
        </w:rPr>
      </w:pPr>
    </w:p>
    <w:p w14:paraId="3CD756F6" w14:textId="77777777" w:rsidR="00C60AC7" w:rsidRDefault="00C60AC7" w:rsidP="0046254B">
      <w:pPr>
        <w:shd w:val="clear" w:color="auto" w:fill="FFFFFF"/>
        <w:spacing w:line="326" w:lineRule="exact"/>
        <w:jc w:val="center"/>
        <w:rPr>
          <w:rFonts w:ascii="Arial" w:hAnsi="Arial" w:cs="Arial"/>
          <w:b/>
          <w:sz w:val="24"/>
          <w:szCs w:val="24"/>
        </w:rPr>
      </w:pPr>
    </w:p>
    <w:p w14:paraId="0DA39011" w14:textId="77777777" w:rsidR="00C60AC7" w:rsidRDefault="00C60AC7" w:rsidP="0046254B">
      <w:pPr>
        <w:shd w:val="clear" w:color="auto" w:fill="FFFFFF"/>
        <w:spacing w:line="326" w:lineRule="exact"/>
        <w:jc w:val="center"/>
        <w:rPr>
          <w:rFonts w:ascii="Arial" w:hAnsi="Arial" w:cs="Arial"/>
          <w:b/>
          <w:sz w:val="24"/>
          <w:szCs w:val="24"/>
        </w:rPr>
      </w:pPr>
    </w:p>
    <w:p w14:paraId="3C65C77A" w14:textId="77777777" w:rsidR="00C60AC7" w:rsidRDefault="00C60AC7" w:rsidP="0046254B">
      <w:pPr>
        <w:shd w:val="clear" w:color="auto" w:fill="FFFFFF"/>
        <w:spacing w:line="326" w:lineRule="exact"/>
        <w:jc w:val="center"/>
        <w:rPr>
          <w:rFonts w:ascii="Arial" w:hAnsi="Arial" w:cs="Arial"/>
          <w:b/>
          <w:sz w:val="24"/>
          <w:szCs w:val="24"/>
        </w:rPr>
      </w:pPr>
    </w:p>
    <w:p w14:paraId="74813F5D" w14:textId="77777777" w:rsidR="00C60AC7" w:rsidRDefault="00C60AC7" w:rsidP="0046254B">
      <w:pPr>
        <w:shd w:val="clear" w:color="auto" w:fill="FFFFFF"/>
        <w:spacing w:line="326" w:lineRule="exact"/>
        <w:jc w:val="center"/>
        <w:rPr>
          <w:rFonts w:ascii="Arial" w:hAnsi="Arial" w:cs="Arial"/>
          <w:b/>
          <w:sz w:val="24"/>
          <w:szCs w:val="24"/>
        </w:rPr>
      </w:pPr>
    </w:p>
    <w:p w14:paraId="619BAD02" w14:textId="2DF03DD7" w:rsidR="006E22EE" w:rsidRPr="00304B58" w:rsidRDefault="0046254B" w:rsidP="0046254B">
      <w:pPr>
        <w:shd w:val="clear" w:color="auto" w:fill="FFFFFF"/>
        <w:spacing w:line="326" w:lineRule="exact"/>
        <w:jc w:val="center"/>
        <w:rPr>
          <w:rFonts w:ascii="Arial" w:hAnsi="Arial" w:cs="Arial"/>
          <w:b/>
          <w:sz w:val="24"/>
          <w:szCs w:val="24"/>
        </w:rPr>
      </w:pPr>
      <w:r w:rsidRPr="00304B58">
        <w:rPr>
          <w:rFonts w:ascii="Arial" w:hAnsi="Arial" w:cs="Arial"/>
          <w:b/>
          <w:sz w:val="24"/>
          <w:szCs w:val="24"/>
        </w:rPr>
        <w:t>Список рекомендуемой литературы</w:t>
      </w:r>
    </w:p>
    <w:p w14:paraId="619BAD03" w14:textId="77777777" w:rsidR="0046254B" w:rsidRPr="00304B58" w:rsidRDefault="0046254B" w:rsidP="0046254B">
      <w:pPr>
        <w:shd w:val="clear" w:color="auto" w:fill="FFFFFF"/>
        <w:spacing w:line="326" w:lineRule="exact"/>
        <w:jc w:val="center"/>
        <w:rPr>
          <w:rFonts w:ascii="Arial" w:hAnsi="Arial" w:cs="Arial"/>
          <w:b/>
          <w:sz w:val="24"/>
          <w:szCs w:val="24"/>
        </w:rPr>
      </w:pPr>
    </w:p>
    <w:p w14:paraId="619BAD04" w14:textId="77777777" w:rsidR="00D9275E" w:rsidRPr="00304B58" w:rsidRDefault="00D9275E" w:rsidP="00D9275E">
      <w:pPr>
        <w:pStyle w:val="aa"/>
        <w:widowControl/>
        <w:numPr>
          <w:ilvl w:val="0"/>
          <w:numId w:val="15"/>
        </w:numPr>
        <w:autoSpaceDE/>
        <w:autoSpaceDN/>
        <w:adjustRightInd/>
        <w:spacing w:after="0"/>
        <w:jc w:val="both"/>
        <w:rPr>
          <w:rFonts w:ascii="Arial" w:hAnsi="Arial" w:cs="Arial"/>
          <w:sz w:val="24"/>
          <w:szCs w:val="24"/>
        </w:rPr>
      </w:pPr>
      <w:r w:rsidRPr="00304B58">
        <w:rPr>
          <w:rFonts w:ascii="Arial" w:hAnsi="Arial" w:cs="Arial"/>
          <w:sz w:val="24"/>
          <w:szCs w:val="24"/>
        </w:rPr>
        <w:t>Атабеков В.Б., Живов М.С. Монтаж осветительных электроустановок. Москва, «Высшая школа», 1979, 222 с.</w:t>
      </w:r>
    </w:p>
    <w:p w14:paraId="619BAD05" w14:textId="77777777" w:rsidR="00D9275E" w:rsidRPr="00304B58" w:rsidRDefault="00D9275E" w:rsidP="00D9275E">
      <w:pPr>
        <w:pStyle w:val="aa"/>
        <w:widowControl/>
        <w:numPr>
          <w:ilvl w:val="0"/>
          <w:numId w:val="15"/>
        </w:numPr>
        <w:autoSpaceDE/>
        <w:autoSpaceDN/>
        <w:adjustRightInd/>
        <w:spacing w:after="0"/>
        <w:jc w:val="both"/>
        <w:rPr>
          <w:rFonts w:ascii="Arial" w:hAnsi="Arial" w:cs="Arial"/>
          <w:sz w:val="24"/>
          <w:szCs w:val="24"/>
        </w:rPr>
      </w:pPr>
      <w:r w:rsidRPr="00304B58">
        <w:rPr>
          <w:rFonts w:ascii="Arial" w:hAnsi="Arial" w:cs="Arial"/>
          <w:sz w:val="24"/>
          <w:szCs w:val="24"/>
        </w:rPr>
        <w:t>Веллер В.М. Электротехника и электрооборудование зданий. Москва, «Высшая школа», 1975, 216 с.</w:t>
      </w:r>
    </w:p>
    <w:p w14:paraId="619BAD06" w14:textId="77777777" w:rsidR="00D9275E" w:rsidRPr="00304B58" w:rsidRDefault="00D9275E" w:rsidP="00D9275E">
      <w:pPr>
        <w:pStyle w:val="aa"/>
        <w:widowControl/>
        <w:numPr>
          <w:ilvl w:val="0"/>
          <w:numId w:val="15"/>
        </w:numPr>
        <w:autoSpaceDE/>
        <w:autoSpaceDN/>
        <w:adjustRightInd/>
        <w:spacing w:after="0"/>
        <w:jc w:val="both"/>
        <w:rPr>
          <w:rFonts w:ascii="Arial" w:hAnsi="Arial" w:cs="Arial"/>
          <w:sz w:val="24"/>
          <w:szCs w:val="24"/>
        </w:rPr>
      </w:pPr>
      <w:r w:rsidRPr="00304B58">
        <w:rPr>
          <w:rFonts w:ascii="Arial" w:hAnsi="Arial" w:cs="Arial"/>
          <w:sz w:val="24"/>
          <w:szCs w:val="24"/>
        </w:rPr>
        <w:t>Гершунский Б.С. Основы электроники. Киев, “Высшая школа”, 1977, 343 с.</w:t>
      </w:r>
    </w:p>
    <w:p w14:paraId="619BAD07" w14:textId="77777777" w:rsidR="00D9275E" w:rsidRPr="00304B58" w:rsidRDefault="00D9275E" w:rsidP="00D9275E">
      <w:pPr>
        <w:pStyle w:val="aa"/>
        <w:widowControl/>
        <w:numPr>
          <w:ilvl w:val="0"/>
          <w:numId w:val="15"/>
        </w:numPr>
        <w:autoSpaceDE/>
        <w:autoSpaceDN/>
        <w:adjustRightInd/>
        <w:spacing w:after="0"/>
        <w:jc w:val="both"/>
        <w:rPr>
          <w:rFonts w:ascii="Arial" w:hAnsi="Arial" w:cs="Arial"/>
          <w:sz w:val="24"/>
          <w:szCs w:val="24"/>
        </w:rPr>
      </w:pPr>
      <w:r w:rsidRPr="00304B58">
        <w:rPr>
          <w:rFonts w:ascii="Arial" w:hAnsi="Arial" w:cs="Arial"/>
          <w:sz w:val="24"/>
          <w:szCs w:val="24"/>
        </w:rPr>
        <w:t>Гемке Р.Г. Неисправности электрических машин. Ленинград, “Энергия”, 1975, 245 с.</w:t>
      </w:r>
    </w:p>
    <w:p w14:paraId="619BAD08" w14:textId="77777777" w:rsidR="00D9275E" w:rsidRPr="00304B58" w:rsidRDefault="00D9275E" w:rsidP="00D9275E">
      <w:pPr>
        <w:pStyle w:val="aa"/>
        <w:widowControl/>
        <w:numPr>
          <w:ilvl w:val="0"/>
          <w:numId w:val="15"/>
        </w:numPr>
        <w:autoSpaceDE/>
        <w:autoSpaceDN/>
        <w:adjustRightInd/>
        <w:spacing w:after="0"/>
        <w:jc w:val="both"/>
        <w:rPr>
          <w:rFonts w:ascii="Arial" w:hAnsi="Arial" w:cs="Arial"/>
          <w:sz w:val="24"/>
          <w:szCs w:val="24"/>
        </w:rPr>
      </w:pPr>
      <w:r w:rsidRPr="00304B58">
        <w:rPr>
          <w:rFonts w:ascii="Arial" w:hAnsi="Arial" w:cs="Arial"/>
          <w:sz w:val="24"/>
          <w:szCs w:val="24"/>
        </w:rPr>
        <w:t>Долин П.А. Основы техники безопасности в электроустановках. Москва, «Энергия», 1970, 453 с.</w:t>
      </w:r>
    </w:p>
    <w:p w14:paraId="619BAD09" w14:textId="77777777" w:rsidR="00D9275E" w:rsidRPr="00304B58" w:rsidRDefault="00D9275E" w:rsidP="00D9275E">
      <w:pPr>
        <w:pStyle w:val="aa"/>
        <w:widowControl/>
        <w:numPr>
          <w:ilvl w:val="0"/>
          <w:numId w:val="15"/>
        </w:numPr>
        <w:autoSpaceDE/>
        <w:autoSpaceDN/>
        <w:adjustRightInd/>
        <w:spacing w:after="0"/>
        <w:jc w:val="both"/>
        <w:rPr>
          <w:rFonts w:ascii="Arial" w:hAnsi="Arial" w:cs="Arial"/>
          <w:sz w:val="24"/>
          <w:szCs w:val="24"/>
        </w:rPr>
      </w:pPr>
      <w:r w:rsidRPr="00304B58">
        <w:rPr>
          <w:rFonts w:ascii="Arial" w:hAnsi="Arial" w:cs="Arial"/>
          <w:sz w:val="24"/>
          <w:szCs w:val="24"/>
        </w:rPr>
        <w:t>Кулик Ю.А. Электрические машины. Москва, «Высшая школа», 1971, 674 с.</w:t>
      </w:r>
    </w:p>
    <w:p w14:paraId="619BAD0A" w14:textId="77777777" w:rsidR="00D9275E" w:rsidRPr="00304B58" w:rsidRDefault="00D9275E" w:rsidP="00D9275E">
      <w:pPr>
        <w:pStyle w:val="aa"/>
        <w:widowControl/>
        <w:numPr>
          <w:ilvl w:val="0"/>
          <w:numId w:val="15"/>
        </w:numPr>
        <w:autoSpaceDE/>
        <w:autoSpaceDN/>
        <w:adjustRightInd/>
        <w:spacing w:after="0"/>
        <w:jc w:val="both"/>
        <w:rPr>
          <w:rFonts w:ascii="Arial" w:hAnsi="Arial" w:cs="Arial"/>
          <w:sz w:val="24"/>
          <w:szCs w:val="24"/>
        </w:rPr>
      </w:pPr>
      <w:r w:rsidRPr="00304B58">
        <w:rPr>
          <w:rFonts w:ascii="Arial" w:hAnsi="Arial" w:cs="Arial"/>
          <w:sz w:val="24"/>
          <w:szCs w:val="24"/>
        </w:rPr>
        <w:t>Межотраслевые правила по охране труда (правила безопасности) при эксплуатации электроустановок. ПОТ РМ-016-2001, РД-153-34.0-03.150-00. Издательство НЦ ЭНАС, Москва 2001, 209 с.</w:t>
      </w:r>
    </w:p>
    <w:p w14:paraId="619BAD0B" w14:textId="77777777" w:rsidR="00D9275E" w:rsidRPr="00304B58" w:rsidRDefault="00D9275E" w:rsidP="00D9275E">
      <w:pPr>
        <w:widowControl/>
        <w:numPr>
          <w:ilvl w:val="0"/>
          <w:numId w:val="15"/>
        </w:numPr>
        <w:autoSpaceDE/>
        <w:autoSpaceDN/>
        <w:adjustRightInd/>
        <w:jc w:val="both"/>
        <w:rPr>
          <w:rFonts w:ascii="Arial" w:hAnsi="Arial" w:cs="Arial"/>
          <w:sz w:val="24"/>
          <w:szCs w:val="24"/>
        </w:rPr>
      </w:pPr>
      <w:r w:rsidRPr="00304B58">
        <w:rPr>
          <w:rFonts w:ascii="Arial" w:hAnsi="Arial" w:cs="Arial"/>
          <w:sz w:val="24"/>
          <w:szCs w:val="24"/>
        </w:rPr>
        <w:t>Невзоров Л.А., Пазельский Г.Н., Романюха В.А. Башенные краны. Москва, «Высшая школа», 1980, 326 с.</w:t>
      </w:r>
    </w:p>
    <w:p w14:paraId="619BAD0C" w14:textId="77777777" w:rsidR="00D9275E" w:rsidRPr="00304B58" w:rsidRDefault="00D9275E" w:rsidP="00D9275E">
      <w:pPr>
        <w:widowControl/>
        <w:numPr>
          <w:ilvl w:val="0"/>
          <w:numId w:val="15"/>
        </w:numPr>
        <w:autoSpaceDE/>
        <w:autoSpaceDN/>
        <w:adjustRightInd/>
        <w:jc w:val="both"/>
        <w:rPr>
          <w:rFonts w:ascii="Arial" w:hAnsi="Arial" w:cs="Arial"/>
          <w:sz w:val="24"/>
          <w:szCs w:val="24"/>
        </w:rPr>
      </w:pPr>
      <w:r w:rsidRPr="00304B58">
        <w:rPr>
          <w:rFonts w:ascii="Arial" w:hAnsi="Arial" w:cs="Arial"/>
          <w:sz w:val="24"/>
          <w:szCs w:val="24"/>
        </w:rPr>
        <w:t>Правила применения и испытания средств защиты, используемых в электроустановках, технические требования к ним. Издание девятое. 1993, 73 с.</w:t>
      </w:r>
    </w:p>
    <w:p w14:paraId="619BAD0D" w14:textId="77777777" w:rsidR="00D9275E" w:rsidRPr="00304B58" w:rsidRDefault="00D9275E" w:rsidP="00D9275E">
      <w:pPr>
        <w:widowControl/>
        <w:numPr>
          <w:ilvl w:val="0"/>
          <w:numId w:val="15"/>
        </w:numPr>
        <w:tabs>
          <w:tab w:val="clear" w:pos="360"/>
          <w:tab w:val="num" w:pos="426"/>
        </w:tabs>
        <w:autoSpaceDE/>
        <w:autoSpaceDN/>
        <w:adjustRightInd/>
        <w:jc w:val="both"/>
        <w:rPr>
          <w:rFonts w:ascii="Arial" w:hAnsi="Arial" w:cs="Arial"/>
          <w:sz w:val="24"/>
          <w:szCs w:val="24"/>
        </w:rPr>
      </w:pPr>
      <w:r w:rsidRPr="00304B58">
        <w:rPr>
          <w:rFonts w:ascii="Arial" w:hAnsi="Arial" w:cs="Arial"/>
          <w:sz w:val="24"/>
          <w:szCs w:val="24"/>
        </w:rPr>
        <w:t>Чиликин М.Г. Общий курс электропривода. Москва, «Энергия», 1971, 432 с.</w:t>
      </w:r>
    </w:p>
    <w:p w14:paraId="619BAD0E" w14:textId="77777777" w:rsidR="00D9275E" w:rsidRPr="00304B58" w:rsidRDefault="00D9275E" w:rsidP="00D9275E">
      <w:pPr>
        <w:pStyle w:val="aa"/>
        <w:widowControl/>
        <w:numPr>
          <w:ilvl w:val="0"/>
          <w:numId w:val="15"/>
        </w:numPr>
        <w:tabs>
          <w:tab w:val="clear" w:pos="360"/>
          <w:tab w:val="num" w:pos="709"/>
        </w:tabs>
        <w:autoSpaceDE/>
        <w:autoSpaceDN/>
        <w:adjustRightInd/>
        <w:spacing w:after="0"/>
        <w:jc w:val="both"/>
        <w:rPr>
          <w:rFonts w:ascii="Arial" w:hAnsi="Arial" w:cs="Arial"/>
          <w:sz w:val="24"/>
          <w:szCs w:val="24"/>
        </w:rPr>
      </w:pPr>
      <w:r w:rsidRPr="00304B58">
        <w:rPr>
          <w:rFonts w:ascii="Arial" w:hAnsi="Arial" w:cs="Arial"/>
          <w:sz w:val="24"/>
          <w:szCs w:val="24"/>
        </w:rPr>
        <w:t>Атабеков В.Б., Живов М.С. Монтаж осветительных электроустановок. Москва, «Высшая школа», 1979, 222 с.</w:t>
      </w:r>
    </w:p>
    <w:p w14:paraId="619BAD0F" w14:textId="77777777" w:rsidR="00D9275E" w:rsidRPr="00304B58" w:rsidRDefault="00D9275E" w:rsidP="00D9275E">
      <w:pPr>
        <w:pStyle w:val="aa"/>
        <w:widowControl/>
        <w:numPr>
          <w:ilvl w:val="0"/>
          <w:numId w:val="15"/>
        </w:numPr>
        <w:tabs>
          <w:tab w:val="clear" w:pos="360"/>
          <w:tab w:val="num" w:pos="709"/>
        </w:tabs>
        <w:autoSpaceDE/>
        <w:autoSpaceDN/>
        <w:adjustRightInd/>
        <w:spacing w:after="0"/>
        <w:jc w:val="both"/>
        <w:rPr>
          <w:rFonts w:ascii="Arial" w:hAnsi="Arial" w:cs="Arial"/>
          <w:sz w:val="24"/>
          <w:szCs w:val="24"/>
        </w:rPr>
      </w:pPr>
      <w:r w:rsidRPr="00304B58">
        <w:rPr>
          <w:rFonts w:ascii="Arial" w:hAnsi="Arial" w:cs="Arial"/>
          <w:sz w:val="24"/>
          <w:szCs w:val="24"/>
        </w:rPr>
        <w:t>Веллер В.М. Электротехника и электрооборудование зданий. Москва, «Высшая школа», 1975, 216 с.</w:t>
      </w:r>
    </w:p>
    <w:p w14:paraId="619BAD10" w14:textId="77777777" w:rsidR="00D9275E" w:rsidRPr="00304B58" w:rsidRDefault="00D9275E" w:rsidP="00D9275E">
      <w:pPr>
        <w:pStyle w:val="aa"/>
        <w:widowControl/>
        <w:numPr>
          <w:ilvl w:val="0"/>
          <w:numId w:val="15"/>
        </w:numPr>
        <w:tabs>
          <w:tab w:val="clear" w:pos="360"/>
          <w:tab w:val="num" w:pos="709"/>
        </w:tabs>
        <w:autoSpaceDE/>
        <w:autoSpaceDN/>
        <w:adjustRightInd/>
        <w:spacing w:after="0"/>
        <w:jc w:val="both"/>
        <w:rPr>
          <w:rFonts w:ascii="Arial" w:hAnsi="Arial" w:cs="Arial"/>
          <w:sz w:val="24"/>
          <w:szCs w:val="24"/>
        </w:rPr>
      </w:pPr>
      <w:r w:rsidRPr="00304B58">
        <w:rPr>
          <w:rFonts w:ascii="Arial" w:hAnsi="Arial" w:cs="Arial"/>
          <w:sz w:val="24"/>
          <w:szCs w:val="24"/>
        </w:rPr>
        <w:t>Гершунский Б.С. Основы электроники. Киев, “Высшая школа”, 1977, 343 с.</w:t>
      </w:r>
    </w:p>
    <w:p w14:paraId="619BAD11" w14:textId="77777777" w:rsidR="00D9275E" w:rsidRPr="00304B58" w:rsidRDefault="00D9275E" w:rsidP="00D9275E">
      <w:pPr>
        <w:pStyle w:val="aa"/>
        <w:widowControl/>
        <w:numPr>
          <w:ilvl w:val="0"/>
          <w:numId w:val="15"/>
        </w:numPr>
        <w:tabs>
          <w:tab w:val="clear" w:pos="360"/>
          <w:tab w:val="num" w:pos="709"/>
        </w:tabs>
        <w:autoSpaceDE/>
        <w:autoSpaceDN/>
        <w:adjustRightInd/>
        <w:spacing w:after="0"/>
        <w:jc w:val="both"/>
        <w:rPr>
          <w:rFonts w:ascii="Arial" w:hAnsi="Arial" w:cs="Arial"/>
          <w:sz w:val="24"/>
          <w:szCs w:val="24"/>
        </w:rPr>
      </w:pPr>
      <w:r w:rsidRPr="00304B58">
        <w:rPr>
          <w:rFonts w:ascii="Arial" w:hAnsi="Arial" w:cs="Arial"/>
          <w:sz w:val="24"/>
          <w:szCs w:val="24"/>
        </w:rPr>
        <w:t>Гемке Р.Г. Неисправности электрических машин. Ленинград, “Энергия”, 1975, 245 с.</w:t>
      </w:r>
    </w:p>
    <w:p w14:paraId="619BAD12" w14:textId="77777777" w:rsidR="00D9275E" w:rsidRPr="00304B58" w:rsidRDefault="00D9275E" w:rsidP="00D9275E">
      <w:pPr>
        <w:pStyle w:val="aa"/>
        <w:widowControl/>
        <w:numPr>
          <w:ilvl w:val="0"/>
          <w:numId w:val="15"/>
        </w:numPr>
        <w:tabs>
          <w:tab w:val="clear" w:pos="360"/>
          <w:tab w:val="num" w:pos="709"/>
        </w:tabs>
        <w:autoSpaceDE/>
        <w:autoSpaceDN/>
        <w:adjustRightInd/>
        <w:spacing w:after="0"/>
        <w:jc w:val="both"/>
        <w:rPr>
          <w:rFonts w:ascii="Arial" w:hAnsi="Arial" w:cs="Arial"/>
          <w:sz w:val="24"/>
          <w:szCs w:val="24"/>
        </w:rPr>
      </w:pPr>
      <w:r w:rsidRPr="00304B58">
        <w:rPr>
          <w:rFonts w:ascii="Arial" w:hAnsi="Arial" w:cs="Arial"/>
          <w:sz w:val="24"/>
          <w:szCs w:val="24"/>
        </w:rPr>
        <w:t>Долин П.А. Основы техники безопасности в электроустановках. Москва, «Энергия», 1970, 453 с.</w:t>
      </w:r>
    </w:p>
    <w:p w14:paraId="619BAD13" w14:textId="77777777" w:rsidR="00D9275E" w:rsidRPr="00304B58" w:rsidRDefault="00D9275E" w:rsidP="00D9275E">
      <w:pPr>
        <w:pStyle w:val="aa"/>
        <w:widowControl/>
        <w:numPr>
          <w:ilvl w:val="0"/>
          <w:numId w:val="15"/>
        </w:numPr>
        <w:tabs>
          <w:tab w:val="clear" w:pos="360"/>
          <w:tab w:val="num" w:pos="709"/>
        </w:tabs>
        <w:autoSpaceDE/>
        <w:autoSpaceDN/>
        <w:adjustRightInd/>
        <w:spacing w:after="0"/>
        <w:jc w:val="both"/>
        <w:rPr>
          <w:rFonts w:ascii="Arial" w:hAnsi="Arial" w:cs="Arial"/>
          <w:sz w:val="24"/>
          <w:szCs w:val="24"/>
        </w:rPr>
      </w:pPr>
      <w:r w:rsidRPr="00304B58">
        <w:rPr>
          <w:rFonts w:ascii="Arial" w:hAnsi="Arial" w:cs="Arial"/>
          <w:sz w:val="24"/>
          <w:szCs w:val="24"/>
        </w:rPr>
        <w:t>Живов М.С. Электромонтажник по распределительным устройствам промышленных предприятий. Москва, «Высшая школа», 1982, 248 с.</w:t>
      </w:r>
    </w:p>
    <w:p w14:paraId="619BAD14" w14:textId="77777777" w:rsidR="00D9275E" w:rsidRPr="00304B58" w:rsidRDefault="00D9275E" w:rsidP="00D9275E">
      <w:pPr>
        <w:pStyle w:val="aa"/>
        <w:widowControl/>
        <w:numPr>
          <w:ilvl w:val="0"/>
          <w:numId w:val="15"/>
        </w:numPr>
        <w:tabs>
          <w:tab w:val="clear" w:pos="360"/>
          <w:tab w:val="num" w:pos="709"/>
        </w:tabs>
        <w:autoSpaceDE/>
        <w:autoSpaceDN/>
        <w:adjustRightInd/>
        <w:spacing w:after="0"/>
        <w:jc w:val="both"/>
        <w:rPr>
          <w:rFonts w:ascii="Arial" w:hAnsi="Arial" w:cs="Arial"/>
          <w:sz w:val="24"/>
          <w:szCs w:val="24"/>
        </w:rPr>
      </w:pPr>
      <w:r w:rsidRPr="00304B58">
        <w:rPr>
          <w:rFonts w:ascii="Arial" w:hAnsi="Arial" w:cs="Arial"/>
          <w:sz w:val="24"/>
          <w:szCs w:val="24"/>
        </w:rPr>
        <w:t>Зельдин Е.А. Цифровые интегральные микросхемы в информационно-измерительной аппаратуре. Ленинград, «Энерго-атомиздат» 1986, 280 с.</w:t>
      </w:r>
    </w:p>
    <w:p w14:paraId="619BAD15" w14:textId="77777777" w:rsidR="00D9275E" w:rsidRPr="00304B58" w:rsidRDefault="00D9275E" w:rsidP="00D9275E">
      <w:pPr>
        <w:pStyle w:val="aa"/>
        <w:widowControl/>
        <w:numPr>
          <w:ilvl w:val="0"/>
          <w:numId w:val="15"/>
        </w:numPr>
        <w:tabs>
          <w:tab w:val="clear" w:pos="360"/>
          <w:tab w:val="num" w:pos="709"/>
        </w:tabs>
        <w:autoSpaceDE/>
        <w:autoSpaceDN/>
        <w:adjustRightInd/>
        <w:spacing w:after="0"/>
        <w:jc w:val="both"/>
        <w:rPr>
          <w:rFonts w:ascii="Arial" w:hAnsi="Arial" w:cs="Arial"/>
          <w:sz w:val="24"/>
          <w:szCs w:val="24"/>
        </w:rPr>
      </w:pPr>
      <w:r w:rsidRPr="00304B58">
        <w:rPr>
          <w:rFonts w:ascii="Arial" w:hAnsi="Arial" w:cs="Arial"/>
          <w:sz w:val="24"/>
          <w:szCs w:val="24"/>
        </w:rPr>
        <w:t>Каталог. Силовые полупроводниковые приборы. Саранск. Мордов-ское книжное издательство. 2000, 44 с.</w:t>
      </w:r>
    </w:p>
    <w:p w14:paraId="619BAD16" w14:textId="77777777" w:rsidR="00D9275E" w:rsidRPr="00304B58" w:rsidRDefault="00D9275E" w:rsidP="00D9275E">
      <w:pPr>
        <w:pStyle w:val="aa"/>
        <w:widowControl/>
        <w:numPr>
          <w:ilvl w:val="0"/>
          <w:numId w:val="15"/>
        </w:numPr>
        <w:tabs>
          <w:tab w:val="clear" w:pos="360"/>
          <w:tab w:val="num" w:pos="709"/>
        </w:tabs>
        <w:autoSpaceDE/>
        <w:autoSpaceDN/>
        <w:adjustRightInd/>
        <w:spacing w:after="0"/>
        <w:jc w:val="both"/>
        <w:rPr>
          <w:rFonts w:ascii="Arial" w:hAnsi="Arial" w:cs="Arial"/>
          <w:sz w:val="24"/>
          <w:szCs w:val="24"/>
        </w:rPr>
      </w:pPr>
      <w:r w:rsidRPr="00304B58">
        <w:rPr>
          <w:rFonts w:ascii="Arial" w:hAnsi="Arial" w:cs="Arial"/>
          <w:sz w:val="24"/>
          <w:szCs w:val="24"/>
        </w:rPr>
        <w:t>Кулик Ю.А. Электрические машины. Москва, «Высшая школа», 1971, 674 с.</w:t>
      </w:r>
    </w:p>
    <w:p w14:paraId="619BAD17" w14:textId="77777777" w:rsidR="00D9275E" w:rsidRPr="00304B58" w:rsidRDefault="00D9275E" w:rsidP="00D9275E">
      <w:pPr>
        <w:pStyle w:val="aa"/>
        <w:widowControl/>
        <w:numPr>
          <w:ilvl w:val="0"/>
          <w:numId w:val="15"/>
        </w:numPr>
        <w:tabs>
          <w:tab w:val="clear" w:pos="360"/>
          <w:tab w:val="num" w:pos="709"/>
        </w:tabs>
        <w:autoSpaceDE/>
        <w:autoSpaceDN/>
        <w:adjustRightInd/>
        <w:spacing w:after="0"/>
        <w:jc w:val="both"/>
        <w:rPr>
          <w:rFonts w:ascii="Arial" w:hAnsi="Arial" w:cs="Arial"/>
          <w:sz w:val="24"/>
          <w:szCs w:val="24"/>
        </w:rPr>
      </w:pPr>
      <w:r w:rsidRPr="00304B58">
        <w:rPr>
          <w:rFonts w:ascii="Arial" w:hAnsi="Arial" w:cs="Arial"/>
          <w:sz w:val="24"/>
          <w:szCs w:val="24"/>
        </w:rPr>
        <w:t>Межотраслевые правила по охране труда (правила безопасности) при эксплуатации электроустановок. ПОТ РМ-016-2001, РД-153-34.0-03.150-00. Издательство НЦ ЭНАС, Москва 2001, 209 с.</w:t>
      </w:r>
    </w:p>
    <w:p w14:paraId="619BAD18" w14:textId="77777777" w:rsidR="00D9275E" w:rsidRPr="00304B58" w:rsidRDefault="00D9275E" w:rsidP="00D9275E">
      <w:pPr>
        <w:widowControl/>
        <w:numPr>
          <w:ilvl w:val="0"/>
          <w:numId w:val="15"/>
        </w:numPr>
        <w:tabs>
          <w:tab w:val="clear" w:pos="360"/>
          <w:tab w:val="num" w:pos="709"/>
        </w:tabs>
        <w:autoSpaceDE/>
        <w:autoSpaceDN/>
        <w:adjustRightInd/>
        <w:jc w:val="both"/>
        <w:rPr>
          <w:rFonts w:ascii="Arial" w:hAnsi="Arial" w:cs="Arial"/>
          <w:sz w:val="24"/>
          <w:szCs w:val="24"/>
        </w:rPr>
      </w:pPr>
      <w:r w:rsidRPr="00304B58">
        <w:rPr>
          <w:rFonts w:ascii="Arial" w:hAnsi="Arial" w:cs="Arial"/>
          <w:sz w:val="24"/>
          <w:szCs w:val="24"/>
        </w:rPr>
        <w:t>Невзоров Л.А., Пазельский Г.Н., Романюха В.А. Башенные краны. Москва, «Высшая школа», 1980, 326 с.</w:t>
      </w:r>
    </w:p>
    <w:p w14:paraId="619BAD19" w14:textId="77777777" w:rsidR="00D9275E" w:rsidRPr="00304B58" w:rsidRDefault="00D9275E" w:rsidP="00D9275E">
      <w:pPr>
        <w:widowControl/>
        <w:numPr>
          <w:ilvl w:val="0"/>
          <w:numId w:val="15"/>
        </w:numPr>
        <w:tabs>
          <w:tab w:val="clear" w:pos="360"/>
          <w:tab w:val="num" w:pos="709"/>
        </w:tabs>
        <w:autoSpaceDE/>
        <w:autoSpaceDN/>
        <w:adjustRightInd/>
        <w:jc w:val="both"/>
        <w:rPr>
          <w:rFonts w:ascii="Arial" w:hAnsi="Arial" w:cs="Arial"/>
          <w:sz w:val="24"/>
          <w:szCs w:val="24"/>
        </w:rPr>
      </w:pPr>
      <w:r w:rsidRPr="00304B58">
        <w:rPr>
          <w:rFonts w:ascii="Arial" w:hAnsi="Arial" w:cs="Arial"/>
          <w:sz w:val="24"/>
          <w:szCs w:val="24"/>
        </w:rPr>
        <w:t>Объем и нормы испытаний электрооборудования. РД 34.45-51.300--97. Москва, «Издательство НЦ ЭНАС». 2000, 254 с.</w:t>
      </w:r>
    </w:p>
    <w:p w14:paraId="619BAD1A" w14:textId="77777777" w:rsidR="00D9275E" w:rsidRPr="00304B58" w:rsidRDefault="00D9275E" w:rsidP="00D9275E">
      <w:pPr>
        <w:widowControl/>
        <w:numPr>
          <w:ilvl w:val="0"/>
          <w:numId w:val="15"/>
        </w:numPr>
        <w:tabs>
          <w:tab w:val="clear" w:pos="360"/>
          <w:tab w:val="num" w:pos="709"/>
        </w:tabs>
        <w:autoSpaceDE/>
        <w:autoSpaceDN/>
        <w:adjustRightInd/>
        <w:jc w:val="both"/>
        <w:rPr>
          <w:rFonts w:ascii="Arial" w:hAnsi="Arial" w:cs="Arial"/>
          <w:sz w:val="24"/>
          <w:szCs w:val="24"/>
        </w:rPr>
      </w:pPr>
      <w:r w:rsidRPr="00304B58">
        <w:rPr>
          <w:rFonts w:ascii="Arial" w:hAnsi="Arial" w:cs="Arial"/>
          <w:sz w:val="24"/>
          <w:szCs w:val="24"/>
        </w:rPr>
        <w:t>Правила применения и испытания средств защиты, используемых в электроустановках, технические требования к ним. Издание девятое. 1993, 73 с.</w:t>
      </w:r>
    </w:p>
    <w:p w14:paraId="619BAD1B" w14:textId="77777777" w:rsidR="00D9275E" w:rsidRPr="00304B58" w:rsidRDefault="00D9275E" w:rsidP="00D9275E">
      <w:pPr>
        <w:widowControl/>
        <w:numPr>
          <w:ilvl w:val="0"/>
          <w:numId w:val="15"/>
        </w:numPr>
        <w:autoSpaceDE/>
        <w:autoSpaceDN/>
        <w:adjustRightInd/>
        <w:jc w:val="both"/>
        <w:rPr>
          <w:rFonts w:ascii="Arial" w:hAnsi="Arial" w:cs="Arial"/>
          <w:sz w:val="24"/>
          <w:szCs w:val="24"/>
        </w:rPr>
      </w:pPr>
      <w:r w:rsidRPr="00304B58">
        <w:rPr>
          <w:rFonts w:ascii="Arial" w:hAnsi="Arial" w:cs="Arial"/>
          <w:sz w:val="24"/>
          <w:szCs w:val="24"/>
        </w:rPr>
        <w:t>Синдеев Ю.Г., Грановский В.Г. Электротехника. Ростов-на Дону, «Феникс». 1999, 445 с.</w:t>
      </w:r>
    </w:p>
    <w:p w14:paraId="619BAD1C" w14:textId="77777777" w:rsidR="00D9275E" w:rsidRPr="00304B58" w:rsidRDefault="00D9275E" w:rsidP="00D9275E">
      <w:pPr>
        <w:widowControl/>
        <w:numPr>
          <w:ilvl w:val="0"/>
          <w:numId w:val="15"/>
        </w:numPr>
        <w:autoSpaceDE/>
        <w:autoSpaceDN/>
        <w:adjustRightInd/>
        <w:jc w:val="both"/>
        <w:rPr>
          <w:rFonts w:ascii="Arial" w:hAnsi="Arial" w:cs="Arial"/>
          <w:sz w:val="24"/>
          <w:szCs w:val="24"/>
        </w:rPr>
      </w:pPr>
      <w:r w:rsidRPr="00304B58">
        <w:rPr>
          <w:rFonts w:ascii="Arial" w:hAnsi="Arial" w:cs="Arial"/>
          <w:sz w:val="24"/>
          <w:szCs w:val="24"/>
        </w:rPr>
        <w:lastRenderedPageBreak/>
        <w:t>Шахнов В.А. Комплекты интегральных микросхем. Москва, «Высшая школа». 1988, 176 с.</w:t>
      </w:r>
    </w:p>
    <w:p w14:paraId="619BAD1D" w14:textId="77777777" w:rsidR="00323568" w:rsidRPr="00304B58" w:rsidRDefault="00D9275E" w:rsidP="00D9275E">
      <w:pPr>
        <w:widowControl/>
        <w:numPr>
          <w:ilvl w:val="0"/>
          <w:numId w:val="15"/>
        </w:numPr>
        <w:autoSpaceDE/>
        <w:autoSpaceDN/>
        <w:adjustRightInd/>
        <w:spacing w:after="200" w:line="276" w:lineRule="auto"/>
        <w:jc w:val="both"/>
        <w:rPr>
          <w:rFonts w:ascii="Arial" w:eastAsia="Calibri" w:hAnsi="Arial" w:cs="Arial"/>
          <w:b/>
          <w:sz w:val="24"/>
          <w:szCs w:val="24"/>
          <w:lang w:eastAsia="en-US"/>
        </w:rPr>
      </w:pPr>
      <w:r w:rsidRPr="00304B58">
        <w:rPr>
          <w:rFonts w:ascii="Arial" w:hAnsi="Arial" w:cs="Arial"/>
          <w:sz w:val="24"/>
          <w:szCs w:val="24"/>
        </w:rPr>
        <w:t>Чиликин М.Г. Общий курс электропривода. Москва, «Энергия», 1971, 432 с.</w:t>
      </w:r>
    </w:p>
    <w:p w14:paraId="619BAD1E" w14:textId="77777777" w:rsidR="00B250C0" w:rsidRPr="00CD2253" w:rsidRDefault="00B250C0" w:rsidP="00073ECD">
      <w:pPr>
        <w:widowControl/>
        <w:autoSpaceDE/>
        <w:autoSpaceDN/>
        <w:adjustRightInd/>
        <w:spacing w:after="160" w:line="276" w:lineRule="auto"/>
        <w:contextualSpacing/>
        <w:rPr>
          <w:rFonts w:ascii="Arial" w:eastAsia="Calibri" w:hAnsi="Arial" w:cs="Arial"/>
          <w:b/>
          <w:sz w:val="24"/>
          <w:szCs w:val="24"/>
          <w:lang w:eastAsia="en-US"/>
        </w:rPr>
      </w:pPr>
      <w:r w:rsidRPr="00CD2253">
        <w:rPr>
          <w:rFonts w:ascii="Arial" w:eastAsia="Calibri" w:hAnsi="Arial" w:cs="Arial"/>
          <w:b/>
          <w:sz w:val="24"/>
          <w:szCs w:val="24"/>
          <w:lang w:eastAsia="en-US"/>
        </w:rPr>
        <w:t>ПРИЛОЖЕНИЕ №1 МОДЕЛЬ ПРОФЕССИОНАЛЬНЫХ КОМПЕТЕНЦИЙ</w:t>
      </w:r>
    </w:p>
    <w:tbl>
      <w:tblPr>
        <w:tblW w:w="15750" w:type="dxa"/>
        <w:tblInd w:w="93" w:type="dxa"/>
        <w:tblLook w:val="04A0" w:firstRow="1" w:lastRow="0" w:firstColumn="1" w:lastColumn="0" w:noHBand="0" w:noVBand="1"/>
      </w:tblPr>
      <w:tblGrid>
        <w:gridCol w:w="1044"/>
        <w:gridCol w:w="997"/>
        <w:gridCol w:w="2620"/>
        <w:gridCol w:w="2620"/>
        <w:gridCol w:w="4074"/>
        <w:gridCol w:w="4395"/>
      </w:tblGrid>
      <w:tr w:rsidR="00304B58" w:rsidRPr="00304B58" w14:paraId="619BAD25" w14:textId="77777777" w:rsidTr="00304B58">
        <w:trPr>
          <w:trHeight w:val="885"/>
          <w:tblHeader/>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BAD1F" w14:textId="77777777" w:rsidR="00304B58" w:rsidRPr="00304B58" w:rsidRDefault="00304B58" w:rsidP="00304B58">
            <w:pPr>
              <w:widowControl/>
              <w:autoSpaceDE/>
              <w:autoSpaceDN/>
              <w:adjustRightInd/>
              <w:jc w:val="center"/>
              <w:rPr>
                <w:rFonts w:ascii="Arial" w:hAnsi="Arial" w:cs="Arial"/>
                <w:b/>
                <w:bCs/>
                <w:sz w:val="22"/>
                <w:szCs w:val="22"/>
              </w:rPr>
            </w:pPr>
            <w:r w:rsidRPr="00304B58">
              <w:rPr>
                <w:rFonts w:ascii="Arial" w:hAnsi="Arial" w:cs="Arial"/>
                <w:b/>
                <w:bCs/>
                <w:sz w:val="22"/>
                <w:szCs w:val="22"/>
              </w:rPr>
              <w:t>Шифр модуля</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619BAD20" w14:textId="77777777" w:rsidR="00304B58" w:rsidRPr="00304B58" w:rsidRDefault="00304B58" w:rsidP="00304B58">
            <w:pPr>
              <w:widowControl/>
              <w:autoSpaceDE/>
              <w:autoSpaceDN/>
              <w:adjustRightInd/>
              <w:jc w:val="center"/>
              <w:rPr>
                <w:rFonts w:ascii="Arial" w:hAnsi="Arial" w:cs="Arial"/>
                <w:b/>
                <w:bCs/>
                <w:sz w:val="22"/>
                <w:szCs w:val="22"/>
              </w:rPr>
            </w:pPr>
            <w:r w:rsidRPr="00304B58">
              <w:rPr>
                <w:rFonts w:ascii="Arial" w:hAnsi="Arial" w:cs="Arial"/>
                <w:b/>
                <w:bCs/>
                <w:sz w:val="22"/>
                <w:szCs w:val="22"/>
              </w:rPr>
              <w:t>Разряд</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21" w14:textId="77777777" w:rsidR="00304B58" w:rsidRPr="00304B58" w:rsidRDefault="00304B58" w:rsidP="00304B58">
            <w:pPr>
              <w:widowControl/>
              <w:autoSpaceDE/>
              <w:autoSpaceDN/>
              <w:adjustRightInd/>
              <w:jc w:val="center"/>
              <w:rPr>
                <w:rFonts w:ascii="Arial" w:hAnsi="Arial" w:cs="Arial"/>
                <w:b/>
                <w:bCs/>
                <w:sz w:val="22"/>
                <w:szCs w:val="22"/>
              </w:rPr>
            </w:pPr>
            <w:r w:rsidRPr="00304B58">
              <w:rPr>
                <w:rFonts w:ascii="Arial" w:hAnsi="Arial" w:cs="Arial"/>
                <w:b/>
                <w:bCs/>
                <w:sz w:val="22"/>
                <w:szCs w:val="22"/>
              </w:rPr>
              <w:t>Трудовая функция</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22" w14:textId="77777777" w:rsidR="00304B58" w:rsidRPr="00304B58" w:rsidRDefault="00304B58" w:rsidP="00304B58">
            <w:pPr>
              <w:widowControl/>
              <w:autoSpaceDE/>
              <w:autoSpaceDN/>
              <w:adjustRightInd/>
              <w:rPr>
                <w:rFonts w:ascii="Arial" w:hAnsi="Arial" w:cs="Arial"/>
                <w:b/>
                <w:bCs/>
                <w:sz w:val="22"/>
                <w:szCs w:val="22"/>
              </w:rPr>
            </w:pPr>
            <w:r w:rsidRPr="00304B58">
              <w:rPr>
                <w:rFonts w:ascii="Arial" w:hAnsi="Arial" w:cs="Arial"/>
                <w:b/>
                <w:bCs/>
                <w:sz w:val="22"/>
                <w:szCs w:val="22"/>
              </w:rPr>
              <w:t>Основные трудовые действия</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619BAD23" w14:textId="77777777" w:rsidR="00304B58" w:rsidRPr="00304B58" w:rsidRDefault="00304B58" w:rsidP="00304B58">
            <w:pPr>
              <w:widowControl/>
              <w:autoSpaceDE/>
              <w:autoSpaceDN/>
              <w:adjustRightInd/>
              <w:jc w:val="center"/>
              <w:rPr>
                <w:rFonts w:ascii="Arial" w:hAnsi="Arial" w:cs="Arial"/>
                <w:b/>
                <w:bCs/>
                <w:sz w:val="22"/>
                <w:szCs w:val="22"/>
              </w:rPr>
            </w:pPr>
            <w:r w:rsidRPr="00304B58">
              <w:rPr>
                <w:rFonts w:ascii="Arial" w:hAnsi="Arial" w:cs="Arial"/>
                <w:b/>
                <w:bCs/>
                <w:sz w:val="22"/>
                <w:szCs w:val="22"/>
              </w:rPr>
              <w:t xml:space="preserve">Умения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19BAD24" w14:textId="77777777" w:rsidR="00304B58" w:rsidRPr="00304B58" w:rsidRDefault="00304B58" w:rsidP="00304B58">
            <w:pPr>
              <w:widowControl/>
              <w:autoSpaceDE/>
              <w:autoSpaceDN/>
              <w:adjustRightInd/>
              <w:jc w:val="center"/>
              <w:rPr>
                <w:rFonts w:ascii="Arial" w:hAnsi="Arial" w:cs="Arial"/>
                <w:b/>
                <w:bCs/>
                <w:sz w:val="22"/>
                <w:szCs w:val="22"/>
              </w:rPr>
            </w:pPr>
            <w:r w:rsidRPr="00304B58">
              <w:rPr>
                <w:rFonts w:ascii="Arial" w:hAnsi="Arial" w:cs="Arial"/>
                <w:b/>
                <w:bCs/>
                <w:sz w:val="22"/>
                <w:szCs w:val="22"/>
              </w:rPr>
              <w:t>Знания</w:t>
            </w:r>
          </w:p>
        </w:tc>
      </w:tr>
      <w:tr w:rsidR="00304B58" w:rsidRPr="00304B58" w14:paraId="619BAD2C" w14:textId="77777777" w:rsidTr="00304B58">
        <w:trPr>
          <w:trHeight w:val="1950"/>
        </w:trPr>
        <w:tc>
          <w:tcPr>
            <w:tcW w:w="104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619BAD26"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t>ПМ 1.1.</w:t>
            </w:r>
          </w:p>
        </w:tc>
        <w:tc>
          <w:tcPr>
            <w:tcW w:w="99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19BAD27" w14:textId="77777777" w:rsidR="00304B58" w:rsidRPr="00304B58" w:rsidRDefault="00304B58" w:rsidP="00304B58">
            <w:pPr>
              <w:widowControl/>
              <w:autoSpaceDE/>
              <w:autoSpaceDN/>
              <w:adjustRightInd/>
              <w:jc w:val="center"/>
              <w:rPr>
                <w:rFonts w:ascii="Arial" w:hAnsi="Arial" w:cs="Arial"/>
                <w:b/>
                <w:bCs/>
                <w:sz w:val="22"/>
                <w:szCs w:val="22"/>
              </w:rPr>
            </w:pPr>
            <w:r w:rsidRPr="00304B58">
              <w:rPr>
                <w:rFonts w:ascii="Arial" w:hAnsi="Arial" w:cs="Arial"/>
                <w:b/>
                <w:bCs/>
                <w:sz w:val="22"/>
                <w:szCs w:val="22"/>
              </w:rPr>
              <w:t>3</w:t>
            </w:r>
          </w:p>
        </w:tc>
        <w:tc>
          <w:tcPr>
            <w:tcW w:w="262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19BAD28"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t xml:space="preserve">Подготовка и обслуживание рабочего места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29"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Проведение сборки простых схем измерений и испытаний</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619BAD2A" w14:textId="77777777" w:rsidR="00304B58" w:rsidRPr="00304B58" w:rsidRDefault="00304B58" w:rsidP="00304B58">
            <w:pPr>
              <w:widowControl/>
              <w:autoSpaceDE/>
              <w:autoSpaceDN/>
              <w:adjustRightInd/>
              <w:jc w:val="both"/>
              <w:rPr>
                <w:rFonts w:ascii="Arial" w:hAnsi="Arial" w:cs="Arial"/>
                <w:color w:val="800080"/>
                <w:sz w:val="22"/>
                <w:szCs w:val="22"/>
              </w:rPr>
            </w:pPr>
            <w:r w:rsidRPr="00304B58">
              <w:rPr>
                <w:rFonts w:ascii="Arial" w:hAnsi="Arial" w:cs="Arial"/>
                <w:color w:val="800080"/>
                <w:sz w:val="22"/>
                <w:szCs w:val="22"/>
              </w:rPr>
              <w:t>Уметь проверять и настраивать несложные аппараты защиты. Собирать схемы измерений и испытаний. Уметь измерять сопротивления изоляции электрооборудования и кабелей. Уметь подключать и пользоваться амперметрами, вольтметрами, счётчиками, приборами контроля изоляции, соблюдая требования охраны труда</w:t>
            </w:r>
          </w:p>
        </w:tc>
        <w:tc>
          <w:tcPr>
            <w:tcW w:w="4395" w:type="dxa"/>
            <w:tcBorders>
              <w:top w:val="single" w:sz="4" w:space="0" w:color="auto"/>
              <w:left w:val="nil"/>
              <w:bottom w:val="single" w:sz="4" w:space="0" w:color="auto"/>
              <w:right w:val="single" w:sz="8" w:space="0" w:color="auto"/>
            </w:tcBorders>
            <w:shd w:val="clear" w:color="auto" w:fill="auto"/>
            <w:vAlign w:val="center"/>
            <w:hideMark/>
          </w:tcPr>
          <w:p w14:paraId="619BAD2B" w14:textId="77777777" w:rsidR="00304B58" w:rsidRPr="00304B58" w:rsidRDefault="00304B58" w:rsidP="00304B58">
            <w:pPr>
              <w:widowControl/>
              <w:autoSpaceDE/>
              <w:autoSpaceDN/>
              <w:adjustRightInd/>
              <w:rPr>
                <w:rFonts w:ascii="Arial" w:hAnsi="Arial" w:cs="Arial"/>
                <w:sz w:val="22"/>
                <w:szCs w:val="22"/>
              </w:rPr>
            </w:pPr>
            <w:r w:rsidRPr="00304B58">
              <w:rPr>
                <w:rFonts w:ascii="Arial" w:hAnsi="Arial" w:cs="Arial"/>
                <w:sz w:val="22"/>
                <w:szCs w:val="22"/>
              </w:rPr>
              <w:t xml:space="preserve">Знать основы электротехники. Знать условные графические обозначения элементов электрических схем. Знать методы проверки и настройки несложных электрических схем и аппаратов. Знать схемы измерений и испытаний при производстве пусконаладочных работ. Знать назначение и принцип действия электроизмерительных приборов, электрических машин и аппаратов. Правил по охране труда при эксплуатации электроустановок </w:t>
            </w:r>
          </w:p>
        </w:tc>
      </w:tr>
      <w:tr w:rsidR="00304B58" w:rsidRPr="00304B58" w14:paraId="619BAD33" w14:textId="77777777" w:rsidTr="00304B58">
        <w:trPr>
          <w:trHeight w:val="1365"/>
        </w:trPr>
        <w:tc>
          <w:tcPr>
            <w:tcW w:w="1044" w:type="dxa"/>
            <w:vMerge/>
            <w:tcBorders>
              <w:top w:val="single" w:sz="8" w:space="0" w:color="auto"/>
              <w:left w:val="single" w:sz="8" w:space="0" w:color="auto"/>
              <w:bottom w:val="single" w:sz="8" w:space="0" w:color="000000"/>
              <w:right w:val="single" w:sz="4" w:space="0" w:color="auto"/>
            </w:tcBorders>
            <w:vAlign w:val="center"/>
            <w:hideMark/>
          </w:tcPr>
          <w:p w14:paraId="619BAD2D" w14:textId="77777777" w:rsidR="00304B58" w:rsidRPr="00304B58" w:rsidRDefault="00304B58" w:rsidP="00304B58">
            <w:pPr>
              <w:widowControl/>
              <w:autoSpaceDE/>
              <w:autoSpaceDN/>
              <w:adjustRightInd/>
              <w:rPr>
                <w:rFonts w:ascii="Arial" w:hAnsi="Arial" w:cs="Arial"/>
                <w:sz w:val="22"/>
                <w:szCs w:val="22"/>
              </w:rPr>
            </w:pPr>
          </w:p>
        </w:tc>
        <w:tc>
          <w:tcPr>
            <w:tcW w:w="997" w:type="dxa"/>
            <w:vMerge/>
            <w:tcBorders>
              <w:top w:val="single" w:sz="8" w:space="0" w:color="auto"/>
              <w:left w:val="single" w:sz="4" w:space="0" w:color="auto"/>
              <w:bottom w:val="single" w:sz="8" w:space="0" w:color="000000"/>
              <w:right w:val="single" w:sz="4" w:space="0" w:color="auto"/>
            </w:tcBorders>
            <w:vAlign w:val="center"/>
            <w:hideMark/>
          </w:tcPr>
          <w:p w14:paraId="619BAD2E" w14:textId="77777777" w:rsidR="00304B58" w:rsidRPr="00304B58" w:rsidRDefault="00304B58" w:rsidP="00304B58">
            <w:pPr>
              <w:widowControl/>
              <w:autoSpaceDE/>
              <w:autoSpaceDN/>
              <w:adjustRightInd/>
              <w:rPr>
                <w:rFonts w:ascii="Arial" w:hAnsi="Arial" w:cs="Arial"/>
                <w:b/>
                <w:bCs/>
                <w:sz w:val="22"/>
                <w:szCs w:val="22"/>
              </w:rPr>
            </w:pPr>
          </w:p>
        </w:tc>
        <w:tc>
          <w:tcPr>
            <w:tcW w:w="2620" w:type="dxa"/>
            <w:vMerge/>
            <w:tcBorders>
              <w:top w:val="single" w:sz="8" w:space="0" w:color="auto"/>
              <w:left w:val="single" w:sz="4" w:space="0" w:color="auto"/>
              <w:bottom w:val="single" w:sz="8" w:space="0" w:color="000000"/>
              <w:right w:val="single" w:sz="4" w:space="0" w:color="auto"/>
            </w:tcBorders>
            <w:vAlign w:val="center"/>
            <w:hideMark/>
          </w:tcPr>
          <w:p w14:paraId="619BAD2F" w14:textId="77777777" w:rsidR="00304B58" w:rsidRPr="00304B58" w:rsidRDefault="00304B58" w:rsidP="00304B58">
            <w:pPr>
              <w:widowControl/>
              <w:autoSpaceDE/>
              <w:autoSpaceDN/>
              <w:adjustRightInd/>
              <w:rPr>
                <w:rFonts w:ascii="Arial" w:hAnsi="Arial" w:cs="Arial"/>
                <w:sz w:val="22"/>
                <w:szCs w:val="22"/>
              </w:rPr>
            </w:pPr>
          </w:p>
        </w:tc>
        <w:tc>
          <w:tcPr>
            <w:tcW w:w="2620" w:type="dxa"/>
            <w:tcBorders>
              <w:top w:val="nil"/>
              <w:left w:val="nil"/>
              <w:bottom w:val="single" w:sz="4" w:space="0" w:color="auto"/>
              <w:right w:val="single" w:sz="4" w:space="0" w:color="auto"/>
            </w:tcBorders>
            <w:shd w:val="clear" w:color="auto" w:fill="auto"/>
            <w:vAlign w:val="center"/>
            <w:hideMark/>
          </w:tcPr>
          <w:p w14:paraId="619BAD30"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Осмотр и проверка лестниц, стремянок, предохранительных привязей</w:t>
            </w:r>
          </w:p>
        </w:tc>
        <w:tc>
          <w:tcPr>
            <w:tcW w:w="4074" w:type="dxa"/>
            <w:tcBorders>
              <w:top w:val="nil"/>
              <w:left w:val="nil"/>
              <w:bottom w:val="single" w:sz="4" w:space="0" w:color="auto"/>
              <w:right w:val="single" w:sz="4" w:space="0" w:color="auto"/>
            </w:tcBorders>
            <w:shd w:val="clear" w:color="auto" w:fill="auto"/>
            <w:vAlign w:val="center"/>
            <w:hideMark/>
          </w:tcPr>
          <w:p w14:paraId="619BAD31" w14:textId="77777777" w:rsidR="00304B58" w:rsidRPr="00304B58" w:rsidRDefault="00304B58" w:rsidP="00304B58">
            <w:pPr>
              <w:widowControl/>
              <w:autoSpaceDE/>
              <w:autoSpaceDN/>
              <w:adjustRightInd/>
              <w:jc w:val="both"/>
              <w:rPr>
                <w:rFonts w:ascii="Arial" w:hAnsi="Arial" w:cs="Arial"/>
                <w:color w:val="800080"/>
                <w:sz w:val="22"/>
                <w:szCs w:val="22"/>
              </w:rPr>
            </w:pPr>
            <w:r w:rsidRPr="00304B58">
              <w:rPr>
                <w:rFonts w:ascii="Arial" w:hAnsi="Arial" w:cs="Arial"/>
                <w:color w:val="800080"/>
                <w:sz w:val="22"/>
                <w:szCs w:val="22"/>
              </w:rPr>
              <w:t xml:space="preserve">Уметь производить выбраковку неисправного средства защиты. Уметь проверить на наличие деформации, ударов, порезов, коррозий. Уметь проверить наличие бирок  эксплуатационных испытаний и  проверки на соответствие срокам проверки. Уметь проверять средство защиты перед использованием. </w:t>
            </w:r>
          </w:p>
        </w:tc>
        <w:tc>
          <w:tcPr>
            <w:tcW w:w="4395" w:type="dxa"/>
            <w:tcBorders>
              <w:top w:val="nil"/>
              <w:left w:val="nil"/>
              <w:bottom w:val="single" w:sz="4" w:space="0" w:color="auto"/>
              <w:right w:val="single" w:sz="8" w:space="0" w:color="auto"/>
            </w:tcBorders>
            <w:shd w:val="clear" w:color="auto" w:fill="auto"/>
            <w:vAlign w:val="center"/>
            <w:hideMark/>
          </w:tcPr>
          <w:p w14:paraId="619BAD32" w14:textId="77777777" w:rsidR="00304B58" w:rsidRPr="00304B58" w:rsidRDefault="00304B58" w:rsidP="00304B58">
            <w:pPr>
              <w:widowControl/>
              <w:autoSpaceDE/>
              <w:autoSpaceDN/>
              <w:adjustRightInd/>
              <w:rPr>
                <w:rFonts w:ascii="Arial" w:hAnsi="Arial" w:cs="Arial"/>
                <w:sz w:val="22"/>
                <w:szCs w:val="22"/>
              </w:rPr>
            </w:pPr>
            <w:r w:rsidRPr="00304B58">
              <w:rPr>
                <w:rFonts w:ascii="Arial" w:hAnsi="Arial" w:cs="Arial"/>
                <w:sz w:val="22"/>
                <w:szCs w:val="22"/>
              </w:rPr>
              <w:t>Знать инструкций по охране труда электромонтёра. Знать правила по охране труда при выполнении работ на высоте. Знать правила организации рабочего места. Знать инструкции по применению и испытанию средств защиты, используемых в действующих электроустановках</w:t>
            </w:r>
          </w:p>
        </w:tc>
      </w:tr>
      <w:tr w:rsidR="00304B58" w:rsidRPr="00304B58" w14:paraId="619BAD3A" w14:textId="77777777" w:rsidTr="00304B58">
        <w:trPr>
          <w:trHeight w:val="1275"/>
        </w:trPr>
        <w:tc>
          <w:tcPr>
            <w:tcW w:w="1044" w:type="dxa"/>
            <w:vMerge/>
            <w:tcBorders>
              <w:top w:val="single" w:sz="8" w:space="0" w:color="auto"/>
              <w:left w:val="single" w:sz="8" w:space="0" w:color="auto"/>
              <w:bottom w:val="single" w:sz="8" w:space="0" w:color="000000"/>
              <w:right w:val="single" w:sz="4" w:space="0" w:color="auto"/>
            </w:tcBorders>
            <w:vAlign w:val="center"/>
            <w:hideMark/>
          </w:tcPr>
          <w:p w14:paraId="619BAD34" w14:textId="77777777" w:rsidR="00304B58" w:rsidRPr="00304B58" w:rsidRDefault="00304B58" w:rsidP="00304B58">
            <w:pPr>
              <w:widowControl/>
              <w:autoSpaceDE/>
              <w:autoSpaceDN/>
              <w:adjustRightInd/>
              <w:rPr>
                <w:rFonts w:ascii="Arial" w:hAnsi="Arial" w:cs="Arial"/>
                <w:sz w:val="22"/>
                <w:szCs w:val="22"/>
              </w:rPr>
            </w:pPr>
          </w:p>
        </w:tc>
        <w:tc>
          <w:tcPr>
            <w:tcW w:w="997" w:type="dxa"/>
            <w:vMerge/>
            <w:tcBorders>
              <w:top w:val="single" w:sz="8" w:space="0" w:color="auto"/>
              <w:left w:val="single" w:sz="4" w:space="0" w:color="auto"/>
              <w:bottom w:val="single" w:sz="8" w:space="0" w:color="000000"/>
              <w:right w:val="single" w:sz="4" w:space="0" w:color="auto"/>
            </w:tcBorders>
            <w:vAlign w:val="center"/>
            <w:hideMark/>
          </w:tcPr>
          <w:p w14:paraId="619BAD35" w14:textId="77777777" w:rsidR="00304B58" w:rsidRPr="00304B58" w:rsidRDefault="00304B58" w:rsidP="00304B58">
            <w:pPr>
              <w:widowControl/>
              <w:autoSpaceDE/>
              <w:autoSpaceDN/>
              <w:adjustRightInd/>
              <w:rPr>
                <w:rFonts w:ascii="Arial" w:hAnsi="Arial" w:cs="Arial"/>
                <w:b/>
                <w:bCs/>
                <w:sz w:val="22"/>
                <w:szCs w:val="22"/>
              </w:rPr>
            </w:pPr>
          </w:p>
        </w:tc>
        <w:tc>
          <w:tcPr>
            <w:tcW w:w="2620" w:type="dxa"/>
            <w:vMerge/>
            <w:tcBorders>
              <w:top w:val="single" w:sz="8" w:space="0" w:color="auto"/>
              <w:left w:val="single" w:sz="4" w:space="0" w:color="auto"/>
              <w:bottom w:val="single" w:sz="8" w:space="0" w:color="000000"/>
              <w:right w:val="single" w:sz="4" w:space="0" w:color="auto"/>
            </w:tcBorders>
            <w:vAlign w:val="center"/>
            <w:hideMark/>
          </w:tcPr>
          <w:p w14:paraId="619BAD36" w14:textId="77777777" w:rsidR="00304B58" w:rsidRPr="00304B58" w:rsidRDefault="00304B58" w:rsidP="00304B58">
            <w:pPr>
              <w:widowControl/>
              <w:autoSpaceDE/>
              <w:autoSpaceDN/>
              <w:adjustRightInd/>
              <w:rPr>
                <w:rFonts w:ascii="Arial" w:hAnsi="Arial" w:cs="Arial"/>
                <w:sz w:val="22"/>
                <w:szCs w:val="22"/>
              </w:rPr>
            </w:pPr>
          </w:p>
        </w:tc>
        <w:tc>
          <w:tcPr>
            <w:tcW w:w="2620" w:type="dxa"/>
            <w:tcBorders>
              <w:top w:val="nil"/>
              <w:left w:val="nil"/>
              <w:bottom w:val="single" w:sz="8" w:space="0" w:color="auto"/>
              <w:right w:val="single" w:sz="4" w:space="0" w:color="auto"/>
            </w:tcBorders>
            <w:shd w:val="clear" w:color="auto" w:fill="auto"/>
            <w:vAlign w:val="center"/>
            <w:hideMark/>
          </w:tcPr>
          <w:p w14:paraId="619BAD37"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Выполнять подготовку и обслуживание рабочего места</w:t>
            </w:r>
          </w:p>
        </w:tc>
        <w:tc>
          <w:tcPr>
            <w:tcW w:w="4074" w:type="dxa"/>
            <w:tcBorders>
              <w:top w:val="nil"/>
              <w:left w:val="nil"/>
              <w:bottom w:val="single" w:sz="8" w:space="0" w:color="auto"/>
              <w:right w:val="single" w:sz="4" w:space="0" w:color="auto"/>
            </w:tcBorders>
            <w:shd w:val="clear" w:color="auto" w:fill="auto"/>
            <w:vAlign w:val="center"/>
            <w:hideMark/>
          </w:tcPr>
          <w:p w14:paraId="619BAD38" w14:textId="77777777" w:rsidR="00304B58" w:rsidRPr="00304B58" w:rsidRDefault="00304B58" w:rsidP="00304B58">
            <w:pPr>
              <w:widowControl/>
              <w:autoSpaceDE/>
              <w:autoSpaceDN/>
              <w:adjustRightInd/>
              <w:jc w:val="both"/>
              <w:rPr>
                <w:rFonts w:ascii="Arial" w:hAnsi="Arial" w:cs="Arial"/>
                <w:color w:val="800080"/>
                <w:sz w:val="22"/>
                <w:szCs w:val="22"/>
              </w:rPr>
            </w:pPr>
            <w:r w:rsidRPr="00304B58">
              <w:rPr>
                <w:rFonts w:ascii="Arial" w:hAnsi="Arial" w:cs="Arial"/>
                <w:color w:val="800080"/>
                <w:sz w:val="22"/>
                <w:szCs w:val="22"/>
              </w:rPr>
              <w:t>Уметь поддерживать состояние рабочего места в соответствии с правилами организации рабочего места, требованиями охраны труда, противопожарной и промышленной экологической безопасности при работе в действующих электроустановках</w:t>
            </w:r>
          </w:p>
        </w:tc>
        <w:tc>
          <w:tcPr>
            <w:tcW w:w="4395" w:type="dxa"/>
            <w:tcBorders>
              <w:top w:val="nil"/>
              <w:left w:val="nil"/>
              <w:bottom w:val="single" w:sz="8" w:space="0" w:color="auto"/>
              <w:right w:val="single" w:sz="8" w:space="0" w:color="auto"/>
            </w:tcBorders>
            <w:shd w:val="clear" w:color="auto" w:fill="auto"/>
            <w:vAlign w:val="center"/>
            <w:hideMark/>
          </w:tcPr>
          <w:p w14:paraId="619BAD39"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Знать правила чтения принципиальных и монтажных схем. Знать требования охраны труда, противопожарной и промышленной экологической безопасности. Знать правила технической эксплуатации электроустановок потребителей. </w:t>
            </w:r>
          </w:p>
        </w:tc>
      </w:tr>
      <w:tr w:rsidR="00304B58" w:rsidRPr="00304B58" w14:paraId="619BAD41" w14:textId="77777777" w:rsidTr="00304B58">
        <w:trPr>
          <w:trHeight w:val="1890"/>
        </w:trPr>
        <w:tc>
          <w:tcPr>
            <w:tcW w:w="1044" w:type="dxa"/>
            <w:vMerge w:val="restart"/>
            <w:tcBorders>
              <w:top w:val="nil"/>
              <w:left w:val="single" w:sz="8" w:space="0" w:color="auto"/>
              <w:bottom w:val="single" w:sz="8" w:space="0" w:color="000000"/>
              <w:right w:val="single" w:sz="4" w:space="0" w:color="auto"/>
            </w:tcBorders>
            <w:shd w:val="clear" w:color="auto" w:fill="auto"/>
            <w:vAlign w:val="center"/>
            <w:hideMark/>
          </w:tcPr>
          <w:p w14:paraId="619BAD3B"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lastRenderedPageBreak/>
              <w:t>ПМ 1.2.</w:t>
            </w:r>
          </w:p>
        </w:tc>
        <w:tc>
          <w:tcPr>
            <w:tcW w:w="997" w:type="dxa"/>
            <w:vMerge w:val="restart"/>
            <w:tcBorders>
              <w:top w:val="nil"/>
              <w:left w:val="single" w:sz="4" w:space="0" w:color="auto"/>
              <w:bottom w:val="single" w:sz="8" w:space="0" w:color="000000"/>
              <w:right w:val="single" w:sz="4" w:space="0" w:color="auto"/>
            </w:tcBorders>
            <w:shd w:val="clear" w:color="auto" w:fill="auto"/>
            <w:vAlign w:val="center"/>
            <w:hideMark/>
          </w:tcPr>
          <w:p w14:paraId="619BAD3C"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t>3</w:t>
            </w:r>
          </w:p>
        </w:tc>
        <w:tc>
          <w:tcPr>
            <w:tcW w:w="2620" w:type="dxa"/>
            <w:vMerge w:val="restart"/>
            <w:tcBorders>
              <w:top w:val="nil"/>
              <w:left w:val="single" w:sz="4" w:space="0" w:color="auto"/>
              <w:bottom w:val="single" w:sz="8" w:space="0" w:color="000000"/>
              <w:right w:val="single" w:sz="4" w:space="0" w:color="auto"/>
            </w:tcBorders>
            <w:shd w:val="clear" w:color="auto" w:fill="auto"/>
            <w:vAlign w:val="center"/>
            <w:hideMark/>
          </w:tcPr>
          <w:p w14:paraId="619BAD3D"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t>Техническое обслуживание, ремонт и монтаж электропроводок и электрических схем.</w:t>
            </w:r>
          </w:p>
        </w:tc>
        <w:tc>
          <w:tcPr>
            <w:tcW w:w="2620" w:type="dxa"/>
            <w:tcBorders>
              <w:top w:val="nil"/>
              <w:left w:val="nil"/>
              <w:bottom w:val="single" w:sz="4" w:space="0" w:color="auto"/>
              <w:right w:val="single" w:sz="4" w:space="0" w:color="auto"/>
            </w:tcBorders>
            <w:shd w:val="clear" w:color="auto" w:fill="auto"/>
            <w:hideMark/>
          </w:tcPr>
          <w:p w14:paraId="619BAD3E"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Производить различные виды работ при техническом обслуживании электропроводок и электрических схем.</w:t>
            </w:r>
          </w:p>
        </w:tc>
        <w:tc>
          <w:tcPr>
            <w:tcW w:w="4074" w:type="dxa"/>
            <w:tcBorders>
              <w:top w:val="nil"/>
              <w:left w:val="nil"/>
              <w:bottom w:val="single" w:sz="4" w:space="0" w:color="auto"/>
              <w:right w:val="single" w:sz="4" w:space="0" w:color="auto"/>
            </w:tcBorders>
            <w:shd w:val="clear" w:color="auto" w:fill="auto"/>
            <w:vAlign w:val="center"/>
            <w:hideMark/>
          </w:tcPr>
          <w:p w14:paraId="619BAD3F" w14:textId="77777777" w:rsidR="00304B58" w:rsidRPr="00304B58" w:rsidRDefault="00304B58" w:rsidP="00304B58">
            <w:pPr>
              <w:widowControl/>
              <w:autoSpaceDE/>
              <w:autoSpaceDN/>
              <w:adjustRightInd/>
              <w:jc w:val="both"/>
              <w:rPr>
                <w:rFonts w:ascii="Arial" w:hAnsi="Arial" w:cs="Arial"/>
                <w:color w:val="800080"/>
                <w:sz w:val="22"/>
                <w:szCs w:val="22"/>
              </w:rPr>
            </w:pPr>
            <w:r w:rsidRPr="00304B58">
              <w:rPr>
                <w:rFonts w:ascii="Arial" w:hAnsi="Arial" w:cs="Arial"/>
                <w:color w:val="800080"/>
                <w:sz w:val="22"/>
                <w:szCs w:val="22"/>
              </w:rPr>
              <w:t>Уметь читать принципиальные и монтажные схемы. Уметь осуществлять подбор электротехнических материалов. Уметь производить разметку под монтаж электропроводок и электрических схем. Уметь контролировать параметры работы электрических схем. Уметь выявлять и устранять неисправности в работе электрических схем.</w:t>
            </w:r>
          </w:p>
        </w:tc>
        <w:tc>
          <w:tcPr>
            <w:tcW w:w="4395" w:type="dxa"/>
            <w:tcBorders>
              <w:top w:val="nil"/>
              <w:left w:val="nil"/>
              <w:bottom w:val="single" w:sz="4" w:space="0" w:color="auto"/>
              <w:right w:val="single" w:sz="8" w:space="0" w:color="auto"/>
            </w:tcBorders>
            <w:shd w:val="clear" w:color="auto" w:fill="auto"/>
            <w:vAlign w:val="center"/>
            <w:hideMark/>
          </w:tcPr>
          <w:p w14:paraId="619BAD40"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Знать способы измерения электрических величин. Знать правила подбора электротехнических материалов. Знать правила устройства электроустановок (ПУЭ). Знать правила технической эксплуатации электроустановок потребителей (ПТЭЭП). Знать правила чтения принципиальных и монтажных схем.</w:t>
            </w:r>
          </w:p>
        </w:tc>
      </w:tr>
      <w:tr w:rsidR="00304B58" w:rsidRPr="00304B58" w14:paraId="619BAD48" w14:textId="77777777" w:rsidTr="00304B58">
        <w:trPr>
          <w:trHeight w:val="2310"/>
        </w:trPr>
        <w:tc>
          <w:tcPr>
            <w:tcW w:w="1044" w:type="dxa"/>
            <w:vMerge/>
            <w:tcBorders>
              <w:top w:val="nil"/>
              <w:left w:val="single" w:sz="8" w:space="0" w:color="auto"/>
              <w:bottom w:val="single" w:sz="8" w:space="0" w:color="000000"/>
              <w:right w:val="single" w:sz="4" w:space="0" w:color="auto"/>
            </w:tcBorders>
            <w:vAlign w:val="center"/>
            <w:hideMark/>
          </w:tcPr>
          <w:p w14:paraId="619BAD42" w14:textId="77777777" w:rsidR="00304B58" w:rsidRPr="00304B58" w:rsidRDefault="00304B58" w:rsidP="00304B58">
            <w:pPr>
              <w:widowControl/>
              <w:autoSpaceDE/>
              <w:autoSpaceDN/>
              <w:adjustRightInd/>
              <w:rPr>
                <w:rFonts w:ascii="Arial" w:hAnsi="Arial" w:cs="Arial"/>
                <w:sz w:val="22"/>
                <w:szCs w:val="22"/>
              </w:rPr>
            </w:pPr>
          </w:p>
        </w:tc>
        <w:tc>
          <w:tcPr>
            <w:tcW w:w="997" w:type="dxa"/>
            <w:vMerge/>
            <w:tcBorders>
              <w:top w:val="nil"/>
              <w:left w:val="single" w:sz="4" w:space="0" w:color="auto"/>
              <w:bottom w:val="single" w:sz="8" w:space="0" w:color="000000"/>
              <w:right w:val="single" w:sz="4" w:space="0" w:color="auto"/>
            </w:tcBorders>
            <w:vAlign w:val="center"/>
            <w:hideMark/>
          </w:tcPr>
          <w:p w14:paraId="619BAD43" w14:textId="77777777" w:rsidR="00304B58" w:rsidRPr="00304B58" w:rsidRDefault="00304B58" w:rsidP="00304B58">
            <w:pPr>
              <w:widowControl/>
              <w:autoSpaceDE/>
              <w:autoSpaceDN/>
              <w:adjustRightInd/>
              <w:rPr>
                <w:rFonts w:ascii="Arial" w:hAnsi="Arial" w:cs="Arial"/>
                <w:sz w:val="22"/>
                <w:szCs w:val="22"/>
              </w:rPr>
            </w:pPr>
          </w:p>
        </w:tc>
        <w:tc>
          <w:tcPr>
            <w:tcW w:w="2620" w:type="dxa"/>
            <w:vMerge/>
            <w:tcBorders>
              <w:top w:val="nil"/>
              <w:left w:val="single" w:sz="4" w:space="0" w:color="auto"/>
              <w:bottom w:val="single" w:sz="8" w:space="0" w:color="000000"/>
              <w:right w:val="single" w:sz="4" w:space="0" w:color="auto"/>
            </w:tcBorders>
            <w:vAlign w:val="center"/>
            <w:hideMark/>
          </w:tcPr>
          <w:p w14:paraId="619BAD44" w14:textId="77777777" w:rsidR="00304B58" w:rsidRPr="00304B58" w:rsidRDefault="00304B58" w:rsidP="00304B58">
            <w:pPr>
              <w:widowControl/>
              <w:autoSpaceDE/>
              <w:autoSpaceDN/>
              <w:adjustRightInd/>
              <w:rPr>
                <w:rFonts w:ascii="Arial" w:hAnsi="Arial" w:cs="Arial"/>
                <w:sz w:val="22"/>
                <w:szCs w:val="22"/>
              </w:rPr>
            </w:pPr>
          </w:p>
        </w:tc>
        <w:tc>
          <w:tcPr>
            <w:tcW w:w="2620" w:type="dxa"/>
            <w:tcBorders>
              <w:top w:val="nil"/>
              <w:left w:val="nil"/>
              <w:bottom w:val="nil"/>
              <w:right w:val="single" w:sz="4" w:space="0" w:color="auto"/>
            </w:tcBorders>
            <w:shd w:val="clear" w:color="auto" w:fill="auto"/>
            <w:vAlign w:val="center"/>
            <w:hideMark/>
          </w:tcPr>
          <w:p w14:paraId="619BAD45"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Производить различные виды работ при ремонте электропроводок и электрических схем.</w:t>
            </w:r>
          </w:p>
        </w:tc>
        <w:tc>
          <w:tcPr>
            <w:tcW w:w="4074" w:type="dxa"/>
            <w:tcBorders>
              <w:top w:val="nil"/>
              <w:left w:val="nil"/>
              <w:bottom w:val="nil"/>
              <w:right w:val="single" w:sz="4" w:space="0" w:color="auto"/>
            </w:tcBorders>
            <w:shd w:val="clear" w:color="auto" w:fill="auto"/>
            <w:vAlign w:val="center"/>
            <w:hideMark/>
          </w:tcPr>
          <w:p w14:paraId="619BAD46"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Уметь выполнять разделку, сращивание, спайку и изоляцию проводов. Уметь выполнять пробивные работы. Уметь проводить крепёжные работы. Уметь выполнять укладку проводов. Уметь производить заземление и зануление электропроводок и электрических схем. Уметь контролировать заземление и зануление электропроводок и электрических схем.</w:t>
            </w:r>
          </w:p>
        </w:tc>
        <w:tc>
          <w:tcPr>
            <w:tcW w:w="4395" w:type="dxa"/>
            <w:tcBorders>
              <w:top w:val="nil"/>
              <w:left w:val="nil"/>
              <w:bottom w:val="nil"/>
              <w:right w:val="single" w:sz="8" w:space="0" w:color="auto"/>
            </w:tcBorders>
            <w:shd w:val="clear" w:color="auto" w:fill="auto"/>
            <w:vAlign w:val="center"/>
            <w:hideMark/>
          </w:tcPr>
          <w:p w14:paraId="619BAD47"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Знать правила последовательного и параллельного соединения проводников, приборов и источников тока. Знать правила разделки, сращивания, спайки и изоляции проводов. Способы устранения дефектов электропроводок. Знать технологию монтажа электропроводок. Знать правила подключения электропроводок к электрическим машинам и аппаратам. Знать типовые дефекты при монтаже электропроводок. Знать технология монтажа электрических схем с использованием проводов различных типов. </w:t>
            </w:r>
          </w:p>
        </w:tc>
      </w:tr>
      <w:tr w:rsidR="00304B58" w:rsidRPr="00304B58" w14:paraId="619BAD4F" w14:textId="77777777" w:rsidTr="00304B58">
        <w:trPr>
          <w:trHeight w:val="1605"/>
        </w:trPr>
        <w:tc>
          <w:tcPr>
            <w:tcW w:w="1044" w:type="dxa"/>
            <w:vMerge/>
            <w:tcBorders>
              <w:top w:val="nil"/>
              <w:left w:val="single" w:sz="8" w:space="0" w:color="auto"/>
              <w:bottom w:val="single" w:sz="8" w:space="0" w:color="000000"/>
              <w:right w:val="single" w:sz="4" w:space="0" w:color="auto"/>
            </w:tcBorders>
            <w:vAlign w:val="center"/>
            <w:hideMark/>
          </w:tcPr>
          <w:p w14:paraId="619BAD49" w14:textId="77777777" w:rsidR="00304B58" w:rsidRPr="00304B58" w:rsidRDefault="00304B58" w:rsidP="00304B58">
            <w:pPr>
              <w:widowControl/>
              <w:autoSpaceDE/>
              <w:autoSpaceDN/>
              <w:adjustRightInd/>
              <w:rPr>
                <w:rFonts w:ascii="Arial" w:hAnsi="Arial" w:cs="Arial"/>
                <w:sz w:val="22"/>
                <w:szCs w:val="22"/>
              </w:rPr>
            </w:pPr>
          </w:p>
        </w:tc>
        <w:tc>
          <w:tcPr>
            <w:tcW w:w="997" w:type="dxa"/>
            <w:vMerge/>
            <w:tcBorders>
              <w:top w:val="nil"/>
              <w:left w:val="single" w:sz="4" w:space="0" w:color="auto"/>
              <w:bottom w:val="single" w:sz="8" w:space="0" w:color="000000"/>
              <w:right w:val="single" w:sz="4" w:space="0" w:color="auto"/>
            </w:tcBorders>
            <w:vAlign w:val="center"/>
            <w:hideMark/>
          </w:tcPr>
          <w:p w14:paraId="619BAD4A" w14:textId="77777777" w:rsidR="00304B58" w:rsidRPr="00304B58" w:rsidRDefault="00304B58" w:rsidP="00304B58">
            <w:pPr>
              <w:widowControl/>
              <w:autoSpaceDE/>
              <w:autoSpaceDN/>
              <w:adjustRightInd/>
              <w:rPr>
                <w:rFonts w:ascii="Arial" w:hAnsi="Arial" w:cs="Arial"/>
                <w:sz w:val="22"/>
                <w:szCs w:val="22"/>
              </w:rPr>
            </w:pPr>
          </w:p>
        </w:tc>
        <w:tc>
          <w:tcPr>
            <w:tcW w:w="2620" w:type="dxa"/>
            <w:vMerge/>
            <w:tcBorders>
              <w:top w:val="nil"/>
              <w:left w:val="single" w:sz="4" w:space="0" w:color="auto"/>
              <w:bottom w:val="single" w:sz="8" w:space="0" w:color="000000"/>
              <w:right w:val="single" w:sz="4" w:space="0" w:color="auto"/>
            </w:tcBorders>
            <w:vAlign w:val="center"/>
            <w:hideMark/>
          </w:tcPr>
          <w:p w14:paraId="619BAD4B" w14:textId="77777777" w:rsidR="00304B58" w:rsidRPr="00304B58" w:rsidRDefault="00304B58" w:rsidP="00304B58">
            <w:pPr>
              <w:widowControl/>
              <w:autoSpaceDE/>
              <w:autoSpaceDN/>
              <w:adjustRightInd/>
              <w:rPr>
                <w:rFonts w:ascii="Arial" w:hAnsi="Arial" w:cs="Arial"/>
                <w:sz w:val="22"/>
                <w:szCs w:val="22"/>
              </w:rPr>
            </w:pPr>
          </w:p>
        </w:tc>
        <w:tc>
          <w:tcPr>
            <w:tcW w:w="2620" w:type="dxa"/>
            <w:tcBorders>
              <w:top w:val="single" w:sz="4" w:space="0" w:color="auto"/>
              <w:left w:val="nil"/>
              <w:bottom w:val="single" w:sz="8" w:space="0" w:color="auto"/>
              <w:right w:val="single" w:sz="4" w:space="0" w:color="auto"/>
            </w:tcBorders>
            <w:shd w:val="clear" w:color="auto" w:fill="auto"/>
            <w:vAlign w:val="center"/>
            <w:hideMark/>
          </w:tcPr>
          <w:p w14:paraId="619BAD4C"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Контролировать качество выполненных работ.</w:t>
            </w:r>
          </w:p>
        </w:tc>
        <w:tc>
          <w:tcPr>
            <w:tcW w:w="4074" w:type="dxa"/>
            <w:tcBorders>
              <w:top w:val="single" w:sz="4" w:space="0" w:color="auto"/>
              <w:left w:val="nil"/>
              <w:bottom w:val="single" w:sz="8" w:space="0" w:color="auto"/>
              <w:right w:val="single" w:sz="4" w:space="0" w:color="auto"/>
            </w:tcBorders>
            <w:shd w:val="clear" w:color="auto" w:fill="auto"/>
            <w:vAlign w:val="center"/>
            <w:hideMark/>
          </w:tcPr>
          <w:p w14:paraId="619BAD4D" w14:textId="77777777" w:rsidR="00304B58" w:rsidRPr="00304B58" w:rsidRDefault="00304B58" w:rsidP="00304B58">
            <w:pPr>
              <w:widowControl/>
              <w:autoSpaceDE/>
              <w:autoSpaceDN/>
              <w:adjustRightInd/>
              <w:jc w:val="both"/>
              <w:rPr>
                <w:rFonts w:ascii="Arial" w:hAnsi="Arial" w:cs="Arial"/>
                <w:color w:val="800080"/>
                <w:sz w:val="22"/>
                <w:szCs w:val="22"/>
              </w:rPr>
            </w:pPr>
            <w:r w:rsidRPr="00304B58">
              <w:rPr>
                <w:rFonts w:ascii="Arial" w:hAnsi="Arial" w:cs="Arial"/>
                <w:color w:val="800080"/>
                <w:sz w:val="22"/>
                <w:szCs w:val="22"/>
              </w:rPr>
              <w:t>Уметь выполнять поиск и устранение неисправностей в смонтированных электропроводках.Уметь производить монтаж электрических схем с соблюдением эстетики монтажа.</w:t>
            </w:r>
          </w:p>
        </w:tc>
        <w:tc>
          <w:tcPr>
            <w:tcW w:w="4395" w:type="dxa"/>
            <w:tcBorders>
              <w:top w:val="single" w:sz="4" w:space="0" w:color="auto"/>
              <w:left w:val="nil"/>
              <w:bottom w:val="single" w:sz="8" w:space="0" w:color="auto"/>
              <w:right w:val="single" w:sz="8" w:space="0" w:color="auto"/>
            </w:tcBorders>
            <w:shd w:val="clear" w:color="auto" w:fill="auto"/>
            <w:vAlign w:val="center"/>
            <w:hideMark/>
          </w:tcPr>
          <w:p w14:paraId="619BAD4E" w14:textId="77777777" w:rsidR="00304B58" w:rsidRPr="00304B58" w:rsidRDefault="00304B58" w:rsidP="00304B58">
            <w:pPr>
              <w:widowControl/>
              <w:autoSpaceDE/>
              <w:autoSpaceDN/>
              <w:adjustRightInd/>
              <w:jc w:val="both"/>
              <w:rPr>
                <w:rFonts w:ascii="Arial" w:hAnsi="Arial" w:cs="Arial"/>
                <w:color w:val="800080"/>
                <w:sz w:val="22"/>
                <w:szCs w:val="22"/>
              </w:rPr>
            </w:pPr>
            <w:r w:rsidRPr="00304B58">
              <w:rPr>
                <w:rFonts w:ascii="Arial" w:hAnsi="Arial" w:cs="Arial"/>
                <w:color w:val="800080"/>
                <w:sz w:val="22"/>
                <w:szCs w:val="22"/>
              </w:rPr>
              <w:t>Знать периодичность и правила проверки изоляции электропроводок. Знать способы контроля параметров работы электрических схем. Знать типовые неисправности в работе электрических схем и способы их устранения. Знать способы контроля качества выполненных работ.</w:t>
            </w:r>
          </w:p>
        </w:tc>
      </w:tr>
      <w:tr w:rsidR="00304B58" w:rsidRPr="00304B58" w14:paraId="619BAD56" w14:textId="77777777" w:rsidTr="00304B58">
        <w:trPr>
          <w:trHeight w:val="1980"/>
        </w:trPr>
        <w:tc>
          <w:tcPr>
            <w:tcW w:w="1044" w:type="dxa"/>
            <w:vMerge w:val="restart"/>
            <w:tcBorders>
              <w:top w:val="nil"/>
              <w:left w:val="single" w:sz="8" w:space="0" w:color="auto"/>
              <w:bottom w:val="single" w:sz="8" w:space="0" w:color="000000"/>
              <w:right w:val="single" w:sz="4" w:space="0" w:color="auto"/>
            </w:tcBorders>
            <w:shd w:val="clear" w:color="auto" w:fill="auto"/>
            <w:vAlign w:val="center"/>
            <w:hideMark/>
          </w:tcPr>
          <w:p w14:paraId="619BAD50"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lastRenderedPageBreak/>
              <w:t>ПМ 1.3.</w:t>
            </w:r>
          </w:p>
        </w:tc>
        <w:tc>
          <w:tcPr>
            <w:tcW w:w="997" w:type="dxa"/>
            <w:vMerge w:val="restart"/>
            <w:tcBorders>
              <w:top w:val="nil"/>
              <w:left w:val="single" w:sz="4" w:space="0" w:color="auto"/>
              <w:bottom w:val="single" w:sz="8" w:space="0" w:color="000000"/>
              <w:right w:val="single" w:sz="4" w:space="0" w:color="auto"/>
            </w:tcBorders>
            <w:shd w:val="clear" w:color="auto" w:fill="auto"/>
            <w:vAlign w:val="center"/>
            <w:hideMark/>
          </w:tcPr>
          <w:p w14:paraId="619BAD51" w14:textId="77777777" w:rsidR="00304B58" w:rsidRPr="00304B58" w:rsidRDefault="00304B58" w:rsidP="00304B58">
            <w:pPr>
              <w:widowControl/>
              <w:autoSpaceDE/>
              <w:autoSpaceDN/>
              <w:adjustRightInd/>
              <w:jc w:val="center"/>
              <w:rPr>
                <w:rFonts w:ascii="Arial" w:hAnsi="Arial" w:cs="Arial"/>
                <w:color w:val="800080"/>
                <w:sz w:val="22"/>
                <w:szCs w:val="22"/>
              </w:rPr>
            </w:pPr>
            <w:r w:rsidRPr="00304B58">
              <w:rPr>
                <w:rFonts w:ascii="Arial" w:hAnsi="Arial" w:cs="Arial"/>
                <w:color w:val="800080"/>
                <w:sz w:val="22"/>
                <w:szCs w:val="22"/>
              </w:rPr>
              <w:t>3</w:t>
            </w:r>
          </w:p>
        </w:tc>
        <w:tc>
          <w:tcPr>
            <w:tcW w:w="2620" w:type="dxa"/>
            <w:vMerge w:val="restart"/>
            <w:tcBorders>
              <w:top w:val="nil"/>
              <w:left w:val="single" w:sz="4" w:space="0" w:color="auto"/>
              <w:bottom w:val="single" w:sz="8" w:space="0" w:color="000000"/>
              <w:right w:val="single" w:sz="4" w:space="0" w:color="auto"/>
            </w:tcBorders>
            <w:shd w:val="clear" w:color="auto" w:fill="auto"/>
            <w:vAlign w:val="center"/>
            <w:hideMark/>
          </w:tcPr>
          <w:p w14:paraId="619BAD52" w14:textId="77777777" w:rsidR="00304B58" w:rsidRPr="00304B58" w:rsidRDefault="00304B58" w:rsidP="00304B58">
            <w:pPr>
              <w:widowControl/>
              <w:autoSpaceDE/>
              <w:autoSpaceDN/>
              <w:adjustRightInd/>
              <w:jc w:val="center"/>
              <w:rPr>
                <w:rFonts w:ascii="Arial" w:hAnsi="Arial" w:cs="Arial"/>
                <w:color w:val="800080"/>
                <w:sz w:val="22"/>
                <w:szCs w:val="22"/>
              </w:rPr>
            </w:pPr>
            <w:r w:rsidRPr="00304B58">
              <w:rPr>
                <w:rFonts w:ascii="Arial" w:hAnsi="Arial" w:cs="Arial"/>
                <w:color w:val="800080"/>
                <w:sz w:val="22"/>
                <w:szCs w:val="22"/>
              </w:rPr>
              <w:t>Техническое обслуживание и монтаж электроизмерительных приборов</w:t>
            </w:r>
          </w:p>
        </w:tc>
        <w:tc>
          <w:tcPr>
            <w:tcW w:w="2620" w:type="dxa"/>
            <w:tcBorders>
              <w:top w:val="nil"/>
              <w:left w:val="nil"/>
              <w:bottom w:val="single" w:sz="4" w:space="0" w:color="auto"/>
              <w:right w:val="single" w:sz="4" w:space="0" w:color="auto"/>
            </w:tcBorders>
            <w:shd w:val="clear" w:color="auto" w:fill="auto"/>
            <w:vAlign w:val="center"/>
            <w:hideMark/>
          </w:tcPr>
          <w:p w14:paraId="619BAD53"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Производить различные виды работ при техническом обслуживании электроизмерительных приборов.</w:t>
            </w:r>
          </w:p>
        </w:tc>
        <w:tc>
          <w:tcPr>
            <w:tcW w:w="4074" w:type="dxa"/>
            <w:tcBorders>
              <w:top w:val="nil"/>
              <w:left w:val="nil"/>
              <w:bottom w:val="single" w:sz="4" w:space="0" w:color="auto"/>
              <w:right w:val="single" w:sz="4" w:space="0" w:color="auto"/>
            </w:tcBorders>
            <w:shd w:val="clear" w:color="auto" w:fill="auto"/>
            <w:vAlign w:val="center"/>
            <w:hideMark/>
          </w:tcPr>
          <w:p w14:paraId="619BAD54"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Уметь выполнять осмотр электроизмерительных приборов. Уметь производить чистку элементов электроизмерительных приборов. Уметь определять и проверять класс точности электроизмерительных приборов. Уметь выполнять настройку электроизмерительных приборов. </w:t>
            </w:r>
          </w:p>
        </w:tc>
        <w:tc>
          <w:tcPr>
            <w:tcW w:w="4395" w:type="dxa"/>
            <w:tcBorders>
              <w:top w:val="nil"/>
              <w:left w:val="nil"/>
              <w:bottom w:val="single" w:sz="4" w:space="0" w:color="auto"/>
              <w:right w:val="single" w:sz="8" w:space="0" w:color="auto"/>
            </w:tcBorders>
            <w:shd w:val="clear" w:color="auto" w:fill="auto"/>
            <w:vAlign w:val="center"/>
            <w:hideMark/>
          </w:tcPr>
          <w:p w14:paraId="619BAD55"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Знать способы измерения электрических величин. Знать назначение и область применения электроизмерительных приборов. Знать схемы включения электроизмерительных приборов для измерения различных величин (напряжения, силы тока, мощности, частоты и др.).</w:t>
            </w:r>
          </w:p>
        </w:tc>
      </w:tr>
      <w:tr w:rsidR="00304B58" w:rsidRPr="00304B58" w14:paraId="619BAD5D" w14:textId="77777777" w:rsidTr="00304B58">
        <w:trPr>
          <w:trHeight w:val="1305"/>
        </w:trPr>
        <w:tc>
          <w:tcPr>
            <w:tcW w:w="1044" w:type="dxa"/>
            <w:vMerge/>
            <w:tcBorders>
              <w:top w:val="nil"/>
              <w:left w:val="single" w:sz="8" w:space="0" w:color="auto"/>
              <w:bottom w:val="single" w:sz="4" w:space="0" w:color="auto"/>
              <w:right w:val="single" w:sz="4" w:space="0" w:color="auto"/>
            </w:tcBorders>
            <w:vAlign w:val="center"/>
            <w:hideMark/>
          </w:tcPr>
          <w:p w14:paraId="619BAD57" w14:textId="77777777" w:rsidR="00304B58" w:rsidRPr="00304B58" w:rsidRDefault="00304B58" w:rsidP="00304B58">
            <w:pPr>
              <w:widowControl/>
              <w:autoSpaceDE/>
              <w:autoSpaceDN/>
              <w:adjustRightInd/>
              <w:rPr>
                <w:rFonts w:ascii="Arial" w:hAnsi="Arial" w:cs="Arial"/>
                <w:sz w:val="22"/>
                <w:szCs w:val="22"/>
              </w:rPr>
            </w:pPr>
          </w:p>
        </w:tc>
        <w:tc>
          <w:tcPr>
            <w:tcW w:w="997" w:type="dxa"/>
            <w:vMerge/>
            <w:tcBorders>
              <w:top w:val="nil"/>
              <w:left w:val="single" w:sz="4" w:space="0" w:color="auto"/>
              <w:bottom w:val="single" w:sz="4" w:space="0" w:color="auto"/>
              <w:right w:val="single" w:sz="4" w:space="0" w:color="auto"/>
            </w:tcBorders>
            <w:vAlign w:val="center"/>
            <w:hideMark/>
          </w:tcPr>
          <w:p w14:paraId="619BAD58"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vMerge/>
            <w:tcBorders>
              <w:top w:val="nil"/>
              <w:left w:val="single" w:sz="4" w:space="0" w:color="auto"/>
              <w:bottom w:val="single" w:sz="4" w:space="0" w:color="auto"/>
              <w:right w:val="single" w:sz="4" w:space="0" w:color="auto"/>
            </w:tcBorders>
            <w:vAlign w:val="center"/>
            <w:hideMark/>
          </w:tcPr>
          <w:p w14:paraId="619BAD59"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tcBorders>
              <w:top w:val="nil"/>
              <w:left w:val="nil"/>
              <w:bottom w:val="single" w:sz="4" w:space="0" w:color="auto"/>
              <w:right w:val="single" w:sz="4" w:space="0" w:color="auto"/>
            </w:tcBorders>
            <w:shd w:val="clear" w:color="auto" w:fill="auto"/>
            <w:vAlign w:val="center"/>
            <w:hideMark/>
          </w:tcPr>
          <w:p w14:paraId="619BAD5A"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Производить различные виды работ при монтаже электроизмерительных приборов.</w:t>
            </w:r>
          </w:p>
        </w:tc>
        <w:tc>
          <w:tcPr>
            <w:tcW w:w="4074" w:type="dxa"/>
            <w:tcBorders>
              <w:top w:val="nil"/>
              <w:left w:val="nil"/>
              <w:bottom w:val="single" w:sz="4" w:space="0" w:color="auto"/>
              <w:right w:val="single" w:sz="4" w:space="0" w:color="auto"/>
            </w:tcBorders>
            <w:shd w:val="clear" w:color="auto" w:fill="auto"/>
            <w:vAlign w:val="center"/>
            <w:hideMark/>
          </w:tcPr>
          <w:p w14:paraId="619BAD5B"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Уметь выполнять замену контактных элементов электроизмерительных приборов. Уметь делать выводы о пригодности электроизмерительных приборов. Включать электроизмерительные приборы в различные схемы.</w:t>
            </w:r>
          </w:p>
        </w:tc>
        <w:tc>
          <w:tcPr>
            <w:tcW w:w="4395" w:type="dxa"/>
            <w:tcBorders>
              <w:top w:val="nil"/>
              <w:left w:val="nil"/>
              <w:bottom w:val="single" w:sz="8" w:space="0" w:color="auto"/>
              <w:right w:val="single" w:sz="8" w:space="0" w:color="auto"/>
            </w:tcBorders>
            <w:shd w:val="clear" w:color="auto" w:fill="auto"/>
            <w:vAlign w:val="center"/>
            <w:hideMark/>
          </w:tcPr>
          <w:p w14:paraId="619BAD5C"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Знать правила технического обслуживания электроизмерительных приборов. Знать правила определения класса точности электроизмерительных приборов. Знать способы настройки электроизмерительных приборов. Знать правила дефектации электроизмерительных приборов.</w:t>
            </w:r>
          </w:p>
        </w:tc>
      </w:tr>
      <w:tr w:rsidR="00304B58" w:rsidRPr="00304B58" w14:paraId="619BAD64" w14:textId="77777777" w:rsidTr="00304B58">
        <w:trPr>
          <w:trHeight w:val="2340"/>
        </w:trPr>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BAD5E"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t>ПМ 1.4</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BAD5F" w14:textId="77777777" w:rsidR="00304B58" w:rsidRPr="00304B58" w:rsidRDefault="00304B58" w:rsidP="00304B58">
            <w:pPr>
              <w:widowControl/>
              <w:autoSpaceDE/>
              <w:autoSpaceDN/>
              <w:adjustRightInd/>
              <w:jc w:val="center"/>
              <w:rPr>
                <w:rFonts w:ascii="Arial" w:hAnsi="Arial" w:cs="Arial"/>
                <w:color w:val="800080"/>
                <w:sz w:val="22"/>
                <w:szCs w:val="22"/>
              </w:rPr>
            </w:pPr>
            <w:r w:rsidRPr="00304B58">
              <w:rPr>
                <w:rFonts w:ascii="Arial" w:hAnsi="Arial" w:cs="Arial"/>
                <w:color w:val="800080"/>
                <w:sz w:val="22"/>
                <w:szCs w:val="22"/>
              </w:rPr>
              <w:t>3</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BAD60" w14:textId="77777777" w:rsidR="00304B58" w:rsidRPr="00304B58" w:rsidRDefault="00304B58" w:rsidP="00304B58">
            <w:pPr>
              <w:widowControl/>
              <w:autoSpaceDE/>
              <w:autoSpaceDN/>
              <w:adjustRightInd/>
              <w:jc w:val="center"/>
              <w:rPr>
                <w:rFonts w:ascii="Arial" w:hAnsi="Arial" w:cs="Arial"/>
                <w:color w:val="800080"/>
                <w:sz w:val="22"/>
                <w:szCs w:val="22"/>
              </w:rPr>
            </w:pPr>
            <w:r w:rsidRPr="00304B58">
              <w:rPr>
                <w:rFonts w:ascii="Arial" w:hAnsi="Arial" w:cs="Arial"/>
                <w:color w:val="800080"/>
                <w:sz w:val="22"/>
                <w:szCs w:val="22"/>
              </w:rPr>
              <w:t>Техническое обслуживание, ремонт и монтаж кабельных и воздушных линий</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61"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Проводит осмотр кабельных линий и различные виды работ при техническом обслуживании кабельных и воздушных линий.</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619BAD62"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Уметь выявлять неисправности несущих металлоконструкции. Уметь определять неисправности, повреждения защитного слоя изоляции кабельной линий. Уметь проводить защиту кабеля от механических повреждений. Уметь производить защитное заземление кабельных линий. Уметь выполнять прозвонку уложенных кабельных линий. </w:t>
            </w:r>
          </w:p>
        </w:tc>
        <w:tc>
          <w:tcPr>
            <w:tcW w:w="4395" w:type="dxa"/>
            <w:tcBorders>
              <w:top w:val="nil"/>
              <w:left w:val="nil"/>
              <w:bottom w:val="single" w:sz="4" w:space="0" w:color="auto"/>
              <w:right w:val="single" w:sz="8" w:space="0" w:color="auto"/>
            </w:tcBorders>
            <w:shd w:val="clear" w:color="auto" w:fill="auto"/>
            <w:vAlign w:val="center"/>
            <w:hideMark/>
          </w:tcPr>
          <w:p w14:paraId="619BAD63"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Знать схемы кабельных и воздушных линий. Знать правила маркировки кабельных линий. Знать периодичность и правила осмотра кабельных линий. Знать периодичность и правила осмотра воздушных линий. Знать типы кабельной продукции(силовые, контрольные, сетевые кабели). Знать способы прокладки кабеля, методы защиты кабеля. Знать осветительные средства необходимы для осмотра кабельного тоннеля. Знать параметры нормального состояния кабельных линий и несущих конструкций                                                                                                                                                                                                                                                               </w:t>
            </w:r>
          </w:p>
        </w:tc>
      </w:tr>
      <w:tr w:rsidR="00304B58" w:rsidRPr="00304B58" w14:paraId="619BAD6B" w14:textId="77777777" w:rsidTr="00304B58">
        <w:trPr>
          <w:trHeight w:val="1320"/>
        </w:trPr>
        <w:tc>
          <w:tcPr>
            <w:tcW w:w="1044" w:type="dxa"/>
            <w:vMerge/>
            <w:tcBorders>
              <w:top w:val="single" w:sz="4" w:space="0" w:color="auto"/>
              <w:left w:val="single" w:sz="8" w:space="0" w:color="auto"/>
              <w:bottom w:val="nil"/>
              <w:right w:val="single" w:sz="4" w:space="0" w:color="auto"/>
            </w:tcBorders>
            <w:vAlign w:val="center"/>
            <w:hideMark/>
          </w:tcPr>
          <w:p w14:paraId="619BAD65" w14:textId="77777777" w:rsidR="00304B58" w:rsidRPr="00304B58" w:rsidRDefault="00304B58" w:rsidP="00304B58">
            <w:pPr>
              <w:widowControl/>
              <w:autoSpaceDE/>
              <w:autoSpaceDN/>
              <w:adjustRightInd/>
              <w:rPr>
                <w:rFonts w:ascii="Arial" w:hAnsi="Arial" w:cs="Arial"/>
                <w:sz w:val="22"/>
                <w:szCs w:val="22"/>
              </w:rPr>
            </w:pPr>
          </w:p>
        </w:tc>
        <w:tc>
          <w:tcPr>
            <w:tcW w:w="997" w:type="dxa"/>
            <w:vMerge/>
            <w:tcBorders>
              <w:top w:val="single" w:sz="4" w:space="0" w:color="auto"/>
              <w:left w:val="single" w:sz="4" w:space="0" w:color="auto"/>
              <w:bottom w:val="nil"/>
              <w:right w:val="single" w:sz="4" w:space="0" w:color="auto"/>
            </w:tcBorders>
            <w:vAlign w:val="center"/>
            <w:hideMark/>
          </w:tcPr>
          <w:p w14:paraId="619BAD66"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vMerge/>
            <w:tcBorders>
              <w:top w:val="single" w:sz="4" w:space="0" w:color="auto"/>
              <w:left w:val="single" w:sz="4" w:space="0" w:color="auto"/>
              <w:bottom w:val="nil"/>
              <w:right w:val="single" w:sz="4" w:space="0" w:color="auto"/>
            </w:tcBorders>
            <w:vAlign w:val="center"/>
            <w:hideMark/>
          </w:tcPr>
          <w:p w14:paraId="619BAD67"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68"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Производить различные виды работ при ремонте кабельных и воздушных линий.</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619BAD69" w14:textId="77777777" w:rsidR="00304B58" w:rsidRPr="00304B58" w:rsidRDefault="00304B58" w:rsidP="00304B58">
            <w:pPr>
              <w:widowControl/>
              <w:autoSpaceDE/>
              <w:autoSpaceDN/>
              <w:adjustRightInd/>
              <w:rPr>
                <w:rFonts w:ascii="Arial" w:hAnsi="Arial" w:cs="Arial"/>
                <w:sz w:val="22"/>
                <w:szCs w:val="22"/>
              </w:rPr>
            </w:pPr>
            <w:r w:rsidRPr="00304B58">
              <w:rPr>
                <w:rFonts w:ascii="Arial" w:hAnsi="Arial" w:cs="Arial"/>
                <w:sz w:val="22"/>
                <w:szCs w:val="22"/>
              </w:rPr>
              <w:t>Уметь выполнять разделку и сращивание жил кабелей пайкой и опрессовкой. Уметь выполнять восстанавливать изоляцию проводов. Уметь выполнять частичную и полную замену кабельных линий.</w:t>
            </w:r>
          </w:p>
        </w:tc>
        <w:tc>
          <w:tcPr>
            <w:tcW w:w="4395" w:type="dxa"/>
            <w:tcBorders>
              <w:top w:val="nil"/>
              <w:left w:val="nil"/>
              <w:bottom w:val="single" w:sz="4" w:space="0" w:color="auto"/>
              <w:right w:val="single" w:sz="8" w:space="0" w:color="auto"/>
            </w:tcBorders>
            <w:shd w:val="clear" w:color="auto" w:fill="auto"/>
            <w:vAlign w:val="center"/>
            <w:hideMark/>
          </w:tcPr>
          <w:p w14:paraId="619BAD6A"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Знать правила укладки кабеля. Знать способы защиты кабеля от механических повреждений. Знать типовые причины повреждения кабелей и изоляции кабелей. Способы определения мест повреждений кабельных. Технология ремонта кабельных линий.</w:t>
            </w:r>
          </w:p>
        </w:tc>
      </w:tr>
      <w:tr w:rsidR="00304B58" w:rsidRPr="00304B58" w14:paraId="619BAD72" w14:textId="77777777" w:rsidTr="00304B58">
        <w:trPr>
          <w:trHeight w:val="3660"/>
        </w:trPr>
        <w:tc>
          <w:tcPr>
            <w:tcW w:w="10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19BAD6C"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t>ПМ 1.5.</w:t>
            </w:r>
          </w:p>
        </w:tc>
        <w:tc>
          <w:tcPr>
            <w:tcW w:w="99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19BAD6D" w14:textId="77777777" w:rsidR="00304B58" w:rsidRPr="00304B58" w:rsidRDefault="00304B58" w:rsidP="00304B58">
            <w:pPr>
              <w:widowControl/>
              <w:autoSpaceDE/>
              <w:autoSpaceDN/>
              <w:adjustRightInd/>
              <w:jc w:val="center"/>
              <w:rPr>
                <w:rFonts w:ascii="Arial" w:hAnsi="Arial" w:cs="Arial"/>
                <w:color w:val="800080"/>
                <w:sz w:val="22"/>
                <w:szCs w:val="22"/>
              </w:rPr>
            </w:pPr>
            <w:r w:rsidRPr="00304B58">
              <w:rPr>
                <w:rFonts w:ascii="Arial" w:hAnsi="Arial" w:cs="Arial"/>
                <w:color w:val="800080"/>
                <w:sz w:val="22"/>
                <w:szCs w:val="22"/>
              </w:rPr>
              <w:t>3</w:t>
            </w:r>
          </w:p>
        </w:tc>
        <w:tc>
          <w:tcPr>
            <w:tcW w:w="26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19BAD6E" w14:textId="77777777" w:rsidR="00304B58" w:rsidRPr="00304B58" w:rsidRDefault="00304B58" w:rsidP="00304B58">
            <w:pPr>
              <w:widowControl/>
              <w:autoSpaceDE/>
              <w:autoSpaceDN/>
              <w:adjustRightInd/>
              <w:jc w:val="center"/>
              <w:rPr>
                <w:rFonts w:ascii="Arial" w:hAnsi="Arial" w:cs="Arial"/>
                <w:color w:val="800080"/>
                <w:sz w:val="22"/>
                <w:szCs w:val="22"/>
              </w:rPr>
            </w:pPr>
            <w:r w:rsidRPr="00304B58">
              <w:rPr>
                <w:rFonts w:ascii="Arial" w:hAnsi="Arial" w:cs="Arial"/>
                <w:color w:val="800080"/>
                <w:sz w:val="22"/>
                <w:szCs w:val="22"/>
              </w:rPr>
              <w:t>Техническое обслуживание, ремонт и монтаж электрических аппаратов и электрических машин</w:t>
            </w:r>
          </w:p>
        </w:tc>
        <w:tc>
          <w:tcPr>
            <w:tcW w:w="2620" w:type="dxa"/>
            <w:tcBorders>
              <w:top w:val="single" w:sz="8" w:space="0" w:color="auto"/>
              <w:left w:val="nil"/>
              <w:bottom w:val="single" w:sz="4" w:space="0" w:color="auto"/>
              <w:right w:val="single" w:sz="4" w:space="0" w:color="auto"/>
            </w:tcBorders>
            <w:shd w:val="clear" w:color="auto" w:fill="auto"/>
            <w:vAlign w:val="center"/>
            <w:hideMark/>
          </w:tcPr>
          <w:p w14:paraId="619BAD6F"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Производить различные виды работ при техническом обслуживании электрических машин и аппаратов.</w:t>
            </w:r>
          </w:p>
        </w:tc>
        <w:tc>
          <w:tcPr>
            <w:tcW w:w="4074" w:type="dxa"/>
            <w:tcBorders>
              <w:top w:val="single" w:sz="8" w:space="0" w:color="auto"/>
              <w:left w:val="nil"/>
              <w:bottom w:val="single" w:sz="4" w:space="0" w:color="auto"/>
              <w:right w:val="single" w:sz="4" w:space="0" w:color="auto"/>
            </w:tcBorders>
            <w:shd w:val="clear" w:color="auto" w:fill="auto"/>
            <w:vAlign w:val="center"/>
            <w:hideMark/>
          </w:tcPr>
          <w:p w14:paraId="619BAD70"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Уметь выполнять подключение электрических аппаратов  к источникам электропитания и схемам. Уметь производить замену электрических  аппаратов . Уметь осуществлять дефектацию электрических машин и аппаратов . Уметь проводить проверку внутренней цепи электрических аппаратов . Уметь проверять наличие соответствующих надписей на щитках, панелях и электрических аппаратах. Уметь выполнять восстановление надписей и маркировок. Уметь производить подключение электрических машин  к источникам электропитания и схемам. Уметь осуществлять дефектацию электрических машин напряжением. Уметь измерять сопротивление изоляции статора и ротора. Уметь производить замену электрощеток.</w:t>
            </w:r>
          </w:p>
        </w:tc>
        <w:tc>
          <w:tcPr>
            <w:tcW w:w="4395" w:type="dxa"/>
            <w:tcBorders>
              <w:top w:val="single" w:sz="8" w:space="0" w:color="auto"/>
              <w:left w:val="nil"/>
              <w:bottom w:val="single" w:sz="4" w:space="0" w:color="auto"/>
              <w:right w:val="single" w:sz="8" w:space="0" w:color="auto"/>
            </w:tcBorders>
            <w:shd w:val="clear" w:color="auto" w:fill="auto"/>
            <w:vAlign w:val="center"/>
            <w:hideMark/>
          </w:tcPr>
          <w:p w14:paraId="619BAD71"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Знать устройство, назначение и область применения электрических машин и аппаратов. Знать периодичность и правила технического обслуживания электрических машин. Знать периодичность осмотра электрических машин. Знать правила дефектации электрических машин.</w:t>
            </w:r>
          </w:p>
        </w:tc>
      </w:tr>
      <w:tr w:rsidR="00304B58" w:rsidRPr="00304B58" w14:paraId="619BAD79" w14:textId="77777777" w:rsidTr="00304B58">
        <w:trPr>
          <w:trHeight w:val="2940"/>
        </w:trPr>
        <w:tc>
          <w:tcPr>
            <w:tcW w:w="1044" w:type="dxa"/>
            <w:vMerge/>
            <w:tcBorders>
              <w:top w:val="single" w:sz="8" w:space="0" w:color="auto"/>
              <w:left w:val="single" w:sz="8" w:space="0" w:color="auto"/>
              <w:bottom w:val="single" w:sz="8" w:space="0" w:color="000000"/>
              <w:right w:val="single" w:sz="4" w:space="0" w:color="auto"/>
            </w:tcBorders>
            <w:vAlign w:val="center"/>
            <w:hideMark/>
          </w:tcPr>
          <w:p w14:paraId="619BAD73" w14:textId="77777777" w:rsidR="00304B58" w:rsidRPr="00304B58" w:rsidRDefault="00304B58" w:rsidP="00304B58">
            <w:pPr>
              <w:widowControl/>
              <w:autoSpaceDE/>
              <w:autoSpaceDN/>
              <w:adjustRightInd/>
              <w:rPr>
                <w:rFonts w:ascii="Arial" w:hAnsi="Arial" w:cs="Arial"/>
                <w:sz w:val="22"/>
                <w:szCs w:val="22"/>
              </w:rPr>
            </w:pPr>
          </w:p>
        </w:tc>
        <w:tc>
          <w:tcPr>
            <w:tcW w:w="997" w:type="dxa"/>
            <w:vMerge/>
            <w:tcBorders>
              <w:top w:val="single" w:sz="8" w:space="0" w:color="auto"/>
              <w:left w:val="single" w:sz="4" w:space="0" w:color="auto"/>
              <w:bottom w:val="single" w:sz="8" w:space="0" w:color="000000"/>
              <w:right w:val="single" w:sz="4" w:space="0" w:color="auto"/>
            </w:tcBorders>
            <w:vAlign w:val="center"/>
            <w:hideMark/>
          </w:tcPr>
          <w:p w14:paraId="619BAD74"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vMerge/>
            <w:tcBorders>
              <w:top w:val="single" w:sz="8" w:space="0" w:color="auto"/>
              <w:left w:val="single" w:sz="4" w:space="0" w:color="auto"/>
              <w:bottom w:val="single" w:sz="8" w:space="0" w:color="000000"/>
              <w:right w:val="single" w:sz="4" w:space="0" w:color="auto"/>
            </w:tcBorders>
            <w:vAlign w:val="center"/>
            <w:hideMark/>
          </w:tcPr>
          <w:p w14:paraId="619BAD75"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tcBorders>
              <w:top w:val="nil"/>
              <w:left w:val="nil"/>
              <w:bottom w:val="single" w:sz="4" w:space="0" w:color="auto"/>
              <w:right w:val="single" w:sz="4" w:space="0" w:color="auto"/>
            </w:tcBorders>
            <w:shd w:val="clear" w:color="auto" w:fill="auto"/>
            <w:vAlign w:val="center"/>
            <w:hideMark/>
          </w:tcPr>
          <w:p w14:paraId="619BAD76"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Производить различные виды работ при ремонте электрических машин и аппаратов.</w:t>
            </w:r>
          </w:p>
        </w:tc>
        <w:tc>
          <w:tcPr>
            <w:tcW w:w="4074" w:type="dxa"/>
            <w:tcBorders>
              <w:top w:val="nil"/>
              <w:left w:val="nil"/>
              <w:bottom w:val="single" w:sz="4" w:space="0" w:color="auto"/>
              <w:right w:val="single" w:sz="4" w:space="0" w:color="auto"/>
            </w:tcBorders>
            <w:shd w:val="clear" w:color="auto" w:fill="auto"/>
            <w:vAlign w:val="center"/>
            <w:hideMark/>
          </w:tcPr>
          <w:p w14:paraId="619BAD77" w14:textId="77777777" w:rsidR="00304B58" w:rsidRPr="00304B58" w:rsidRDefault="00304B58" w:rsidP="00304B58">
            <w:pPr>
              <w:widowControl/>
              <w:autoSpaceDE/>
              <w:autoSpaceDN/>
              <w:adjustRightInd/>
              <w:rPr>
                <w:rFonts w:ascii="Arial" w:hAnsi="Arial" w:cs="Arial"/>
                <w:sz w:val="22"/>
                <w:szCs w:val="22"/>
              </w:rPr>
            </w:pPr>
            <w:r w:rsidRPr="00304B58">
              <w:rPr>
                <w:rFonts w:ascii="Arial" w:hAnsi="Arial" w:cs="Arial"/>
                <w:sz w:val="22"/>
                <w:szCs w:val="22"/>
              </w:rPr>
              <w:t>Уметь выполнять частичную и полную разборку электрических аппаратов. Уметь производить чистку, промывку и сушку электрических аппаратов . Уметь выполнять поиск и устранение неисправностей в электрических аппаратах. Уметь выполнять затяжку наружных болтовых соединений. Уметь выполнять набивку подшипников смазкой. Уметь производить чистку колец и коллекторов. Уметь выполнять регулирование и крепление траверсы щёткодержателя. Уметь выполнять замену изношенных подшипников.</w:t>
            </w:r>
          </w:p>
        </w:tc>
        <w:tc>
          <w:tcPr>
            <w:tcW w:w="4395" w:type="dxa"/>
            <w:tcBorders>
              <w:top w:val="nil"/>
              <w:left w:val="nil"/>
              <w:bottom w:val="single" w:sz="4" w:space="0" w:color="auto"/>
              <w:right w:val="single" w:sz="8" w:space="0" w:color="auto"/>
            </w:tcBorders>
            <w:shd w:val="clear" w:color="auto" w:fill="auto"/>
            <w:vAlign w:val="center"/>
            <w:hideMark/>
          </w:tcPr>
          <w:p w14:paraId="619BAD78"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Знать периодичность и правила технического обслуживания электрических аппаратов. Знать способы чистки, промывки и сушки электрических аппаратов. Знать правила дефектации деталей и отдельных узлов электрических аппаратов. Знать способы ремонта электрических аппаратов. Знать типовые неисправности машин постоянного тока и способы их устранения. Знать типовые неисправности асинхронных машин и способы их устранения. Знать типовые неисправности синхронных машин и способы их устранения. Знать способы сушки электрических машин. Знать способы разборки электрических машин. Знать способы ремонта узлов и деталей электрических машин.</w:t>
            </w:r>
          </w:p>
        </w:tc>
      </w:tr>
      <w:tr w:rsidR="00304B58" w:rsidRPr="00304B58" w14:paraId="619BAD80" w14:textId="77777777" w:rsidTr="00304B58">
        <w:trPr>
          <w:trHeight w:val="2295"/>
        </w:trPr>
        <w:tc>
          <w:tcPr>
            <w:tcW w:w="1044" w:type="dxa"/>
            <w:vMerge/>
            <w:tcBorders>
              <w:top w:val="single" w:sz="8" w:space="0" w:color="auto"/>
              <w:left w:val="single" w:sz="8" w:space="0" w:color="auto"/>
              <w:bottom w:val="single" w:sz="8" w:space="0" w:color="000000"/>
              <w:right w:val="single" w:sz="4" w:space="0" w:color="auto"/>
            </w:tcBorders>
            <w:vAlign w:val="center"/>
            <w:hideMark/>
          </w:tcPr>
          <w:p w14:paraId="619BAD7A" w14:textId="77777777" w:rsidR="00304B58" w:rsidRPr="00304B58" w:rsidRDefault="00304B58" w:rsidP="00304B58">
            <w:pPr>
              <w:widowControl/>
              <w:autoSpaceDE/>
              <w:autoSpaceDN/>
              <w:adjustRightInd/>
              <w:rPr>
                <w:rFonts w:ascii="Arial" w:hAnsi="Arial" w:cs="Arial"/>
                <w:sz w:val="22"/>
                <w:szCs w:val="22"/>
              </w:rPr>
            </w:pPr>
          </w:p>
        </w:tc>
        <w:tc>
          <w:tcPr>
            <w:tcW w:w="997" w:type="dxa"/>
            <w:vMerge/>
            <w:tcBorders>
              <w:top w:val="single" w:sz="8" w:space="0" w:color="auto"/>
              <w:left w:val="single" w:sz="4" w:space="0" w:color="auto"/>
              <w:bottom w:val="single" w:sz="8" w:space="0" w:color="000000"/>
              <w:right w:val="single" w:sz="4" w:space="0" w:color="auto"/>
            </w:tcBorders>
            <w:vAlign w:val="center"/>
            <w:hideMark/>
          </w:tcPr>
          <w:p w14:paraId="619BAD7B"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vMerge/>
            <w:tcBorders>
              <w:top w:val="single" w:sz="8" w:space="0" w:color="auto"/>
              <w:left w:val="single" w:sz="4" w:space="0" w:color="auto"/>
              <w:bottom w:val="single" w:sz="8" w:space="0" w:color="000000"/>
              <w:right w:val="single" w:sz="4" w:space="0" w:color="auto"/>
            </w:tcBorders>
            <w:vAlign w:val="center"/>
            <w:hideMark/>
          </w:tcPr>
          <w:p w14:paraId="619BAD7C"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tcBorders>
              <w:top w:val="nil"/>
              <w:left w:val="nil"/>
              <w:bottom w:val="single" w:sz="8" w:space="0" w:color="auto"/>
              <w:right w:val="single" w:sz="4" w:space="0" w:color="auto"/>
            </w:tcBorders>
            <w:shd w:val="clear" w:color="auto" w:fill="auto"/>
            <w:vAlign w:val="center"/>
            <w:hideMark/>
          </w:tcPr>
          <w:p w14:paraId="619BAD7D"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Производить различные виды работ при монтаже электрических машин и аппаратов.</w:t>
            </w:r>
          </w:p>
        </w:tc>
        <w:tc>
          <w:tcPr>
            <w:tcW w:w="4074" w:type="dxa"/>
            <w:tcBorders>
              <w:top w:val="nil"/>
              <w:left w:val="nil"/>
              <w:bottom w:val="single" w:sz="8" w:space="0" w:color="auto"/>
              <w:right w:val="single" w:sz="4" w:space="0" w:color="auto"/>
            </w:tcBorders>
            <w:shd w:val="clear" w:color="auto" w:fill="auto"/>
            <w:vAlign w:val="center"/>
            <w:hideMark/>
          </w:tcPr>
          <w:p w14:paraId="619BAD7E" w14:textId="77777777" w:rsidR="00304B58" w:rsidRPr="00304B58" w:rsidRDefault="00304B58" w:rsidP="00304B58">
            <w:pPr>
              <w:widowControl/>
              <w:autoSpaceDE/>
              <w:autoSpaceDN/>
              <w:adjustRightInd/>
              <w:rPr>
                <w:rFonts w:ascii="Arial" w:hAnsi="Arial" w:cs="Arial"/>
                <w:sz w:val="22"/>
                <w:szCs w:val="22"/>
              </w:rPr>
            </w:pPr>
            <w:r w:rsidRPr="00304B58">
              <w:rPr>
                <w:rFonts w:ascii="Arial" w:hAnsi="Arial" w:cs="Arial"/>
                <w:sz w:val="22"/>
                <w:szCs w:val="22"/>
              </w:rPr>
              <w:t>Уметь выполнять монтаж и демонтаж электрических машин. Уметь проводить частичную и полную разборку электрических машин. Уметь проводить сборку электродвигателя. Уметь выполнять покраску электродвигателя.</w:t>
            </w:r>
          </w:p>
        </w:tc>
        <w:tc>
          <w:tcPr>
            <w:tcW w:w="4395" w:type="dxa"/>
            <w:tcBorders>
              <w:top w:val="nil"/>
              <w:left w:val="nil"/>
              <w:bottom w:val="single" w:sz="8" w:space="0" w:color="auto"/>
              <w:right w:val="single" w:sz="8" w:space="0" w:color="auto"/>
            </w:tcBorders>
            <w:shd w:val="clear" w:color="auto" w:fill="auto"/>
            <w:vAlign w:val="center"/>
            <w:hideMark/>
          </w:tcPr>
          <w:p w14:paraId="619BAD7F"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Знать способы регулировки электрических аппаратов. Знать технологию частичной и полной разборки электрических аппаратов . Знать способы восстановления надписей и маркировок. Знать схемы подключения асинхронных и синхронных машин. Знать схемы подключения электрических машин постоянного тока. Знать технологию сборки электрических машин. Знать способы испытаний электрических машин. </w:t>
            </w:r>
          </w:p>
        </w:tc>
      </w:tr>
      <w:tr w:rsidR="00304B58" w:rsidRPr="00304B58" w14:paraId="619BAD87" w14:textId="77777777" w:rsidTr="00304B58">
        <w:trPr>
          <w:trHeight w:val="1650"/>
        </w:trPr>
        <w:tc>
          <w:tcPr>
            <w:tcW w:w="1044" w:type="dxa"/>
            <w:vMerge w:val="restart"/>
            <w:tcBorders>
              <w:top w:val="nil"/>
              <w:left w:val="single" w:sz="8" w:space="0" w:color="auto"/>
              <w:bottom w:val="single" w:sz="8" w:space="0" w:color="000000"/>
              <w:right w:val="single" w:sz="4" w:space="0" w:color="auto"/>
            </w:tcBorders>
            <w:shd w:val="clear" w:color="auto" w:fill="auto"/>
            <w:vAlign w:val="center"/>
            <w:hideMark/>
          </w:tcPr>
          <w:p w14:paraId="619BAD81"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lastRenderedPageBreak/>
              <w:t>ПМ 1.6.</w:t>
            </w:r>
          </w:p>
        </w:tc>
        <w:tc>
          <w:tcPr>
            <w:tcW w:w="997" w:type="dxa"/>
            <w:vMerge w:val="restart"/>
            <w:tcBorders>
              <w:top w:val="nil"/>
              <w:left w:val="single" w:sz="4" w:space="0" w:color="auto"/>
              <w:bottom w:val="single" w:sz="8" w:space="0" w:color="000000"/>
              <w:right w:val="single" w:sz="4" w:space="0" w:color="auto"/>
            </w:tcBorders>
            <w:shd w:val="clear" w:color="auto" w:fill="auto"/>
            <w:vAlign w:val="center"/>
            <w:hideMark/>
          </w:tcPr>
          <w:p w14:paraId="619BAD82" w14:textId="77777777" w:rsidR="00304B58" w:rsidRPr="00304B58" w:rsidRDefault="00304B58" w:rsidP="00304B58">
            <w:pPr>
              <w:widowControl/>
              <w:autoSpaceDE/>
              <w:autoSpaceDN/>
              <w:adjustRightInd/>
              <w:jc w:val="center"/>
              <w:rPr>
                <w:rFonts w:ascii="Arial" w:hAnsi="Arial" w:cs="Arial"/>
                <w:color w:val="800080"/>
                <w:sz w:val="22"/>
                <w:szCs w:val="22"/>
              </w:rPr>
            </w:pPr>
            <w:r w:rsidRPr="00304B58">
              <w:rPr>
                <w:rFonts w:ascii="Arial" w:hAnsi="Arial" w:cs="Arial"/>
                <w:color w:val="800080"/>
                <w:sz w:val="22"/>
                <w:szCs w:val="22"/>
              </w:rPr>
              <w:t>3</w:t>
            </w:r>
          </w:p>
        </w:tc>
        <w:tc>
          <w:tcPr>
            <w:tcW w:w="2620" w:type="dxa"/>
            <w:vMerge w:val="restart"/>
            <w:tcBorders>
              <w:top w:val="nil"/>
              <w:left w:val="single" w:sz="4" w:space="0" w:color="auto"/>
              <w:bottom w:val="single" w:sz="8" w:space="0" w:color="000000"/>
              <w:right w:val="single" w:sz="4" w:space="0" w:color="auto"/>
            </w:tcBorders>
            <w:shd w:val="clear" w:color="auto" w:fill="auto"/>
            <w:vAlign w:val="center"/>
            <w:hideMark/>
          </w:tcPr>
          <w:p w14:paraId="619BAD83" w14:textId="77777777" w:rsidR="00304B58" w:rsidRPr="00304B58" w:rsidRDefault="00304B58" w:rsidP="00304B58">
            <w:pPr>
              <w:widowControl/>
              <w:autoSpaceDE/>
              <w:autoSpaceDN/>
              <w:adjustRightInd/>
              <w:jc w:val="center"/>
              <w:rPr>
                <w:rFonts w:ascii="Arial" w:hAnsi="Arial" w:cs="Arial"/>
                <w:color w:val="800080"/>
                <w:sz w:val="22"/>
                <w:szCs w:val="22"/>
              </w:rPr>
            </w:pPr>
            <w:r w:rsidRPr="00304B58">
              <w:rPr>
                <w:rFonts w:ascii="Arial" w:hAnsi="Arial" w:cs="Arial"/>
                <w:color w:val="800080"/>
                <w:sz w:val="22"/>
                <w:szCs w:val="22"/>
              </w:rPr>
              <w:t>Техническое обслуживание, ремонт и монтаж осветительных электроустановок и осветительной аппаратуры</w:t>
            </w:r>
          </w:p>
        </w:tc>
        <w:tc>
          <w:tcPr>
            <w:tcW w:w="2620" w:type="dxa"/>
            <w:tcBorders>
              <w:top w:val="nil"/>
              <w:left w:val="nil"/>
              <w:bottom w:val="nil"/>
              <w:right w:val="single" w:sz="4" w:space="0" w:color="auto"/>
            </w:tcBorders>
            <w:shd w:val="clear" w:color="auto" w:fill="auto"/>
            <w:vAlign w:val="center"/>
            <w:hideMark/>
          </w:tcPr>
          <w:p w14:paraId="619BAD84" w14:textId="77777777" w:rsidR="00304B58" w:rsidRPr="00304B58" w:rsidRDefault="00304B58" w:rsidP="00304B58">
            <w:pPr>
              <w:widowControl/>
              <w:autoSpaceDE/>
              <w:autoSpaceDN/>
              <w:adjustRightInd/>
              <w:rPr>
                <w:rFonts w:ascii="Arial" w:hAnsi="Arial" w:cs="Arial"/>
                <w:color w:val="000000"/>
                <w:sz w:val="22"/>
                <w:szCs w:val="22"/>
              </w:rPr>
            </w:pPr>
            <w:r w:rsidRPr="00304B58">
              <w:rPr>
                <w:rFonts w:ascii="Arial" w:hAnsi="Arial" w:cs="Arial"/>
                <w:color w:val="000000"/>
                <w:sz w:val="22"/>
                <w:szCs w:val="22"/>
              </w:rPr>
              <w:t xml:space="preserve">Осуществляет подготовку к  выполнению работ  по ремонту осветительной аппаратуры                                                                                                                                                              </w:t>
            </w:r>
          </w:p>
        </w:tc>
        <w:tc>
          <w:tcPr>
            <w:tcW w:w="4074" w:type="dxa"/>
            <w:tcBorders>
              <w:top w:val="nil"/>
              <w:left w:val="nil"/>
              <w:bottom w:val="single" w:sz="4" w:space="0" w:color="auto"/>
              <w:right w:val="single" w:sz="4" w:space="0" w:color="auto"/>
            </w:tcBorders>
            <w:shd w:val="clear" w:color="auto" w:fill="auto"/>
            <w:vAlign w:val="center"/>
            <w:hideMark/>
          </w:tcPr>
          <w:p w14:paraId="619BAD85" w14:textId="77777777" w:rsidR="00304B58" w:rsidRPr="00304B58" w:rsidRDefault="00304B58" w:rsidP="00304B58">
            <w:pPr>
              <w:widowControl/>
              <w:autoSpaceDE/>
              <w:autoSpaceDN/>
              <w:adjustRightInd/>
              <w:rPr>
                <w:rFonts w:ascii="Arial" w:hAnsi="Arial" w:cs="Arial"/>
                <w:sz w:val="22"/>
                <w:szCs w:val="22"/>
              </w:rPr>
            </w:pPr>
            <w:r w:rsidRPr="00304B58">
              <w:rPr>
                <w:rFonts w:ascii="Arial" w:hAnsi="Arial" w:cs="Arial"/>
                <w:sz w:val="22"/>
                <w:szCs w:val="22"/>
              </w:rPr>
              <w:t>Уметь производить чистку осветительных электроустановок с установленной периодичностью. Уметь проверять состояние изоляции осветительных электроустановок. Уметь выявлять типовые неисправности и повреждения осветительных электроустановок.</w:t>
            </w:r>
          </w:p>
        </w:tc>
        <w:tc>
          <w:tcPr>
            <w:tcW w:w="4395" w:type="dxa"/>
            <w:tcBorders>
              <w:top w:val="nil"/>
              <w:left w:val="nil"/>
              <w:bottom w:val="single" w:sz="4" w:space="0" w:color="auto"/>
              <w:right w:val="single" w:sz="8" w:space="0" w:color="auto"/>
            </w:tcBorders>
            <w:shd w:val="clear" w:color="auto" w:fill="auto"/>
            <w:vAlign w:val="center"/>
            <w:hideMark/>
          </w:tcPr>
          <w:p w14:paraId="619BAD86"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Знать устройство и область применения осветительных электроустановок. Знание мест включения/отключения систем электропитания. Знать  электрические схемы, устройство, монтаж,  техническое обслуживание и ремонт осветительных сетей, назначение, устройство, принцип действия осветительной аппаратуры(накаливания, светодиодная, люминесцентная, металлогалогеновая  и т.п.)</w:t>
            </w:r>
          </w:p>
        </w:tc>
      </w:tr>
      <w:tr w:rsidR="00304B58" w:rsidRPr="00304B58" w14:paraId="619BAD8E" w14:textId="77777777" w:rsidTr="00304B58">
        <w:trPr>
          <w:trHeight w:val="2625"/>
        </w:trPr>
        <w:tc>
          <w:tcPr>
            <w:tcW w:w="1044" w:type="dxa"/>
            <w:vMerge/>
            <w:tcBorders>
              <w:top w:val="nil"/>
              <w:left w:val="single" w:sz="8" w:space="0" w:color="auto"/>
              <w:bottom w:val="single" w:sz="8" w:space="0" w:color="000000"/>
              <w:right w:val="single" w:sz="4" w:space="0" w:color="auto"/>
            </w:tcBorders>
            <w:vAlign w:val="center"/>
            <w:hideMark/>
          </w:tcPr>
          <w:p w14:paraId="619BAD88" w14:textId="77777777" w:rsidR="00304B58" w:rsidRPr="00304B58" w:rsidRDefault="00304B58" w:rsidP="00304B58">
            <w:pPr>
              <w:widowControl/>
              <w:autoSpaceDE/>
              <w:autoSpaceDN/>
              <w:adjustRightInd/>
              <w:rPr>
                <w:rFonts w:ascii="Arial" w:hAnsi="Arial" w:cs="Arial"/>
                <w:sz w:val="22"/>
                <w:szCs w:val="22"/>
              </w:rPr>
            </w:pPr>
          </w:p>
        </w:tc>
        <w:tc>
          <w:tcPr>
            <w:tcW w:w="997" w:type="dxa"/>
            <w:vMerge/>
            <w:tcBorders>
              <w:top w:val="nil"/>
              <w:left w:val="single" w:sz="4" w:space="0" w:color="auto"/>
              <w:bottom w:val="single" w:sz="8" w:space="0" w:color="000000"/>
              <w:right w:val="single" w:sz="4" w:space="0" w:color="auto"/>
            </w:tcBorders>
            <w:vAlign w:val="center"/>
            <w:hideMark/>
          </w:tcPr>
          <w:p w14:paraId="619BAD89"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vMerge/>
            <w:tcBorders>
              <w:top w:val="nil"/>
              <w:left w:val="single" w:sz="4" w:space="0" w:color="auto"/>
              <w:bottom w:val="single" w:sz="8" w:space="0" w:color="000000"/>
              <w:right w:val="single" w:sz="4" w:space="0" w:color="auto"/>
            </w:tcBorders>
            <w:vAlign w:val="center"/>
            <w:hideMark/>
          </w:tcPr>
          <w:p w14:paraId="619BAD8A"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8B" w14:textId="77777777" w:rsidR="00304B58" w:rsidRPr="00304B58" w:rsidRDefault="00304B58" w:rsidP="00304B58">
            <w:pPr>
              <w:widowControl/>
              <w:autoSpaceDE/>
              <w:autoSpaceDN/>
              <w:adjustRightInd/>
              <w:rPr>
                <w:rFonts w:ascii="Arial" w:hAnsi="Arial" w:cs="Arial"/>
                <w:color w:val="000000"/>
                <w:sz w:val="22"/>
                <w:szCs w:val="22"/>
              </w:rPr>
            </w:pPr>
            <w:r w:rsidRPr="00304B58">
              <w:rPr>
                <w:rFonts w:ascii="Arial" w:hAnsi="Arial" w:cs="Arial"/>
                <w:color w:val="000000"/>
                <w:sz w:val="22"/>
                <w:szCs w:val="22"/>
              </w:rPr>
              <w:t>Выявляет и устраняет неисправности осветительной аппаратуры.</w:t>
            </w:r>
          </w:p>
        </w:tc>
        <w:tc>
          <w:tcPr>
            <w:tcW w:w="4074" w:type="dxa"/>
            <w:tcBorders>
              <w:top w:val="nil"/>
              <w:left w:val="nil"/>
              <w:bottom w:val="single" w:sz="4" w:space="0" w:color="auto"/>
              <w:right w:val="single" w:sz="4" w:space="0" w:color="auto"/>
            </w:tcBorders>
            <w:shd w:val="clear" w:color="auto" w:fill="auto"/>
            <w:vAlign w:val="center"/>
            <w:hideMark/>
          </w:tcPr>
          <w:p w14:paraId="619BAD8C" w14:textId="77777777" w:rsidR="00304B58" w:rsidRPr="00304B58" w:rsidRDefault="00304B58" w:rsidP="00304B58">
            <w:pPr>
              <w:widowControl/>
              <w:autoSpaceDE/>
              <w:autoSpaceDN/>
              <w:adjustRightInd/>
              <w:rPr>
                <w:rFonts w:ascii="Arial" w:hAnsi="Arial" w:cs="Arial"/>
                <w:sz w:val="22"/>
                <w:szCs w:val="22"/>
              </w:rPr>
            </w:pPr>
            <w:r w:rsidRPr="00304B58">
              <w:rPr>
                <w:rFonts w:ascii="Arial" w:hAnsi="Arial" w:cs="Arial"/>
                <w:sz w:val="22"/>
                <w:szCs w:val="22"/>
              </w:rPr>
              <w:t xml:space="preserve">Уметь устанавливать и заменять элементы светильников общего применения. Уметь заряжать и обслуживать сложную осветительную арматуру с лампами накаливания и устанавливать люминесцентные светильники. Уметь заменять лампы и светильники различных марок. Уметь заменять пускорегулирующую аппаратуру в люминесцентных светильниках и ремонтировать арматуру. Уметь осуществить замену элементов, протяжку контактов. </w:t>
            </w:r>
            <w:r w:rsidRPr="00304B58">
              <w:rPr>
                <w:rFonts w:ascii="Arial" w:hAnsi="Arial" w:cs="Arial"/>
                <w:sz w:val="22"/>
                <w:szCs w:val="22"/>
              </w:rPr>
              <w:br/>
              <w:t xml:space="preserve">Уметь осуществить разборку и сборку электрических схем и подключение питания   </w:t>
            </w:r>
          </w:p>
        </w:tc>
        <w:tc>
          <w:tcPr>
            <w:tcW w:w="4395" w:type="dxa"/>
            <w:tcBorders>
              <w:top w:val="nil"/>
              <w:left w:val="nil"/>
              <w:bottom w:val="single" w:sz="4" w:space="0" w:color="auto"/>
              <w:right w:val="single" w:sz="8" w:space="0" w:color="auto"/>
            </w:tcBorders>
            <w:shd w:val="clear" w:color="auto" w:fill="auto"/>
            <w:vAlign w:val="center"/>
            <w:hideMark/>
          </w:tcPr>
          <w:p w14:paraId="619BAD8D"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Знать типы светильников, устройство, принцип действия.  Знать технологию монтажа осветительных электроустановок. Знать принцип действия и устройство пускорегулирующей аппаратуры светильников с люминесцентными лампами с бесстартерной схемой управления. Знать  правила транспортировки и правила утилизации (в т.ч. ртутьсодержащих ламп). Знать способ подключения источника питания, способы отсоединения клемм соединения и крепления светильников.                                                                                                                                       </w:t>
            </w:r>
            <w:r w:rsidRPr="00304B58">
              <w:rPr>
                <w:rFonts w:ascii="Arial" w:hAnsi="Arial" w:cs="Arial"/>
                <w:color w:val="800080"/>
                <w:sz w:val="22"/>
                <w:szCs w:val="22"/>
              </w:rPr>
              <w:br/>
              <w:t xml:space="preserve">  </w:t>
            </w:r>
          </w:p>
        </w:tc>
      </w:tr>
      <w:tr w:rsidR="00304B58" w:rsidRPr="00304B58" w14:paraId="619BAD95" w14:textId="77777777" w:rsidTr="00304B58">
        <w:trPr>
          <w:trHeight w:val="1230"/>
        </w:trPr>
        <w:tc>
          <w:tcPr>
            <w:tcW w:w="1044" w:type="dxa"/>
            <w:vMerge/>
            <w:tcBorders>
              <w:top w:val="nil"/>
              <w:left w:val="single" w:sz="8" w:space="0" w:color="auto"/>
              <w:bottom w:val="single" w:sz="8" w:space="0" w:color="000000"/>
              <w:right w:val="single" w:sz="4" w:space="0" w:color="auto"/>
            </w:tcBorders>
            <w:vAlign w:val="center"/>
            <w:hideMark/>
          </w:tcPr>
          <w:p w14:paraId="619BAD8F" w14:textId="77777777" w:rsidR="00304B58" w:rsidRPr="00304B58" w:rsidRDefault="00304B58" w:rsidP="00304B58">
            <w:pPr>
              <w:widowControl/>
              <w:autoSpaceDE/>
              <w:autoSpaceDN/>
              <w:adjustRightInd/>
              <w:rPr>
                <w:rFonts w:ascii="Arial" w:hAnsi="Arial" w:cs="Arial"/>
                <w:sz w:val="22"/>
                <w:szCs w:val="22"/>
              </w:rPr>
            </w:pPr>
          </w:p>
        </w:tc>
        <w:tc>
          <w:tcPr>
            <w:tcW w:w="997" w:type="dxa"/>
            <w:vMerge/>
            <w:tcBorders>
              <w:top w:val="nil"/>
              <w:left w:val="single" w:sz="4" w:space="0" w:color="auto"/>
              <w:bottom w:val="single" w:sz="8" w:space="0" w:color="000000"/>
              <w:right w:val="single" w:sz="4" w:space="0" w:color="auto"/>
            </w:tcBorders>
            <w:vAlign w:val="center"/>
            <w:hideMark/>
          </w:tcPr>
          <w:p w14:paraId="619BAD90"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vMerge/>
            <w:tcBorders>
              <w:top w:val="nil"/>
              <w:left w:val="single" w:sz="4" w:space="0" w:color="auto"/>
              <w:bottom w:val="single" w:sz="8" w:space="0" w:color="000000"/>
              <w:right w:val="single" w:sz="4" w:space="0" w:color="auto"/>
            </w:tcBorders>
            <w:vAlign w:val="center"/>
            <w:hideMark/>
          </w:tcPr>
          <w:p w14:paraId="619BAD91"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tcBorders>
              <w:top w:val="nil"/>
              <w:left w:val="nil"/>
              <w:bottom w:val="single" w:sz="8" w:space="0" w:color="auto"/>
              <w:right w:val="single" w:sz="4" w:space="0" w:color="auto"/>
            </w:tcBorders>
            <w:shd w:val="clear" w:color="auto" w:fill="auto"/>
            <w:vAlign w:val="center"/>
            <w:hideMark/>
          </w:tcPr>
          <w:p w14:paraId="619BAD92" w14:textId="77777777" w:rsidR="00304B58" w:rsidRPr="00304B58" w:rsidRDefault="00304B58" w:rsidP="00304B58">
            <w:pPr>
              <w:widowControl/>
              <w:autoSpaceDE/>
              <w:autoSpaceDN/>
              <w:adjustRightInd/>
              <w:rPr>
                <w:rFonts w:ascii="Arial" w:hAnsi="Arial" w:cs="Arial"/>
                <w:color w:val="000000"/>
                <w:sz w:val="22"/>
                <w:szCs w:val="22"/>
              </w:rPr>
            </w:pPr>
            <w:r w:rsidRPr="00304B58">
              <w:rPr>
                <w:rFonts w:ascii="Arial" w:hAnsi="Arial" w:cs="Arial"/>
                <w:color w:val="000000"/>
                <w:sz w:val="22"/>
                <w:szCs w:val="22"/>
              </w:rPr>
              <w:t xml:space="preserve">Проверяет работоспособность осветительной аппаратуры                                                          </w:t>
            </w:r>
          </w:p>
        </w:tc>
        <w:tc>
          <w:tcPr>
            <w:tcW w:w="4074" w:type="dxa"/>
            <w:tcBorders>
              <w:top w:val="nil"/>
              <w:left w:val="nil"/>
              <w:bottom w:val="single" w:sz="8" w:space="0" w:color="auto"/>
              <w:right w:val="single" w:sz="4" w:space="0" w:color="auto"/>
            </w:tcBorders>
            <w:shd w:val="clear" w:color="auto" w:fill="auto"/>
            <w:vAlign w:val="center"/>
            <w:hideMark/>
          </w:tcPr>
          <w:p w14:paraId="619BAD93" w14:textId="77777777" w:rsidR="00304B58" w:rsidRPr="00304B58" w:rsidRDefault="00304B58" w:rsidP="00304B58">
            <w:pPr>
              <w:widowControl/>
              <w:autoSpaceDE/>
              <w:autoSpaceDN/>
              <w:adjustRightInd/>
              <w:rPr>
                <w:rFonts w:ascii="Arial" w:hAnsi="Arial" w:cs="Arial"/>
                <w:sz w:val="22"/>
                <w:szCs w:val="22"/>
              </w:rPr>
            </w:pPr>
            <w:r w:rsidRPr="00304B58">
              <w:rPr>
                <w:rFonts w:ascii="Arial" w:hAnsi="Arial" w:cs="Arial"/>
                <w:sz w:val="22"/>
                <w:szCs w:val="22"/>
              </w:rPr>
              <w:t>Уметь проводить профилактические испытания осветительных электроустановок. Уметь выполнять подключение клемных соединений и соединение креплений светильников</w:t>
            </w:r>
          </w:p>
        </w:tc>
        <w:tc>
          <w:tcPr>
            <w:tcW w:w="4395" w:type="dxa"/>
            <w:tcBorders>
              <w:top w:val="nil"/>
              <w:left w:val="nil"/>
              <w:bottom w:val="single" w:sz="8" w:space="0" w:color="auto"/>
              <w:right w:val="single" w:sz="8" w:space="0" w:color="auto"/>
            </w:tcBorders>
            <w:shd w:val="clear" w:color="auto" w:fill="auto"/>
            <w:vAlign w:val="center"/>
            <w:hideMark/>
          </w:tcPr>
          <w:p w14:paraId="619BAD94"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Знать способы защиты осветительного электрооборудования от перенапряжений. Знать способы подсоединения креплений светильника и подключения клемных соединений.                                                                                                                                                                                                                                                                                                                                                                                              </w:t>
            </w:r>
            <w:r w:rsidRPr="00304B58">
              <w:rPr>
                <w:rFonts w:ascii="Arial" w:hAnsi="Arial" w:cs="Arial"/>
                <w:color w:val="800080"/>
                <w:sz w:val="22"/>
                <w:szCs w:val="22"/>
              </w:rPr>
              <w:lastRenderedPageBreak/>
              <w:t>Знать способы замены кабельной продукции и всех элементов светильника освещения.</w:t>
            </w:r>
          </w:p>
        </w:tc>
      </w:tr>
      <w:tr w:rsidR="00AE38D3" w:rsidRPr="00304B58" w14:paraId="619BAD9C" w14:textId="77777777" w:rsidTr="00304B58">
        <w:trPr>
          <w:trHeight w:val="1305"/>
        </w:trPr>
        <w:tc>
          <w:tcPr>
            <w:tcW w:w="1044" w:type="dxa"/>
            <w:vMerge w:val="restart"/>
            <w:tcBorders>
              <w:top w:val="nil"/>
              <w:left w:val="single" w:sz="8" w:space="0" w:color="auto"/>
              <w:bottom w:val="single" w:sz="4" w:space="0" w:color="auto"/>
              <w:right w:val="single" w:sz="4" w:space="0" w:color="auto"/>
            </w:tcBorders>
            <w:shd w:val="clear" w:color="auto" w:fill="auto"/>
            <w:vAlign w:val="center"/>
            <w:hideMark/>
          </w:tcPr>
          <w:p w14:paraId="619BAD96" w14:textId="77777777" w:rsidR="00AE38D3" w:rsidRPr="00304B58" w:rsidRDefault="00AE38D3" w:rsidP="00304B58">
            <w:pPr>
              <w:widowControl/>
              <w:autoSpaceDE/>
              <w:autoSpaceDN/>
              <w:adjustRightInd/>
              <w:jc w:val="center"/>
              <w:rPr>
                <w:rFonts w:ascii="Arial" w:hAnsi="Arial" w:cs="Arial"/>
                <w:sz w:val="22"/>
                <w:szCs w:val="22"/>
              </w:rPr>
            </w:pPr>
            <w:r w:rsidRPr="00304B58">
              <w:rPr>
                <w:rFonts w:ascii="Arial" w:hAnsi="Arial" w:cs="Arial"/>
                <w:sz w:val="22"/>
                <w:szCs w:val="22"/>
              </w:rPr>
              <w:lastRenderedPageBreak/>
              <w:t>ПМ 1.7</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619BAD97" w14:textId="77777777" w:rsidR="00AE38D3" w:rsidRPr="00304B58" w:rsidRDefault="00AE38D3" w:rsidP="00304B58">
            <w:pPr>
              <w:widowControl/>
              <w:autoSpaceDE/>
              <w:autoSpaceDN/>
              <w:adjustRightInd/>
              <w:jc w:val="center"/>
              <w:rPr>
                <w:rFonts w:ascii="Arial" w:hAnsi="Arial" w:cs="Arial"/>
                <w:color w:val="800080"/>
                <w:sz w:val="22"/>
                <w:szCs w:val="22"/>
              </w:rPr>
            </w:pPr>
            <w:r w:rsidRPr="00304B58">
              <w:rPr>
                <w:rFonts w:ascii="Arial" w:hAnsi="Arial" w:cs="Arial"/>
                <w:color w:val="800080"/>
                <w:sz w:val="22"/>
                <w:szCs w:val="22"/>
              </w:rPr>
              <w:t>4</w:t>
            </w:r>
          </w:p>
        </w:tc>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14:paraId="619BAD98" w14:textId="77777777" w:rsidR="00AE38D3" w:rsidRPr="00AE38D3" w:rsidRDefault="00AE38D3">
            <w:pPr>
              <w:jc w:val="center"/>
              <w:rPr>
                <w:rFonts w:ascii="Arial" w:hAnsi="Arial" w:cs="Arial"/>
                <w:color w:val="800080"/>
                <w:sz w:val="22"/>
                <w:szCs w:val="22"/>
              </w:rPr>
            </w:pPr>
            <w:r w:rsidRPr="00AE38D3">
              <w:rPr>
                <w:rFonts w:ascii="Arial" w:hAnsi="Arial" w:cs="Arial"/>
                <w:color w:val="800080"/>
                <w:sz w:val="22"/>
                <w:szCs w:val="22"/>
              </w:rPr>
              <w:t>Заземление и зануление силовых установок</w:t>
            </w:r>
          </w:p>
        </w:tc>
        <w:tc>
          <w:tcPr>
            <w:tcW w:w="2620" w:type="dxa"/>
            <w:tcBorders>
              <w:top w:val="nil"/>
              <w:left w:val="nil"/>
              <w:bottom w:val="single" w:sz="4" w:space="0" w:color="auto"/>
              <w:right w:val="single" w:sz="4" w:space="0" w:color="auto"/>
            </w:tcBorders>
            <w:shd w:val="clear" w:color="auto" w:fill="auto"/>
            <w:vAlign w:val="center"/>
            <w:hideMark/>
          </w:tcPr>
          <w:p w14:paraId="619BAD99" w14:textId="77777777" w:rsidR="00AE38D3" w:rsidRPr="00AE38D3" w:rsidRDefault="00AE38D3">
            <w:pPr>
              <w:jc w:val="center"/>
              <w:rPr>
                <w:rFonts w:ascii="Arial" w:hAnsi="Arial" w:cs="Arial"/>
                <w:color w:val="800080"/>
                <w:sz w:val="22"/>
                <w:szCs w:val="22"/>
              </w:rPr>
            </w:pPr>
            <w:r w:rsidRPr="00AE38D3">
              <w:rPr>
                <w:rFonts w:ascii="Arial" w:hAnsi="Arial" w:cs="Arial"/>
                <w:color w:val="800080"/>
                <w:sz w:val="22"/>
                <w:szCs w:val="22"/>
              </w:rPr>
              <w:t xml:space="preserve">Подключение заземления оборудования к контуру </w:t>
            </w:r>
          </w:p>
        </w:tc>
        <w:tc>
          <w:tcPr>
            <w:tcW w:w="4074" w:type="dxa"/>
            <w:tcBorders>
              <w:top w:val="nil"/>
              <w:left w:val="nil"/>
              <w:bottom w:val="single" w:sz="4" w:space="0" w:color="auto"/>
              <w:right w:val="single" w:sz="4" w:space="0" w:color="auto"/>
            </w:tcBorders>
            <w:shd w:val="clear" w:color="auto" w:fill="auto"/>
            <w:vAlign w:val="center"/>
            <w:hideMark/>
          </w:tcPr>
          <w:p w14:paraId="619BAD9A" w14:textId="77777777" w:rsidR="00AE38D3" w:rsidRPr="00AE38D3" w:rsidRDefault="00AE38D3">
            <w:pPr>
              <w:rPr>
                <w:rFonts w:ascii="Arial" w:hAnsi="Arial" w:cs="Arial"/>
                <w:color w:val="800080"/>
                <w:sz w:val="22"/>
                <w:szCs w:val="22"/>
              </w:rPr>
            </w:pPr>
            <w:r w:rsidRPr="00AE38D3">
              <w:rPr>
                <w:rFonts w:ascii="Arial" w:hAnsi="Arial" w:cs="Arial"/>
                <w:color w:val="800080"/>
                <w:sz w:val="22"/>
                <w:szCs w:val="22"/>
              </w:rPr>
              <w:t xml:space="preserve">Уметь выполнять сборку металлических конструкций производственного назначения. Уметь использование нулевых рабочих проводников для зануления. </w:t>
            </w:r>
          </w:p>
        </w:tc>
        <w:tc>
          <w:tcPr>
            <w:tcW w:w="4395" w:type="dxa"/>
            <w:tcBorders>
              <w:top w:val="nil"/>
              <w:left w:val="nil"/>
              <w:bottom w:val="single" w:sz="4" w:space="0" w:color="auto"/>
              <w:right w:val="single" w:sz="8" w:space="0" w:color="auto"/>
            </w:tcBorders>
            <w:shd w:val="clear" w:color="auto" w:fill="auto"/>
            <w:vAlign w:val="center"/>
            <w:hideMark/>
          </w:tcPr>
          <w:p w14:paraId="619BAD9B" w14:textId="77777777" w:rsidR="00AE38D3" w:rsidRPr="00AE38D3" w:rsidRDefault="00AE38D3">
            <w:pPr>
              <w:rPr>
                <w:rFonts w:ascii="Arial" w:hAnsi="Arial" w:cs="Arial"/>
                <w:color w:val="800080"/>
                <w:sz w:val="22"/>
                <w:szCs w:val="22"/>
              </w:rPr>
            </w:pPr>
            <w:r w:rsidRPr="00AE38D3">
              <w:rPr>
                <w:rFonts w:ascii="Arial" w:hAnsi="Arial" w:cs="Arial"/>
                <w:color w:val="800080"/>
                <w:sz w:val="22"/>
                <w:szCs w:val="22"/>
              </w:rPr>
              <w:t>Знать методы обработки конструкционных материалов, используемых для выполнения заземления и зануления, в пределах выполняемых работ. Знать способы и методы выполнения заземления или зануления электроустановок. Методы определения сопротивления заземляющих устройств. Знать технологию выполнения работы</w:t>
            </w:r>
          </w:p>
        </w:tc>
      </w:tr>
      <w:tr w:rsidR="00AE38D3" w:rsidRPr="00304B58" w14:paraId="619BADA3" w14:textId="77777777" w:rsidTr="00304B58">
        <w:trPr>
          <w:trHeight w:val="1425"/>
        </w:trPr>
        <w:tc>
          <w:tcPr>
            <w:tcW w:w="1044" w:type="dxa"/>
            <w:vMerge/>
            <w:tcBorders>
              <w:top w:val="nil"/>
              <w:left w:val="single" w:sz="8" w:space="0" w:color="auto"/>
              <w:bottom w:val="single" w:sz="4" w:space="0" w:color="auto"/>
              <w:right w:val="single" w:sz="4" w:space="0" w:color="auto"/>
            </w:tcBorders>
            <w:vAlign w:val="center"/>
            <w:hideMark/>
          </w:tcPr>
          <w:p w14:paraId="619BAD9D" w14:textId="77777777" w:rsidR="00AE38D3" w:rsidRPr="00304B58" w:rsidRDefault="00AE38D3" w:rsidP="00304B58">
            <w:pPr>
              <w:widowControl/>
              <w:autoSpaceDE/>
              <w:autoSpaceDN/>
              <w:adjustRightInd/>
              <w:rPr>
                <w:rFonts w:ascii="Arial" w:hAnsi="Arial" w:cs="Arial"/>
                <w:sz w:val="22"/>
                <w:szCs w:val="22"/>
              </w:rPr>
            </w:pPr>
          </w:p>
        </w:tc>
        <w:tc>
          <w:tcPr>
            <w:tcW w:w="997" w:type="dxa"/>
            <w:vMerge/>
            <w:tcBorders>
              <w:top w:val="nil"/>
              <w:left w:val="single" w:sz="4" w:space="0" w:color="auto"/>
              <w:bottom w:val="single" w:sz="4" w:space="0" w:color="auto"/>
              <w:right w:val="single" w:sz="4" w:space="0" w:color="auto"/>
            </w:tcBorders>
            <w:vAlign w:val="center"/>
            <w:hideMark/>
          </w:tcPr>
          <w:p w14:paraId="619BAD9E" w14:textId="77777777" w:rsidR="00AE38D3" w:rsidRPr="00304B58" w:rsidRDefault="00AE38D3" w:rsidP="00304B58">
            <w:pPr>
              <w:widowControl/>
              <w:autoSpaceDE/>
              <w:autoSpaceDN/>
              <w:adjustRightInd/>
              <w:rPr>
                <w:rFonts w:ascii="Arial" w:hAnsi="Arial" w:cs="Arial"/>
                <w:color w:val="800080"/>
                <w:sz w:val="22"/>
                <w:szCs w:val="22"/>
              </w:rPr>
            </w:pPr>
          </w:p>
        </w:tc>
        <w:tc>
          <w:tcPr>
            <w:tcW w:w="2620" w:type="dxa"/>
            <w:vMerge/>
            <w:tcBorders>
              <w:top w:val="nil"/>
              <w:left w:val="single" w:sz="4" w:space="0" w:color="auto"/>
              <w:bottom w:val="single" w:sz="4" w:space="0" w:color="auto"/>
              <w:right w:val="single" w:sz="4" w:space="0" w:color="auto"/>
            </w:tcBorders>
            <w:vAlign w:val="center"/>
            <w:hideMark/>
          </w:tcPr>
          <w:p w14:paraId="619BAD9F" w14:textId="77777777" w:rsidR="00AE38D3" w:rsidRPr="00AE38D3" w:rsidRDefault="00AE38D3" w:rsidP="00304B58">
            <w:pPr>
              <w:widowControl/>
              <w:autoSpaceDE/>
              <w:autoSpaceDN/>
              <w:adjustRightInd/>
              <w:rPr>
                <w:rFonts w:ascii="Arial" w:hAnsi="Arial" w:cs="Arial"/>
                <w:color w:val="800080"/>
                <w:sz w:val="22"/>
                <w:szCs w:val="22"/>
              </w:rPr>
            </w:pP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A0" w14:textId="77777777" w:rsidR="00AE38D3" w:rsidRPr="00AE38D3" w:rsidRDefault="00AE38D3" w:rsidP="00304B58">
            <w:pPr>
              <w:widowControl/>
              <w:autoSpaceDE/>
              <w:autoSpaceDN/>
              <w:adjustRightInd/>
              <w:rPr>
                <w:rFonts w:ascii="Arial" w:hAnsi="Arial" w:cs="Arial"/>
                <w:color w:val="800080"/>
                <w:sz w:val="22"/>
                <w:szCs w:val="22"/>
              </w:rPr>
            </w:pPr>
            <w:r w:rsidRPr="00AE38D3">
              <w:rPr>
                <w:rFonts w:ascii="Arial" w:hAnsi="Arial" w:cs="Arial"/>
                <w:color w:val="800080"/>
                <w:sz w:val="22"/>
                <w:szCs w:val="22"/>
              </w:rPr>
              <w:t>Изготовление и установка заземляющего устройства.</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619BADA1" w14:textId="77777777" w:rsidR="00AE38D3" w:rsidRPr="00AE38D3" w:rsidRDefault="00AE38D3" w:rsidP="00304B58">
            <w:pPr>
              <w:widowControl/>
              <w:autoSpaceDE/>
              <w:autoSpaceDN/>
              <w:adjustRightInd/>
              <w:rPr>
                <w:rFonts w:ascii="Arial" w:hAnsi="Arial" w:cs="Arial"/>
                <w:color w:val="800080"/>
                <w:sz w:val="22"/>
                <w:szCs w:val="22"/>
              </w:rPr>
            </w:pPr>
            <w:r w:rsidRPr="00AE38D3">
              <w:rPr>
                <w:rFonts w:ascii="Arial" w:hAnsi="Arial" w:cs="Arial"/>
                <w:color w:val="800080"/>
                <w:sz w:val="22"/>
                <w:szCs w:val="22"/>
              </w:rPr>
              <w:t xml:space="preserve">Уметь выполнять сборку металлических конструкций производственного назначения, а так же металлических стационарных открытых проложенных трубопроводов всех назначений. Уметь использование нулевых рабочих проводников для зануления. </w:t>
            </w:r>
          </w:p>
        </w:tc>
        <w:tc>
          <w:tcPr>
            <w:tcW w:w="4395" w:type="dxa"/>
            <w:tcBorders>
              <w:top w:val="nil"/>
              <w:left w:val="nil"/>
              <w:bottom w:val="single" w:sz="4" w:space="0" w:color="auto"/>
              <w:right w:val="single" w:sz="8" w:space="0" w:color="auto"/>
            </w:tcBorders>
            <w:shd w:val="clear" w:color="auto" w:fill="auto"/>
            <w:vAlign w:val="center"/>
            <w:hideMark/>
          </w:tcPr>
          <w:p w14:paraId="619BADA2" w14:textId="77777777" w:rsidR="00AE38D3" w:rsidRPr="00AE38D3" w:rsidRDefault="00AE38D3" w:rsidP="00304B58">
            <w:pPr>
              <w:widowControl/>
              <w:autoSpaceDE/>
              <w:autoSpaceDN/>
              <w:adjustRightInd/>
              <w:rPr>
                <w:rFonts w:ascii="Arial" w:hAnsi="Arial" w:cs="Arial"/>
                <w:color w:val="800080"/>
                <w:sz w:val="22"/>
                <w:szCs w:val="22"/>
              </w:rPr>
            </w:pPr>
            <w:r w:rsidRPr="00AE38D3">
              <w:rPr>
                <w:rFonts w:ascii="Arial" w:hAnsi="Arial" w:cs="Arial"/>
                <w:color w:val="800080"/>
                <w:sz w:val="22"/>
                <w:szCs w:val="22"/>
              </w:rPr>
              <w:t>Знать методы обработки конструкционных материалов, используемых для выполнения заземления и зануления, в пределах выполняемых работ. Знать способы и методы выполнения заземления или зануления электроустановок. Методы определения сопротивления заземляющих устройств. Знать технология выполнения работы</w:t>
            </w:r>
          </w:p>
        </w:tc>
      </w:tr>
      <w:tr w:rsidR="00304B58" w:rsidRPr="00304B58" w14:paraId="619BADAA" w14:textId="77777777" w:rsidTr="00304B58">
        <w:trPr>
          <w:trHeight w:val="1766"/>
        </w:trPr>
        <w:tc>
          <w:tcPr>
            <w:tcW w:w="1044" w:type="dxa"/>
            <w:vMerge w:val="restart"/>
            <w:tcBorders>
              <w:top w:val="nil"/>
              <w:left w:val="single" w:sz="8" w:space="0" w:color="auto"/>
              <w:bottom w:val="single" w:sz="8" w:space="0" w:color="000000"/>
              <w:right w:val="single" w:sz="4" w:space="0" w:color="auto"/>
            </w:tcBorders>
            <w:shd w:val="clear" w:color="auto" w:fill="auto"/>
            <w:vAlign w:val="center"/>
            <w:hideMark/>
          </w:tcPr>
          <w:p w14:paraId="619BADA4"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t>ПМ 1.8</w:t>
            </w:r>
          </w:p>
        </w:tc>
        <w:tc>
          <w:tcPr>
            <w:tcW w:w="997" w:type="dxa"/>
            <w:vMerge w:val="restart"/>
            <w:tcBorders>
              <w:top w:val="nil"/>
              <w:left w:val="single" w:sz="4" w:space="0" w:color="auto"/>
              <w:bottom w:val="single" w:sz="8" w:space="0" w:color="000000"/>
              <w:right w:val="single" w:sz="4" w:space="0" w:color="auto"/>
            </w:tcBorders>
            <w:shd w:val="clear" w:color="auto" w:fill="auto"/>
            <w:vAlign w:val="center"/>
            <w:hideMark/>
          </w:tcPr>
          <w:p w14:paraId="619BADA5"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t>4</w:t>
            </w:r>
          </w:p>
        </w:tc>
        <w:tc>
          <w:tcPr>
            <w:tcW w:w="2620" w:type="dxa"/>
            <w:vMerge w:val="restart"/>
            <w:tcBorders>
              <w:top w:val="nil"/>
              <w:left w:val="single" w:sz="4" w:space="0" w:color="auto"/>
              <w:bottom w:val="single" w:sz="8" w:space="0" w:color="000000"/>
              <w:right w:val="single" w:sz="4" w:space="0" w:color="auto"/>
            </w:tcBorders>
            <w:shd w:val="clear" w:color="auto" w:fill="auto"/>
            <w:vAlign w:val="center"/>
            <w:hideMark/>
          </w:tcPr>
          <w:p w14:paraId="619BADA6"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t>Оперативные переключения в электроустановках</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A7" w14:textId="77777777" w:rsidR="00304B58" w:rsidRPr="00304B58" w:rsidRDefault="00304B58" w:rsidP="00304B58">
            <w:pPr>
              <w:widowControl/>
              <w:autoSpaceDE/>
              <w:autoSpaceDN/>
              <w:adjustRightInd/>
              <w:rPr>
                <w:rFonts w:ascii="Arial" w:hAnsi="Arial" w:cs="Arial"/>
                <w:color w:val="000000"/>
                <w:sz w:val="22"/>
                <w:szCs w:val="22"/>
              </w:rPr>
            </w:pPr>
            <w:r w:rsidRPr="00304B58">
              <w:rPr>
                <w:rFonts w:ascii="Arial" w:hAnsi="Arial" w:cs="Arial"/>
                <w:color w:val="000000"/>
                <w:sz w:val="22"/>
                <w:szCs w:val="22"/>
              </w:rPr>
              <w:t xml:space="preserve">Производит переключения в электроустановках согласно утверждённых схем. </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619BADA8" w14:textId="77777777" w:rsidR="00304B58" w:rsidRPr="00304B58" w:rsidRDefault="00304B58" w:rsidP="00304B58">
            <w:pPr>
              <w:widowControl/>
              <w:autoSpaceDE/>
              <w:autoSpaceDN/>
              <w:adjustRightInd/>
              <w:rPr>
                <w:rFonts w:ascii="Arial" w:hAnsi="Arial" w:cs="Arial"/>
                <w:sz w:val="22"/>
                <w:szCs w:val="22"/>
              </w:rPr>
            </w:pPr>
            <w:r w:rsidRPr="00304B58">
              <w:rPr>
                <w:rFonts w:ascii="Arial" w:hAnsi="Arial" w:cs="Arial"/>
                <w:sz w:val="22"/>
                <w:szCs w:val="22"/>
              </w:rPr>
              <w:t>Уметь читать электросхемы в электроустановках. Уметь осуществлять безопасные переключения согласно схем и бланков. Уметь вести оперативные переговоры с диспетчерским персоналом. Уметь производить замеры наличия и отсутствия напряжения на токоведущих частях</w:t>
            </w:r>
          </w:p>
        </w:tc>
        <w:tc>
          <w:tcPr>
            <w:tcW w:w="4395" w:type="dxa"/>
            <w:tcBorders>
              <w:top w:val="single" w:sz="8" w:space="0" w:color="auto"/>
              <w:left w:val="nil"/>
              <w:bottom w:val="single" w:sz="4" w:space="0" w:color="auto"/>
              <w:right w:val="single" w:sz="8" w:space="0" w:color="auto"/>
            </w:tcBorders>
            <w:shd w:val="clear" w:color="auto" w:fill="auto"/>
            <w:hideMark/>
          </w:tcPr>
          <w:p w14:paraId="619BADA9" w14:textId="77777777" w:rsidR="00304B58" w:rsidRPr="00304B58" w:rsidRDefault="00304B58" w:rsidP="00304B58">
            <w:pPr>
              <w:widowControl/>
              <w:autoSpaceDE/>
              <w:autoSpaceDN/>
              <w:adjustRightInd/>
              <w:rPr>
                <w:rFonts w:ascii="Arial" w:hAnsi="Arial" w:cs="Arial"/>
                <w:sz w:val="22"/>
                <w:szCs w:val="22"/>
              </w:rPr>
            </w:pPr>
            <w:r w:rsidRPr="00304B58">
              <w:rPr>
                <w:rFonts w:ascii="Arial" w:hAnsi="Arial" w:cs="Arial"/>
                <w:sz w:val="22"/>
                <w:szCs w:val="22"/>
              </w:rPr>
              <w:t xml:space="preserve">Знать устройство оборудования распределительных устройств и принцип работы, однолинейную схему  распределительных устройств.                                                                                                                                                                                      Знать схемы электроснабжения. Знать правила работы в действующих электроустановках при переключениях. Знать порядок взаимодействия с диспетчером и другими лицами, имеющими право на выдачу заданий по переключению в электроустановках (согласно утверждённых списков). Знать как проверить </w:t>
            </w:r>
            <w:r w:rsidRPr="00304B58">
              <w:rPr>
                <w:rFonts w:ascii="Arial" w:hAnsi="Arial" w:cs="Arial"/>
                <w:sz w:val="22"/>
                <w:szCs w:val="22"/>
              </w:rPr>
              <w:lastRenderedPageBreak/>
              <w:t xml:space="preserve">отсутствие и наличие напряжения при вводе электроустановки в режим отключения или включения. Знать порядок действий при отклонении от нормального режима электроустановки.                                                                                                          </w:t>
            </w:r>
            <w:r w:rsidRPr="00304B58">
              <w:rPr>
                <w:rFonts w:ascii="Arial" w:hAnsi="Arial" w:cs="Arial"/>
                <w:sz w:val="22"/>
                <w:szCs w:val="22"/>
              </w:rPr>
              <w:br/>
              <w:t xml:space="preserve">                                                  </w:t>
            </w:r>
          </w:p>
        </w:tc>
      </w:tr>
      <w:tr w:rsidR="00304B58" w:rsidRPr="00304B58" w14:paraId="619BADB1" w14:textId="77777777" w:rsidTr="00304B58">
        <w:trPr>
          <w:trHeight w:val="774"/>
        </w:trPr>
        <w:tc>
          <w:tcPr>
            <w:tcW w:w="1044" w:type="dxa"/>
            <w:vMerge/>
            <w:tcBorders>
              <w:top w:val="nil"/>
              <w:left w:val="single" w:sz="8" w:space="0" w:color="auto"/>
              <w:bottom w:val="single" w:sz="4" w:space="0" w:color="auto"/>
              <w:right w:val="single" w:sz="4" w:space="0" w:color="auto"/>
            </w:tcBorders>
            <w:vAlign w:val="center"/>
            <w:hideMark/>
          </w:tcPr>
          <w:p w14:paraId="619BADAB" w14:textId="77777777" w:rsidR="00304B58" w:rsidRPr="00304B58" w:rsidRDefault="00304B58" w:rsidP="00304B58">
            <w:pPr>
              <w:widowControl/>
              <w:autoSpaceDE/>
              <w:autoSpaceDN/>
              <w:adjustRightInd/>
              <w:rPr>
                <w:rFonts w:ascii="Arial" w:hAnsi="Arial" w:cs="Arial"/>
                <w:sz w:val="22"/>
                <w:szCs w:val="22"/>
              </w:rPr>
            </w:pPr>
          </w:p>
        </w:tc>
        <w:tc>
          <w:tcPr>
            <w:tcW w:w="997" w:type="dxa"/>
            <w:vMerge/>
            <w:tcBorders>
              <w:top w:val="nil"/>
              <w:left w:val="single" w:sz="4" w:space="0" w:color="auto"/>
              <w:bottom w:val="single" w:sz="4" w:space="0" w:color="auto"/>
              <w:right w:val="single" w:sz="4" w:space="0" w:color="auto"/>
            </w:tcBorders>
            <w:vAlign w:val="center"/>
            <w:hideMark/>
          </w:tcPr>
          <w:p w14:paraId="619BADAC" w14:textId="77777777" w:rsidR="00304B58" w:rsidRPr="00304B58" w:rsidRDefault="00304B58" w:rsidP="00304B58">
            <w:pPr>
              <w:widowControl/>
              <w:autoSpaceDE/>
              <w:autoSpaceDN/>
              <w:adjustRightInd/>
              <w:rPr>
                <w:rFonts w:ascii="Arial" w:hAnsi="Arial" w:cs="Arial"/>
                <w:sz w:val="22"/>
                <w:szCs w:val="22"/>
              </w:rPr>
            </w:pPr>
          </w:p>
        </w:tc>
        <w:tc>
          <w:tcPr>
            <w:tcW w:w="2620" w:type="dxa"/>
            <w:vMerge/>
            <w:tcBorders>
              <w:top w:val="nil"/>
              <w:left w:val="single" w:sz="4" w:space="0" w:color="auto"/>
              <w:bottom w:val="single" w:sz="4" w:space="0" w:color="auto"/>
              <w:right w:val="single" w:sz="4" w:space="0" w:color="auto"/>
            </w:tcBorders>
            <w:vAlign w:val="center"/>
            <w:hideMark/>
          </w:tcPr>
          <w:p w14:paraId="619BADAD" w14:textId="77777777" w:rsidR="00304B58" w:rsidRPr="00304B58" w:rsidRDefault="00304B58" w:rsidP="00304B58">
            <w:pPr>
              <w:widowControl/>
              <w:autoSpaceDE/>
              <w:autoSpaceDN/>
              <w:adjustRightInd/>
              <w:rPr>
                <w:rFonts w:ascii="Arial" w:hAnsi="Arial" w:cs="Arial"/>
                <w:sz w:val="22"/>
                <w:szCs w:val="22"/>
              </w:rPr>
            </w:pP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AE" w14:textId="77777777" w:rsidR="00304B58" w:rsidRPr="00304B58" w:rsidRDefault="00304B58" w:rsidP="00304B58">
            <w:pPr>
              <w:widowControl/>
              <w:autoSpaceDE/>
              <w:autoSpaceDN/>
              <w:adjustRightInd/>
              <w:rPr>
                <w:rFonts w:ascii="Arial" w:hAnsi="Arial" w:cs="Arial"/>
                <w:sz w:val="22"/>
                <w:szCs w:val="22"/>
              </w:rPr>
            </w:pPr>
            <w:r w:rsidRPr="00304B58">
              <w:rPr>
                <w:rFonts w:ascii="Arial" w:hAnsi="Arial" w:cs="Arial"/>
                <w:sz w:val="22"/>
                <w:szCs w:val="22"/>
              </w:rPr>
              <w:t xml:space="preserve">Производит сборку оперативных цепей и запуск электрических машин выше 1000 В согласно утверждённых схем. </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619BADAF" w14:textId="77777777" w:rsidR="00304B58" w:rsidRPr="00304B58" w:rsidRDefault="00304B58" w:rsidP="00304B58">
            <w:pPr>
              <w:widowControl/>
              <w:autoSpaceDE/>
              <w:autoSpaceDN/>
              <w:adjustRightInd/>
              <w:rPr>
                <w:rFonts w:ascii="Arial" w:hAnsi="Arial" w:cs="Arial"/>
                <w:sz w:val="22"/>
                <w:szCs w:val="22"/>
              </w:rPr>
            </w:pPr>
            <w:r w:rsidRPr="00304B58">
              <w:rPr>
                <w:rFonts w:ascii="Arial" w:hAnsi="Arial" w:cs="Arial"/>
                <w:sz w:val="22"/>
                <w:szCs w:val="22"/>
              </w:rPr>
              <w:t xml:space="preserve">Уметь читать электросхемы в электроустановках выше 1000 В. Уметь осуществлять безопасный запуск электрических машин выше 1000В. Уметь вести оперативные переговоры с диспетчерским персоналом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19BADB0" w14:textId="77777777" w:rsidR="00304B58" w:rsidRPr="00304B58" w:rsidRDefault="00304B58" w:rsidP="00304B58">
            <w:pPr>
              <w:widowControl/>
              <w:autoSpaceDE/>
              <w:autoSpaceDN/>
              <w:adjustRightInd/>
              <w:rPr>
                <w:rFonts w:ascii="Arial" w:hAnsi="Arial" w:cs="Arial"/>
                <w:sz w:val="22"/>
                <w:szCs w:val="22"/>
              </w:rPr>
            </w:pPr>
            <w:r w:rsidRPr="00304B58">
              <w:rPr>
                <w:rFonts w:ascii="Arial" w:hAnsi="Arial" w:cs="Arial"/>
                <w:sz w:val="22"/>
                <w:szCs w:val="22"/>
              </w:rPr>
              <w:t xml:space="preserve">Знать схемы электроснабжения выше 1000 В. Знать правила работы в действующих электроустановках при запуске электрических машин выше 1000В. Знать порядок взаимодействия с диспетчером и другими лицами, имеющими право на выдачу заданий по сборке схем в электроустановках выше 1000В (согласно утверждённых списков). Знать порядок действий при отклонении от нормального режима работы электрических машин выше 1000В.                                                                                                            </w:t>
            </w:r>
            <w:r w:rsidRPr="00304B58">
              <w:rPr>
                <w:rFonts w:ascii="Arial" w:hAnsi="Arial" w:cs="Arial"/>
                <w:sz w:val="22"/>
                <w:szCs w:val="22"/>
              </w:rPr>
              <w:br/>
              <w:t xml:space="preserve">                                                  </w:t>
            </w:r>
          </w:p>
        </w:tc>
      </w:tr>
      <w:tr w:rsidR="00304B58" w:rsidRPr="00304B58" w14:paraId="619BADB8" w14:textId="77777777" w:rsidTr="00304B58">
        <w:trPr>
          <w:trHeight w:val="2130"/>
        </w:trPr>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BADB2"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t>ПМ 1.9</w:t>
            </w:r>
          </w:p>
        </w:tc>
        <w:tc>
          <w:tcPr>
            <w:tcW w:w="997"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19BADB3"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t>5</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BADB4" w14:textId="77777777" w:rsidR="00304B58" w:rsidRPr="00304B58" w:rsidRDefault="00304B58" w:rsidP="00304B58">
            <w:pPr>
              <w:widowControl/>
              <w:autoSpaceDE/>
              <w:autoSpaceDN/>
              <w:adjustRightInd/>
              <w:jc w:val="center"/>
              <w:rPr>
                <w:rFonts w:ascii="Arial" w:hAnsi="Arial" w:cs="Arial"/>
                <w:color w:val="800080"/>
                <w:sz w:val="22"/>
                <w:szCs w:val="22"/>
              </w:rPr>
            </w:pPr>
            <w:r w:rsidRPr="00304B58">
              <w:rPr>
                <w:rFonts w:ascii="Arial" w:hAnsi="Arial" w:cs="Arial"/>
                <w:color w:val="800080"/>
                <w:sz w:val="22"/>
                <w:szCs w:val="22"/>
              </w:rPr>
              <w:t xml:space="preserve">Осмотр и ремонт электронных устройств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B5"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Осуществляет подготовку к  выполнению работ  по ремонту электронных устройств, осуществляет осмотр электронных устройств на оборудовании.   </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619BADB6"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br/>
              <w:t>Уметь определять неисправность электронного устройства и умеет заменить на действующем оборудовании. Уметь пользоваться специальной технологической оснасткой для разборки и сборки устройства силовой электроники. Уметь пользоваться диагностическими приборами для определения неисправностей устройства силовой электроники и полупроводниковых приборов</w:t>
            </w:r>
          </w:p>
        </w:tc>
        <w:tc>
          <w:tcPr>
            <w:tcW w:w="4395" w:type="dxa"/>
            <w:tcBorders>
              <w:top w:val="single" w:sz="4" w:space="0" w:color="auto"/>
              <w:left w:val="nil"/>
              <w:bottom w:val="single" w:sz="4" w:space="0" w:color="auto"/>
              <w:right w:val="single" w:sz="8" w:space="0" w:color="auto"/>
            </w:tcBorders>
            <w:shd w:val="clear" w:color="auto" w:fill="auto"/>
            <w:vAlign w:val="center"/>
            <w:hideMark/>
          </w:tcPr>
          <w:p w14:paraId="619BADB7" w14:textId="77777777" w:rsidR="00304B58" w:rsidRPr="00304B58" w:rsidRDefault="00304B58" w:rsidP="00304B58">
            <w:pPr>
              <w:widowControl/>
              <w:autoSpaceDE/>
              <w:autoSpaceDN/>
              <w:adjustRightInd/>
              <w:spacing w:after="240"/>
              <w:rPr>
                <w:rFonts w:ascii="Arial" w:hAnsi="Arial" w:cs="Arial"/>
                <w:color w:val="800080"/>
                <w:sz w:val="22"/>
                <w:szCs w:val="22"/>
              </w:rPr>
            </w:pPr>
            <w:r w:rsidRPr="00304B58">
              <w:rPr>
                <w:rFonts w:ascii="Arial" w:hAnsi="Arial" w:cs="Arial"/>
                <w:color w:val="800080"/>
                <w:sz w:val="22"/>
                <w:szCs w:val="22"/>
              </w:rPr>
              <w:t>Знать основы физики и электротехники, условные обозначения электрических компонентов. Знает схему электроснабжения агрегата и техническую документацию. Знать устройство и принцип действия электронных устройств. Знать последовательность разборки и сборки электронных устройств. Знать назначение, принцип действия преобразователей, устройство тиристорных преобразователей. Знать назначение сигнализации эл. устройств.</w:t>
            </w:r>
          </w:p>
        </w:tc>
      </w:tr>
      <w:tr w:rsidR="00304B58" w:rsidRPr="00304B58" w14:paraId="619BADBF" w14:textId="77777777" w:rsidTr="00304B58">
        <w:trPr>
          <w:trHeight w:val="1695"/>
        </w:trPr>
        <w:tc>
          <w:tcPr>
            <w:tcW w:w="1044" w:type="dxa"/>
            <w:vMerge/>
            <w:tcBorders>
              <w:top w:val="single" w:sz="4" w:space="0" w:color="auto"/>
              <w:left w:val="single" w:sz="8" w:space="0" w:color="auto"/>
              <w:bottom w:val="single" w:sz="4" w:space="0" w:color="auto"/>
              <w:right w:val="single" w:sz="4" w:space="0" w:color="auto"/>
            </w:tcBorders>
            <w:vAlign w:val="center"/>
            <w:hideMark/>
          </w:tcPr>
          <w:p w14:paraId="619BADB9" w14:textId="77777777" w:rsidR="00304B58" w:rsidRPr="00304B58" w:rsidRDefault="00304B58" w:rsidP="00304B58">
            <w:pPr>
              <w:widowControl/>
              <w:autoSpaceDE/>
              <w:autoSpaceDN/>
              <w:adjustRightInd/>
              <w:rPr>
                <w:rFonts w:ascii="Arial" w:hAnsi="Arial" w:cs="Arial"/>
                <w:sz w:val="22"/>
                <w:szCs w:val="22"/>
              </w:rPr>
            </w:pPr>
          </w:p>
        </w:tc>
        <w:tc>
          <w:tcPr>
            <w:tcW w:w="997" w:type="dxa"/>
            <w:vMerge/>
            <w:tcBorders>
              <w:top w:val="single" w:sz="4" w:space="0" w:color="auto"/>
              <w:left w:val="single" w:sz="4" w:space="0" w:color="auto"/>
              <w:bottom w:val="single" w:sz="4" w:space="0" w:color="auto"/>
              <w:right w:val="nil"/>
            </w:tcBorders>
            <w:vAlign w:val="center"/>
            <w:hideMark/>
          </w:tcPr>
          <w:p w14:paraId="619BADBA" w14:textId="77777777" w:rsidR="00304B58" w:rsidRPr="00304B58" w:rsidRDefault="00304B58" w:rsidP="00304B58">
            <w:pPr>
              <w:widowControl/>
              <w:autoSpaceDE/>
              <w:autoSpaceDN/>
              <w:adjustRightInd/>
              <w:rPr>
                <w:rFonts w:ascii="Arial" w:hAnsi="Arial" w:cs="Arial"/>
                <w:sz w:val="22"/>
                <w:szCs w:val="22"/>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19BADBB"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BC"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                                                                         </w:t>
            </w:r>
            <w:r w:rsidRPr="00304B58">
              <w:rPr>
                <w:rFonts w:ascii="Arial" w:hAnsi="Arial" w:cs="Arial"/>
                <w:color w:val="800080"/>
                <w:sz w:val="22"/>
                <w:szCs w:val="22"/>
              </w:rPr>
              <w:br/>
              <w:t xml:space="preserve">Осуществляет разборку  электронных устройств, полупроводниковой преобразовательной техники                                                                                                   </w:t>
            </w:r>
            <w:r w:rsidRPr="00304B58">
              <w:rPr>
                <w:rFonts w:ascii="Arial" w:hAnsi="Arial" w:cs="Arial"/>
                <w:color w:val="800080"/>
                <w:sz w:val="22"/>
                <w:szCs w:val="22"/>
              </w:rPr>
              <w:br/>
              <w:t xml:space="preserve">                    </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619BADBD"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Уметь оценить текущее состояние электронных устройств. Уметь безопасно произвести демонтаж и монтаж полупроводниковых электронных устройств. Уметь производить замену вышедших из строя полупроводниковых приборов и токоведущей арматуры</w:t>
            </w:r>
          </w:p>
        </w:tc>
        <w:tc>
          <w:tcPr>
            <w:tcW w:w="4395" w:type="dxa"/>
            <w:tcBorders>
              <w:top w:val="nil"/>
              <w:left w:val="nil"/>
              <w:bottom w:val="single" w:sz="4" w:space="0" w:color="auto"/>
              <w:right w:val="single" w:sz="8" w:space="0" w:color="auto"/>
            </w:tcBorders>
            <w:shd w:val="clear" w:color="auto" w:fill="auto"/>
            <w:hideMark/>
          </w:tcPr>
          <w:p w14:paraId="619BADBE"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br/>
              <w:t xml:space="preserve">Знать первичные признаки неисправности оборудования. Знать наименование электронных устройств, технические характеристики, номера  механизмов , их расположение на панелях.  Знать основные инструменты и приспособления для обслуживания и ремонта устройства силовой электроники (УСЭ) в пределах выполняемых работ. </w:t>
            </w:r>
          </w:p>
        </w:tc>
      </w:tr>
      <w:tr w:rsidR="00304B58" w:rsidRPr="00304B58" w14:paraId="619BADC6" w14:textId="77777777" w:rsidTr="00304B58">
        <w:trPr>
          <w:trHeight w:val="2655"/>
        </w:trPr>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BADC0"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t>ПМ 1.10</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BADC1" w14:textId="77777777" w:rsidR="00304B58" w:rsidRPr="00304B58" w:rsidRDefault="00304B58" w:rsidP="00304B58">
            <w:pPr>
              <w:widowControl/>
              <w:autoSpaceDE/>
              <w:autoSpaceDN/>
              <w:adjustRightInd/>
              <w:jc w:val="center"/>
              <w:rPr>
                <w:rFonts w:ascii="Arial" w:hAnsi="Arial" w:cs="Arial"/>
                <w:color w:val="800080"/>
                <w:sz w:val="22"/>
                <w:szCs w:val="22"/>
              </w:rPr>
            </w:pPr>
            <w:r w:rsidRPr="00304B58">
              <w:rPr>
                <w:rFonts w:ascii="Arial" w:hAnsi="Arial" w:cs="Arial"/>
                <w:color w:val="800080"/>
                <w:sz w:val="22"/>
                <w:szCs w:val="22"/>
              </w:rPr>
              <w:t>5</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BADC2"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t>Испытание и регулирование электрических систем дистанционного управления</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C3"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Подключение к испытываемой системе дистанционного управления необходимых измерительных приборов или специализированного диагностического комплекса.</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619BADC4"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Уметь пользоваться стендами и приборами для испытания и регулирования систем дистанционного управления. Уметь осуществлять подбор элементов и приборов управления. Уметь подключать электрооборудование с электронным управлением к источникам электропитания и различным схемам.</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19BADC5"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Знать электрические принципиальные и монтажные схемы обслуживаемых систем дистанционного управления. Знать назначение, устройство и принцип действия аппаратов, образующих систему дистанционного управления, в пределах выполняемых работ. Знать правила подбора элементов и приборов управления. Знать устройство, назначение и область применения электрооборудования с электронным управлением. </w:t>
            </w:r>
          </w:p>
        </w:tc>
      </w:tr>
      <w:tr w:rsidR="00304B58" w:rsidRPr="00304B58" w14:paraId="619BADCD" w14:textId="77777777" w:rsidTr="00304B58">
        <w:trPr>
          <w:trHeight w:val="1755"/>
        </w:trPr>
        <w:tc>
          <w:tcPr>
            <w:tcW w:w="1044" w:type="dxa"/>
            <w:vMerge/>
            <w:tcBorders>
              <w:top w:val="single" w:sz="4" w:space="0" w:color="auto"/>
              <w:left w:val="single" w:sz="4" w:space="0" w:color="auto"/>
              <w:bottom w:val="single" w:sz="4" w:space="0" w:color="auto"/>
              <w:right w:val="single" w:sz="4" w:space="0" w:color="auto"/>
            </w:tcBorders>
            <w:vAlign w:val="center"/>
            <w:hideMark/>
          </w:tcPr>
          <w:p w14:paraId="619BADC7" w14:textId="77777777" w:rsidR="00304B58" w:rsidRPr="00304B58" w:rsidRDefault="00304B58" w:rsidP="00304B58">
            <w:pPr>
              <w:widowControl/>
              <w:autoSpaceDE/>
              <w:autoSpaceDN/>
              <w:adjustRightInd/>
              <w:rPr>
                <w:rFonts w:ascii="Arial" w:hAnsi="Arial" w:cs="Arial"/>
                <w:sz w:val="22"/>
                <w:szCs w:val="22"/>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14:paraId="619BADC8"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19BADC9" w14:textId="77777777" w:rsidR="00304B58" w:rsidRPr="00304B58" w:rsidRDefault="00304B58" w:rsidP="00304B58">
            <w:pPr>
              <w:widowControl/>
              <w:autoSpaceDE/>
              <w:autoSpaceDN/>
              <w:adjustRightInd/>
              <w:rPr>
                <w:rFonts w:ascii="Arial" w:hAnsi="Arial" w:cs="Arial"/>
                <w:sz w:val="22"/>
                <w:szCs w:val="22"/>
              </w:rPr>
            </w:pP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CA"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Регулировка аппаратуры, образующей системы дистанционного управления. </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619BADCB"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Уметь испытывать и регулировать электрические системы дистанционного управления.  Уметь контролировать параметры работы электрооборудования с электронным управлением. Уметь выполнять настройку электрооборудования с электронным управлением.</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19BADCC"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Знать назначение, устройство и принцип действия аппаратов, образующих систему дистанционного управления, в пределах выполняемых работ. Знать порядок взаимодействия элементов в системах дистанционного управления в пределах выполняемых работ. Знать правила технического обслуживания электрооборудования с электронным управлением. Знать способы настройки электрооборудования с электронным управлением.</w:t>
            </w:r>
          </w:p>
        </w:tc>
      </w:tr>
      <w:tr w:rsidR="00304B58" w:rsidRPr="00304B58" w14:paraId="619BADD4" w14:textId="77777777" w:rsidTr="00304B58">
        <w:trPr>
          <w:trHeight w:val="1575"/>
        </w:trPr>
        <w:tc>
          <w:tcPr>
            <w:tcW w:w="1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BADCE"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lastRenderedPageBreak/>
              <w:t>ПМ 1.11</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BADCF" w14:textId="77777777" w:rsidR="00304B58" w:rsidRPr="00304B58" w:rsidRDefault="00304B58" w:rsidP="00304B58">
            <w:pPr>
              <w:widowControl/>
              <w:autoSpaceDE/>
              <w:autoSpaceDN/>
              <w:adjustRightInd/>
              <w:jc w:val="center"/>
              <w:rPr>
                <w:rFonts w:ascii="Arial" w:hAnsi="Arial" w:cs="Arial"/>
                <w:color w:val="800080"/>
                <w:sz w:val="22"/>
                <w:szCs w:val="22"/>
              </w:rPr>
            </w:pPr>
            <w:r w:rsidRPr="00304B58">
              <w:rPr>
                <w:rFonts w:ascii="Arial" w:hAnsi="Arial" w:cs="Arial"/>
                <w:color w:val="800080"/>
                <w:sz w:val="22"/>
                <w:szCs w:val="22"/>
              </w:rPr>
              <w:t>6</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9BADD0" w14:textId="77777777" w:rsidR="00304B58" w:rsidRPr="00304B58" w:rsidRDefault="00304B58" w:rsidP="00304B58">
            <w:pPr>
              <w:widowControl/>
              <w:autoSpaceDE/>
              <w:autoSpaceDN/>
              <w:adjustRightInd/>
              <w:jc w:val="center"/>
              <w:rPr>
                <w:rFonts w:ascii="Arial" w:hAnsi="Arial" w:cs="Arial"/>
                <w:color w:val="800080"/>
                <w:sz w:val="22"/>
                <w:szCs w:val="22"/>
              </w:rPr>
            </w:pPr>
            <w:r w:rsidRPr="00304B58">
              <w:rPr>
                <w:rFonts w:ascii="Arial" w:hAnsi="Arial" w:cs="Arial"/>
                <w:color w:val="800080"/>
                <w:sz w:val="22"/>
                <w:szCs w:val="22"/>
              </w:rPr>
              <w:t>Техническое обслуживание, ремонт и монтаж устройств релейной защиты и автоматики управления технологическими процессами, выполнение пусконаладочных работ на объектах</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D1"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Производить различные виды работ при техническом обслуживании устройств релейной защиты и автоматики. </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619BADD2"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Уметь осуществлять подбор устройств релейной защиты и автоматики. Выполнять диагностику устройств информационной электроники. Уметь осуществлять поиск и устранение неисправностей в электрических цепях</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19BADD3"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Знать правила подбора устройств релейной защиты и автоматики. Назначение устройств релейной защиты и автоматики. Знать основные элементы систем релейной защиты и автоматики. Знать правила маркировки устройств релейной защиты и автоматики. Знать назначение и принцип действия компонентов систем автоматического управления в пределах выполняемых работ. Знать порядок монтажа систем автоматического управления в пределах выполняемых работ. </w:t>
            </w:r>
          </w:p>
        </w:tc>
      </w:tr>
      <w:tr w:rsidR="00304B58" w:rsidRPr="00304B58" w14:paraId="619BADDB" w14:textId="77777777" w:rsidTr="00304B58">
        <w:trPr>
          <w:trHeight w:val="1575"/>
        </w:trPr>
        <w:tc>
          <w:tcPr>
            <w:tcW w:w="1044" w:type="dxa"/>
            <w:vMerge/>
            <w:tcBorders>
              <w:top w:val="single" w:sz="4" w:space="0" w:color="auto"/>
              <w:left w:val="single" w:sz="4" w:space="0" w:color="auto"/>
              <w:bottom w:val="single" w:sz="4" w:space="0" w:color="auto"/>
              <w:right w:val="single" w:sz="4" w:space="0" w:color="auto"/>
            </w:tcBorders>
            <w:vAlign w:val="center"/>
            <w:hideMark/>
          </w:tcPr>
          <w:p w14:paraId="619BADD5" w14:textId="77777777" w:rsidR="00304B58" w:rsidRPr="00304B58" w:rsidRDefault="00304B58" w:rsidP="00304B58">
            <w:pPr>
              <w:widowControl/>
              <w:autoSpaceDE/>
              <w:autoSpaceDN/>
              <w:adjustRightInd/>
              <w:rPr>
                <w:rFonts w:ascii="Arial" w:hAnsi="Arial" w:cs="Arial"/>
                <w:sz w:val="22"/>
                <w:szCs w:val="22"/>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14:paraId="619BADD6"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19BADD7"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D8"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Производить различные виды работ при ремонте и монтаже устройств релейной защиты и автоматики. </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619BADD9"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Уметь выполнять надписи на релейной аппаратуре и маркировку вторичных цепей в соответствии с элементной схемой. Уметь контролировать параметры работы устройств релейной защиты и автоматики. Уметь осуществлять дефектацию устройств релейной защиты и автоматики. Уметь устранить выявленных дефектов</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19BADDA"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Знать параметры работы устройств релейной защиты и автоматики. Знать способы ремонта устройств релейной защиты и автоматики. Знать конструктивные особенности оборудования, с которым взаимодействует монтируемая система</w:t>
            </w:r>
          </w:p>
        </w:tc>
      </w:tr>
      <w:tr w:rsidR="00304B58" w:rsidRPr="00304B58" w14:paraId="619BADE2" w14:textId="77777777" w:rsidTr="00304B58">
        <w:trPr>
          <w:trHeight w:val="1635"/>
        </w:trPr>
        <w:tc>
          <w:tcPr>
            <w:tcW w:w="1044" w:type="dxa"/>
            <w:vMerge/>
            <w:tcBorders>
              <w:top w:val="single" w:sz="4" w:space="0" w:color="auto"/>
              <w:left w:val="single" w:sz="4" w:space="0" w:color="auto"/>
              <w:bottom w:val="single" w:sz="4" w:space="0" w:color="auto"/>
              <w:right w:val="single" w:sz="4" w:space="0" w:color="auto"/>
            </w:tcBorders>
            <w:vAlign w:val="center"/>
            <w:hideMark/>
          </w:tcPr>
          <w:p w14:paraId="619BADDC" w14:textId="77777777" w:rsidR="00304B58" w:rsidRPr="00304B58" w:rsidRDefault="00304B58" w:rsidP="00304B58">
            <w:pPr>
              <w:widowControl/>
              <w:autoSpaceDE/>
              <w:autoSpaceDN/>
              <w:adjustRightInd/>
              <w:rPr>
                <w:rFonts w:ascii="Arial" w:hAnsi="Arial" w:cs="Arial"/>
                <w:sz w:val="22"/>
                <w:szCs w:val="22"/>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14:paraId="619BADDD"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619BADDE" w14:textId="77777777" w:rsidR="00304B58" w:rsidRPr="00304B58" w:rsidRDefault="00304B58" w:rsidP="00304B58">
            <w:pPr>
              <w:widowControl/>
              <w:autoSpaceDE/>
              <w:autoSpaceDN/>
              <w:adjustRightInd/>
              <w:rPr>
                <w:rFonts w:ascii="Arial" w:hAnsi="Arial" w:cs="Arial"/>
                <w:color w:val="800080"/>
                <w:sz w:val="22"/>
                <w:szCs w:val="22"/>
              </w:rPr>
            </w:pP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DF"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Проверка работы оборудования под нагрузкой в различных режимах, перечень которых определён в конструкторской и технологической документации на оборудование. </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619BADE0"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 xml:space="preserve">Уметь собирать системы релейной защиты и автоматики. Уметь выполнять настройку устройств релейной защиты и автоматики. Уметь проводить испытания отремонтированных устройств релейной защиты и автоматики.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19BADE1" w14:textId="77777777" w:rsidR="00304B58" w:rsidRPr="00304B58" w:rsidRDefault="00304B58" w:rsidP="00304B58">
            <w:pPr>
              <w:widowControl/>
              <w:autoSpaceDE/>
              <w:autoSpaceDN/>
              <w:adjustRightInd/>
              <w:rPr>
                <w:rFonts w:ascii="Arial" w:hAnsi="Arial" w:cs="Arial"/>
                <w:color w:val="800080"/>
                <w:sz w:val="22"/>
                <w:szCs w:val="22"/>
              </w:rPr>
            </w:pPr>
            <w:r w:rsidRPr="00304B58">
              <w:rPr>
                <w:rFonts w:ascii="Arial" w:hAnsi="Arial" w:cs="Arial"/>
                <w:color w:val="800080"/>
                <w:sz w:val="22"/>
                <w:szCs w:val="22"/>
              </w:rPr>
              <w:t>Знать способы разборки и сборки систем релейной защиты и автоматики. Знать способы испытания отремонтированных устройств релейной защиты и автоматики. Знать порядок выполнения соединения деталей и узлов в соответствии со сложными электромонтажными схемами.</w:t>
            </w:r>
          </w:p>
        </w:tc>
      </w:tr>
      <w:tr w:rsidR="00304B58" w:rsidRPr="00304B58" w14:paraId="619BADE9" w14:textId="77777777" w:rsidTr="00304B58">
        <w:trPr>
          <w:trHeight w:val="2085"/>
        </w:trPr>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BADE3"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lastRenderedPageBreak/>
              <w:t>ПМ 1.12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619BADE4"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t>6</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E5" w14:textId="77777777" w:rsidR="00304B58" w:rsidRPr="00304B58" w:rsidRDefault="00304B58" w:rsidP="00304B58">
            <w:pPr>
              <w:widowControl/>
              <w:autoSpaceDE/>
              <w:autoSpaceDN/>
              <w:adjustRightInd/>
              <w:jc w:val="center"/>
              <w:rPr>
                <w:rFonts w:ascii="Arial" w:hAnsi="Arial" w:cs="Arial"/>
                <w:sz w:val="22"/>
                <w:szCs w:val="22"/>
              </w:rPr>
            </w:pPr>
            <w:r w:rsidRPr="00304B58">
              <w:rPr>
                <w:rFonts w:ascii="Arial" w:hAnsi="Arial" w:cs="Arial"/>
                <w:sz w:val="22"/>
                <w:szCs w:val="22"/>
              </w:rPr>
              <w:t>Настройка, наладка программируемых контроллеров</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19BADE6" w14:textId="77777777" w:rsidR="00304B58" w:rsidRPr="00304B58" w:rsidRDefault="00304B58" w:rsidP="00304B58">
            <w:pPr>
              <w:widowControl/>
              <w:autoSpaceDE/>
              <w:autoSpaceDN/>
              <w:adjustRightInd/>
              <w:rPr>
                <w:rFonts w:ascii="Arial" w:hAnsi="Arial" w:cs="Arial"/>
                <w:sz w:val="22"/>
                <w:szCs w:val="22"/>
              </w:rPr>
            </w:pPr>
            <w:r w:rsidRPr="00304B58">
              <w:rPr>
                <w:rFonts w:ascii="Arial" w:hAnsi="Arial" w:cs="Arial"/>
                <w:sz w:val="22"/>
                <w:szCs w:val="22"/>
              </w:rPr>
              <w:t xml:space="preserve">Осуществляет подготовку к выполнению работ по взаимодействию электрослужбы со специалистами центральной электротехнической лаборатории                                                             </w:t>
            </w:r>
          </w:p>
        </w:tc>
        <w:tc>
          <w:tcPr>
            <w:tcW w:w="4074" w:type="dxa"/>
            <w:tcBorders>
              <w:top w:val="single" w:sz="4" w:space="0" w:color="auto"/>
              <w:left w:val="nil"/>
              <w:bottom w:val="single" w:sz="4" w:space="0" w:color="auto"/>
              <w:right w:val="single" w:sz="4" w:space="0" w:color="auto"/>
            </w:tcBorders>
            <w:shd w:val="clear" w:color="auto" w:fill="auto"/>
            <w:vAlign w:val="center"/>
            <w:hideMark/>
          </w:tcPr>
          <w:p w14:paraId="619BADE7" w14:textId="77777777" w:rsidR="00304B58" w:rsidRPr="00304B58" w:rsidRDefault="00304B58" w:rsidP="00304B58">
            <w:pPr>
              <w:widowControl/>
              <w:autoSpaceDE/>
              <w:autoSpaceDN/>
              <w:adjustRightInd/>
              <w:rPr>
                <w:rFonts w:ascii="Arial" w:hAnsi="Arial" w:cs="Arial"/>
                <w:sz w:val="22"/>
                <w:szCs w:val="22"/>
              </w:rPr>
            </w:pPr>
            <w:r w:rsidRPr="00304B58">
              <w:rPr>
                <w:rFonts w:ascii="Arial" w:hAnsi="Arial" w:cs="Arial"/>
                <w:sz w:val="22"/>
                <w:szCs w:val="22"/>
              </w:rPr>
              <w:t xml:space="preserve">Уметь взаимодействовать с  персоналом центральной электротехнической лаборатории  и технологическим персоналом при ремонте оборудования. Уметь искать неисправность согласно выведенным ошибкам. Уметь проверять напряжение входа/выхода с контроллера и делать выводы по его работе.   </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14:paraId="619BADE8" w14:textId="77777777" w:rsidR="00304B58" w:rsidRPr="00304B58" w:rsidRDefault="00304B58" w:rsidP="00304B58">
            <w:pPr>
              <w:widowControl/>
              <w:autoSpaceDE/>
              <w:autoSpaceDN/>
              <w:adjustRightInd/>
              <w:rPr>
                <w:rFonts w:ascii="Arial" w:hAnsi="Arial" w:cs="Arial"/>
                <w:sz w:val="22"/>
                <w:szCs w:val="22"/>
              </w:rPr>
            </w:pPr>
            <w:r w:rsidRPr="00304B58">
              <w:rPr>
                <w:rFonts w:ascii="Arial" w:hAnsi="Arial" w:cs="Arial"/>
                <w:sz w:val="22"/>
                <w:szCs w:val="22"/>
              </w:rPr>
              <w:t xml:space="preserve">Знать технологический процесс работы оборудования. Знать, какие контроллеры задействованы в управлении узлами электрооборудования. </w:t>
            </w:r>
          </w:p>
        </w:tc>
      </w:tr>
    </w:tbl>
    <w:p w14:paraId="619BADEA" w14:textId="77777777" w:rsidR="0003490B" w:rsidRPr="00CD2253" w:rsidRDefault="0003490B" w:rsidP="00073ECD">
      <w:pPr>
        <w:widowControl/>
        <w:autoSpaceDE/>
        <w:autoSpaceDN/>
        <w:adjustRightInd/>
        <w:spacing w:after="160" w:line="276" w:lineRule="auto"/>
        <w:contextualSpacing/>
        <w:rPr>
          <w:rFonts w:ascii="Arial" w:eastAsia="Calibri" w:hAnsi="Arial" w:cs="Arial"/>
          <w:b/>
          <w:sz w:val="24"/>
          <w:szCs w:val="24"/>
          <w:lang w:eastAsia="en-US"/>
        </w:rPr>
      </w:pPr>
    </w:p>
    <w:p w14:paraId="619BADEB" w14:textId="77777777" w:rsidR="00304B58" w:rsidRDefault="00304B58" w:rsidP="00DC4BF0">
      <w:pPr>
        <w:widowControl/>
        <w:autoSpaceDE/>
        <w:autoSpaceDN/>
        <w:adjustRightInd/>
        <w:spacing w:after="200"/>
        <w:jc w:val="both"/>
        <w:rPr>
          <w:rFonts w:ascii="Arial" w:eastAsia="Calibri" w:hAnsi="Arial" w:cs="Arial"/>
          <w:b/>
          <w:sz w:val="28"/>
          <w:szCs w:val="22"/>
          <w:lang w:eastAsia="en-US"/>
        </w:rPr>
      </w:pPr>
    </w:p>
    <w:p w14:paraId="619BADEC" w14:textId="77777777" w:rsidR="00304B58" w:rsidRDefault="00304B58" w:rsidP="00DC4BF0">
      <w:pPr>
        <w:widowControl/>
        <w:autoSpaceDE/>
        <w:autoSpaceDN/>
        <w:adjustRightInd/>
        <w:spacing w:after="200"/>
        <w:jc w:val="both"/>
        <w:rPr>
          <w:rFonts w:ascii="Arial" w:eastAsia="Calibri" w:hAnsi="Arial" w:cs="Arial"/>
          <w:b/>
          <w:sz w:val="28"/>
          <w:szCs w:val="22"/>
          <w:lang w:eastAsia="en-US"/>
        </w:rPr>
      </w:pPr>
    </w:p>
    <w:p w14:paraId="619BADED" w14:textId="77777777" w:rsidR="00304B58" w:rsidRDefault="00304B58" w:rsidP="00DC4BF0">
      <w:pPr>
        <w:widowControl/>
        <w:autoSpaceDE/>
        <w:autoSpaceDN/>
        <w:adjustRightInd/>
        <w:spacing w:after="200"/>
        <w:jc w:val="both"/>
        <w:rPr>
          <w:rFonts w:ascii="Arial" w:eastAsia="Calibri" w:hAnsi="Arial" w:cs="Arial"/>
          <w:b/>
          <w:sz w:val="28"/>
          <w:szCs w:val="22"/>
          <w:lang w:eastAsia="en-US"/>
        </w:rPr>
      </w:pPr>
    </w:p>
    <w:p w14:paraId="619BADEE" w14:textId="77777777" w:rsidR="00304B58" w:rsidRDefault="00304B58" w:rsidP="00DC4BF0">
      <w:pPr>
        <w:widowControl/>
        <w:autoSpaceDE/>
        <w:autoSpaceDN/>
        <w:adjustRightInd/>
        <w:spacing w:after="200"/>
        <w:jc w:val="both"/>
        <w:rPr>
          <w:rFonts w:ascii="Arial" w:eastAsia="Calibri" w:hAnsi="Arial" w:cs="Arial"/>
          <w:b/>
          <w:sz w:val="28"/>
          <w:szCs w:val="22"/>
          <w:lang w:eastAsia="en-US"/>
        </w:rPr>
      </w:pPr>
    </w:p>
    <w:p w14:paraId="619BADEF" w14:textId="77777777" w:rsidR="00304B58" w:rsidRDefault="00304B58" w:rsidP="00DC4BF0">
      <w:pPr>
        <w:widowControl/>
        <w:autoSpaceDE/>
        <w:autoSpaceDN/>
        <w:adjustRightInd/>
        <w:spacing w:after="200"/>
        <w:jc w:val="both"/>
        <w:rPr>
          <w:rFonts w:ascii="Arial" w:eastAsia="Calibri" w:hAnsi="Arial" w:cs="Arial"/>
          <w:b/>
          <w:sz w:val="28"/>
          <w:szCs w:val="22"/>
          <w:lang w:eastAsia="en-US"/>
        </w:rPr>
      </w:pPr>
    </w:p>
    <w:p w14:paraId="619BADF0" w14:textId="77777777" w:rsidR="00304B58" w:rsidRDefault="00304B58" w:rsidP="00DC4BF0">
      <w:pPr>
        <w:widowControl/>
        <w:autoSpaceDE/>
        <w:autoSpaceDN/>
        <w:adjustRightInd/>
        <w:spacing w:after="200"/>
        <w:jc w:val="both"/>
        <w:rPr>
          <w:rFonts w:ascii="Arial" w:eastAsia="Calibri" w:hAnsi="Arial" w:cs="Arial"/>
          <w:b/>
          <w:sz w:val="28"/>
          <w:szCs w:val="22"/>
          <w:lang w:eastAsia="en-US"/>
        </w:rPr>
      </w:pPr>
    </w:p>
    <w:p w14:paraId="619BADF1" w14:textId="77777777" w:rsidR="00304B58" w:rsidRDefault="00304B58" w:rsidP="00DC4BF0">
      <w:pPr>
        <w:widowControl/>
        <w:autoSpaceDE/>
        <w:autoSpaceDN/>
        <w:adjustRightInd/>
        <w:spacing w:after="200"/>
        <w:jc w:val="both"/>
        <w:rPr>
          <w:rFonts w:ascii="Arial" w:eastAsia="Calibri" w:hAnsi="Arial" w:cs="Arial"/>
          <w:b/>
          <w:sz w:val="28"/>
          <w:szCs w:val="22"/>
          <w:lang w:eastAsia="en-US"/>
        </w:rPr>
      </w:pPr>
    </w:p>
    <w:p w14:paraId="619BADF2" w14:textId="77777777" w:rsidR="00304B58" w:rsidRDefault="00304B58" w:rsidP="00DC4BF0">
      <w:pPr>
        <w:widowControl/>
        <w:autoSpaceDE/>
        <w:autoSpaceDN/>
        <w:adjustRightInd/>
        <w:spacing w:after="200"/>
        <w:jc w:val="both"/>
        <w:rPr>
          <w:rFonts w:ascii="Arial" w:eastAsia="Calibri" w:hAnsi="Arial" w:cs="Arial"/>
          <w:b/>
          <w:sz w:val="28"/>
          <w:szCs w:val="22"/>
          <w:lang w:eastAsia="en-US"/>
        </w:rPr>
      </w:pPr>
    </w:p>
    <w:p w14:paraId="619BADF3" w14:textId="77777777" w:rsidR="00304B58" w:rsidRDefault="00304B58" w:rsidP="00DC4BF0">
      <w:pPr>
        <w:widowControl/>
        <w:autoSpaceDE/>
        <w:autoSpaceDN/>
        <w:adjustRightInd/>
        <w:spacing w:after="200"/>
        <w:jc w:val="both"/>
        <w:rPr>
          <w:rFonts w:ascii="Arial" w:eastAsia="Calibri" w:hAnsi="Arial" w:cs="Arial"/>
          <w:b/>
          <w:sz w:val="28"/>
          <w:szCs w:val="22"/>
          <w:lang w:eastAsia="en-US"/>
        </w:rPr>
      </w:pPr>
    </w:p>
    <w:p w14:paraId="619BADF4" w14:textId="77777777" w:rsidR="00304B58" w:rsidRDefault="00304B58" w:rsidP="00DC4BF0">
      <w:pPr>
        <w:widowControl/>
        <w:autoSpaceDE/>
        <w:autoSpaceDN/>
        <w:adjustRightInd/>
        <w:spacing w:after="200"/>
        <w:jc w:val="both"/>
        <w:rPr>
          <w:rFonts w:ascii="Arial" w:eastAsia="Calibri" w:hAnsi="Arial" w:cs="Arial"/>
          <w:b/>
          <w:sz w:val="28"/>
          <w:szCs w:val="22"/>
          <w:lang w:eastAsia="en-US"/>
        </w:rPr>
      </w:pPr>
    </w:p>
    <w:p w14:paraId="619BADF5" w14:textId="77777777" w:rsidR="00304B58" w:rsidRDefault="00304B58" w:rsidP="00DC4BF0">
      <w:pPr>
        <w:widowControl/>
        <w:autoSpaceDE/>
        <w:autoSpaceDN/>
        <w:adjustRightInd/>
        <w:spacing w:after="200"/>
        <w:jc w:val="both"/>
        <w:rPr>
          <w:rFonts w:ascii="Arial" w:eastAsia="Calibri" w:hAnsi="Arial" w:cs="Arial"/>
          <w:b/>
          <w:sz w:val="28"/>
          <w:szCs w:val="22"/>
          <w:lang w:eastAsia="en-US"/>
        </w:rPr>
      </w:pPr>
    </w:p>
    <w:p w14:paraId="619BADF6" w14:textId="77777777" w:rsidR="00304B58" w:rsidRDefault="00304B58" w:rsidP="00DC4BF0">
      <w:pPr>
        <w:widowControl/>
        <w:autoSpaceDE/>
        <w:autoSpaceDN/>
        <w:adjustRightInd/>
        <w:spacing w:after="200"/>
        <w:jc w:val="both"/>
        <w:rPr>
          <w:rFonts w:ascii="Arial" w:eastAsia="Calibri" w:hAnsi="Arial" w:cs="Arial"/>
          <w:b/>
          <w:sz w:val="28"/>
          <w:szCs w:val="22"/>
          <w:lang w:eastAsia="en-US"/>
        </w:rPr>
      </w:pPr>
    </w:p>
    <w:p w14:paraId="619BADF7" w14:textId="77777777" w:rsidR="00B250C0" w:rsidRPr="00CD2253" w:rsidRDefault="00DC4BF0" w:rsidP="00DC4BF0">
      <w:pPr>
        <w:widowControl/>
        <w:autoSpaceDE/>
        <w:autoSpaceDN/>
        <w:adjustRightInd/>
        <w:spacing w:after="200"/>
        <w:jc w:val="both"/>
        <w:rPr>
          <w:rFonts w:ascii="Arial" w:eastAsia="Calibri" w:hAnsi="Arial" w:cs="Arial"/>
          <w:sz w:val="28"/>
          <w:szCs w:val="22"/>
          <w:lang w:eastAsia="en-US"/>
        </w:rPr>
      </w:pPr>
      <w:r w:rsidRPr="00CD2253">
        <w:rPr>
          <w:rFonts w:ascii="Arial" w:eastAsia="Calibri" w:hAnsi="Arial" w:cs="Arial"/>
          <w:b/>
          <w:sz w:val="28"/>
          <w:szCs w:val="22"/>
          <w:lang w:eastAsia="en-US"/>
        </w:rPr>
        <w:lastRenderedPageBreak/>
        <w:t xml:space="preserve">ПРИЛОЖЕНИЕ №2 </w:t>
      </w:r>
      <w:r w:rsidR="00B250C0" w:rsidRPr="00CD2253">
        <w:rPr>
          <w:rFonts w:ascii="Arial" w:eastAsia="Calibri" w:hAnsi="Arial" w:cs="Arial"/>
          <w:b/>
          <w:sz w:val="28"/>
          <w:szCs w:val="22"/>
          <w:lang w:eastAsia="en-US"/>
        </w:rPr>
        <w:t>Спецификация контрольно-</w:t>
      </w:r>
      <w:r w:rsidRPr="00CD2253">
        <w:rPr>
          <w:rFonts w:ascii="Arial" w:eastAsia="Calibri" w:hAnsi="Arial" w:cs="Arial"/>
          <w:b/>
          <w:sz w:val="28"/>
          <w:szCs w:val="22"/>
          <w:lang w:eastAsia="en-US"/>
        </w:rPr>
        <w:t>измерительных</w:t>
      </w:r>
      <w:r w:rsidR="00B250C0" w:rsidRPr="00CD2253">
        <w:rPr>
          <w:rFonts w:ascii="Arial" w:eastAsia="Calibri" w:hAnsi="Arial" w:cs="Arial"/>
          <w:b/>
          <w:sz w:val="28"/>
          <w:szCs w:val="22"/>
          <w:lang w:eastAsia="en-US"/>
        </w:rPr>
        <w:t xml:space="preserve"> инструментов</w:t>
      </w:r>
      <w:r w:rsidR="00B250C0" w:rsidRPr="00CD2253">
        <w:rPr>
          <w:rFonts w:ascii="Arial" w:eastAsia="Calibri" w:hAnsi="Arial" w:cs="Arial"/>
          <w:b/>
          <w:sz w:val="22"/>
          <w:szCs w:val="22"/>
          <w:lang w:eastAsia="en-US"/>
        </w:rPr>
        <w:t xml:space="preserve"> </w:t>
      </w:r>
    </w:p>
    <w:tbl>
      <w:tblPr>
        <w:tblW w:w="14889" w:type="dxa"/>
        <w:tblInd w:w="439" w:type="dxa"/>
        <w:tblLayout w:type="fixed"/>
        <w:tblCellMar>
          <w:left w:w="0" w:type="dxa"/>
          <w:right w:w="0" w:type="dxa"/>
        </w:tblCellMar>
        <w:tblLook w:val="0420" w:firstRow="1" w:lastRow="0" w:firstColumn="0" w:lastColumn="0" w:noHBand="0" w:noVBand="1"/>
      </w:tblPr>
      <w:tblGrid>
        <w:gridCol w:w="7374"/>
        <w:gridCol w:w="1842"/>
        <w:gridCol w:w="1984"/>
        <w:gridCol w:w="1843"/>
        <w:gridCol w:w="1846"/>
      </w:tblGrid>
      <w:tr w:rsidR="001D4719" w:rsidRPr="00CD2253" w14:paraId="619BAE01" w14:textId="77777777" w:rsidTr="00073ECD">
        <w:trPr>
          <w:trHeight w:val="680"/>
          <w:tblHeader/>
        </w:trPr>
        <w:tc>
          <w:tcPr>
            <w:tcW w:w="737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9BADF8" w14:textId="77777777" w:rsidR="00B250C0" w:rsidRPr="00CD2253" w:rsidRDefault="00B250C0" w:rsidP="00B250C0">
            <w:pPr>
              <w:widowControl/>
              <w:autoSpaceDE/>
              <w:autoSpaceDN/>
              <w:adjustRightInd/>
              <w:jc w:val="center"/>
              <w:rPr>
                <w:rFonts w:ascii="Arial" w:hAnsi="Arial" w:cs="Arial"/>
                <w:sz w:val="24"/>
                <w:szCs w:val="24"/>
              </w:rPr>
            </w:pPr>
            <w:r w:rsidRPr="00CD2253">
              <w:rPr>
                <w:rFonts w:ascii="Arial" w:eastAsia="Calibri" w:hAnsi="Arial" w:cs="Arial"/>
                <w:b/>
                <w:sz w:val="24"/>
                <w:szCs w:val="24"/>
                <w:lang w:eastAsia="en-US"/>
              </w:rPr>
              <w:t>Наименование модуля</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BADF9" w14:textId="77777777" w:rsidR="00B250C0" w:rsidRPr="00CF4444" w:rsidRDefault="00B250C0" w:rsidP="00B250C0">
            <w:pPr>
              <w:widowControl/>
              <w:autoSpaceDE/>
              <w:autoSpaceDN/>
              <w:adjustRightInd/>
              <w:jc w:val="center"/>
              <w:rPr>
                <w:rFonts w:ascii="Arial" w:hAnsi="Arial" w:cs="Arial"/>
                <w:b/>
                <w:bCs/>
                <w:kern w:val="24"/>
                <w:sz w:val="24"/>
                <w:szCs w:val="24"/>
              </w:rPr>
            </w:pPr>
            <w:r w:rsidRPr="00CF4444">
              <w:rPr>
                <w:rFonts w:ascii="Arial" w:hAnsi="Arial" w:cs="Arial"/>
                <w:b/>
                <w:bCs/>
                <w:kern w:val="24"/>
                <w:sz w:val="24"/>
                <w:szCs w:val="24"/>
              </w:rPr>
              <w:t xml:space="preserve">Тестовые задания </w:t>
            </w:r>
          </w:p>
          <w:p w14:paraId="619BADFA" w14:textId="77777777" w:rsidR="00B250C0" w:rsidRPr="00CF4444" w:rsidRDefault="00B250C0" w:rsidP="00B250C0">
            <w:pPr>
              <w:widowControl/>
              <w:autoSpaceDE/>
              <w:autoSpaceDN/>
              <w:adjustRightInd/>
              <w:jc w:val="center"/>
              <w:rPr>
                <w:rFonts w:ascii="Arial" w:hAnsi="Arial" w:cs="Arial"/>
                <w:sz w:val="24"/>
                <w:szCs w:val="24"/>
              </w:rPr>
            </w:pPr>
            <w:r w:rsidRPr="00CF4444">
              <w:rPr>
                <w:rFonts w:ascii="Arial" w:hAnsi="Arial" w:cs="Arial"/>
                <w:b/>
                <w:bCs/>
                <w:kern w:val="24"/>
                <w:sz w:val="24"/>
                <w:szCs w:val="24"/>
              </w:rPr>
              <w:t>(шт)</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BADFB" w14:textId="77777777" w:rsidR="00B250C0" w:rsidRPr="00CD2253" w:rsidRDefault="00B250C0" w:rsidP="00B250C0">
            <w:pPr>
              <w:widowControl/>
              <w:autoSpaceDE/>
              <w:autoSpaceDN/>
              <w:adjustRightInd/>
              <w:jc w:val="center"/>
              <w:rPr>
                <w:rFonts w:ascii="Arial" w:hAnsi="Arial" w:cs="Arial"/>
                <w:b/>
                <w:bCs/>
                <w:kern w:val="24"/>
                <w:sz w:val="24"/>
                <w:szCs w:val="24"/>
              </w:rPr>
            </w:pPr>
            <w:r w:rsidRPr="00CD2253">
              <w:rPr>
                <w:rFonts w:ascii="Arial" w:hAnsi="Arial" w:cs="Arial"/>
                <w:b/>
                <w:bCs/>
                <w:kern w:val="24"/>
                <w:sz w:val="24"/>
                <w:szCs w:val="24"/>
              </w:rPr>
              <w:t>Практические</w:t>
            </w:r>
          </w:p>
          <w:p w14:paraId="619BADFC" w14:textId="77777777" w:rsidR="00B250C0" w:rsidRPr="00CD2253" w:rsidRDefault="00B250C0" w:rsidP="00B250C0">
            <w:pPr>
              <w:widowControl/>
              <w:autoSpaceDE/>
              <w:autoSpaceDN/>
              <w:adjustRightInd/>
              <w:jc w:val="center"/>
              <w:rPr>
                <w:rFonts w:ascii="Arial" w:hAnsi="Arial" w:cs="Arial"/>
                <w:b/>
                <w:bCs/>
                <w:kern w:val="24"/>
                <w:sz w:val="24"/>
                <w:szCs w:val="24"/>
              </w:rPr>
            </w:pPr>
            <w:r w:rsidRPr="00CD2253">
              <w:rPr>
                <w:rFonts w:ascii="Arial" w:hAnsi="Arial" w:cs="Arial"/>
                <w:b/>
                <w:bCs/>
                <w:kern w:val="24"/>
                <w:sz w:val="24"/>
                <w:szCs w:val="24"/>
              </w:rPr>
              <w:t xml:space="preserve"> задания</w:t>
            </w:r>
          </w:p>
          <w:p w14:paraId="619BADFD" w14:textId="77777777" w:rsidR="00B250C0" w:rsidRPr="00CD2253" w:rsidRDefault="00B250C0" w:rsidP="00B250C0">
            <w:pPr>
              <w:widowControl/>
              <w:autoSpaceDE/>
              <w:autoSpaceDN/>
              <w:adjustRightInd/>
              <w:jc w:val="center"/>
              <w:rPr>
                <w:rFonts w:ascii="Arial" w:hAnsi="Arial" w:cs="Arial"/>
                <w:sz w:val="24"/>
                <w:szCs w:val="24"/>
              </w:rPr>
            </w:pPr>
            <w:r w:rsidRPr="00CD2253">
              <w:rPr>
                <w:rFonts w:ascii="Arial" w:hAnsi="Arial" w:cs="Arial"/>
                <w:b/>
                <w:bCs/>
                <w:kern w:val="24"/>
                <w:sz w:val="24"/>
                <w:szCs w:val="24"/>
              </w:rPr>
              <w:t xml:space="preserve"> (шт)</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9BADFE" w14:textId="77777777" w:rsidR="00B250C0" w:rsidRPr="00CD2253" w:rsidRDefault="00B250C0" w:rsidP="00B250C0">
            <w:pPr>
              <w:widowControl/>
              <w:autoSpaceDE/>
              <w:autoSpaceDN/>
              <w:adjustRightInd/>
              <w:jc w:val="center"/>
              <w:rPr>
                <w:rFonts w:ascii="Arial" w:hAnsi="Arial" w:cs="Arial"/>
                <w:b/>
                <w:bCs/>
                <w:kern w:val="24"/>
                <w:sz w:val="24"/>
                <w:szCs w:val="24"/>
              </w:rPr>
            </w:pPr>
            <w:r w:rsidRPr="00CD2253">
              <w:rPr>
                <w:rFonts w:ascii="Arial" w:hAnsi="Arial" w:cs="Arial"/>
                <w:b/>
                <w:bCs/>
                <w:kern w:val="24"/>
                <w:sz w:val="24"/>
                <w:szCs w:val="24"/>
              </w:rPr>
              <w:t>Производственные задания</w:t>
            </w:r>
          </w:p>
          <w:p w14:paraId="619BADFF" w14:textId="77777777" w:rsidR="00B250C0" w:rsidRPr="00CD2253" w:rsidRDefault="00B250C0" w:rsidP="00B250C0">
            <w:pPr>
              <w:widowControl/>
              <w:autoSpaceDE/>
              <w:autoSpaceDN/>
              <w:adjustRightInd/>
              <w:jc w:val="center"/>
              <w:rPr>
                <w:rFonts w:ascii="Arial" w:hAnsi="Arial" w:cs="Arial"/>
                <w:sz w:val="24"/>
                <w:szCs w:val="24"/>
              </w:rPr>
            </w:pPr>
            <w:r w:rsidRPr="00CD2253">
              <w:rPr>
                <w:rFonts w:ascii="Arial" w:hAnsi="Arial" w:cs="Arial"/>
                <w:b/>
                <w:bCs/>
                <w:kern w:val="24"/>
                <w:sz w:val="24"/>
                <w:szCs w:val="24"/>
              </w:rPr>
              <w:t xml:space="preserve"> (шт)</w:t>
            </w:r>
          </w:p>
        </w:tc>
        <w:tc>
          <w:tcPr>
            <w:tcW w:w="1846" w:type="dxa"/>
            <w:tcBorders>
              <w:top w:val="single" w:sz="8" w:space="0" w:color="000000"/>
              <w:left w:val="single" w:sz="8" w:space="0" w:color="000000"/>
              <w:bottom w:val="single" w:sz="8" w:space="0" w:color="000000"/>
              <w:right w:val="single" w:sz="8" w:space="0" w:color="000000"/>
            </w:tcBorders>
          </w:tcPr>
          <w:p w14:paraId="619BAE00" w14:textId="77777777" w:rsidR="00B250C0" w:rsidRPr="00CD2253" w:rsidRDefault="00B250C0" w:rsidP="00B250C0">
            <w:pPr>
              <w:widowControl/>
              <w:autoSpaceDE/>
              <w:autoSpaceDN/>
              <w:adjustRightInd/>
              <w:jc w:val="center"/>
              <w:rPr>
                <w:rFonts w:ascii="Arial" w:hAnsi="Arial" w:cs="Arial"/>
                <w:b/>
                <w:bCs/>
                <w:kern w:val="24"/>
                <w:sz w:val="24"/>
                <w:szCs w:val="24"/>
              </w:rPr>
            </w:pPr>
            <w:r w:rsidRPr="00CD2253">
              <w:rPr>
                <w:rFonts w:ascii="Arial" w:hAnsi="Arial" w:cs="Arial"/>
                <w:b/>
                <w:bCs/>
                <w:kern w:val="24"/>
                <w:sz w:val="24"/>
                <w:szCs w:val="24"/>
              </w:rPr>
              <w:t>Кейсы (шт)</w:t>
            </w:r>
          </w:p>
        </w:tc>
      </w:tr>
      <w:tr w:rsidR="001D4719" w:rsidRPr="00CD2253" w14:paraId="619BAE07" w14:textId="77777777" w:rsidTr="001D4719">
        <w:trPr>
          <w:trHeight w:val="232"/>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02" w14:textId="77777777" w:rsidR="009663B5" w:rsidRPr="00CD2253" w:rsidRDefault="009663B5" w:rsidP="009663B5">
            <w:pPr>
              <w:widowControl/>
              <w:autoSpaceDE/>
              <w:autoSpaceDN/>
              <w:adjustRightInd/>
              <w:rPr>
                <w:rFonts w:ascii="Arial" w:hAnsi="Arial" w:cs="Arial"/>
                <w:b/>
                <w:sz w:val="36"/>
                <w:szCs w:val="36"/>
              </w:rPr>
            </w:pPr>
            <w:r w:rsidRPr="00CD2253">
              <w:rPr>
                <w:rFonts w:ascii="Arial" w:hAnsi="Arial" w:cs="Arial"/>
                <w:b/>
                <w:bCs/>
                <w:kern w:val="24"/>
                <w:sz w:val="24"/>
                <w:szCs w:val="24"/>
              </w:rPr>
              <w:t xml:space="preserve">Общетехнические дисциплины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03" w14:textId="77777777" w:rsidR="009663B5" w:rsidRPr="00CF4444" w:rsidRDefault="009663B5" w:rsidP="00B250C0">
            <w:pPr>
              <w:widowControl/>
              <w:autoSpaceDE/>
              <w:autoSpaceDN/>
              <w:adjustRightInd/>
              <w:jc w:val="center"/>
              <w:rPr>
                <w:rFonts w:ascii="Arial" w:hAnsi="Arial" w:cs="Arial"/>
                <w:sz w:val="2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04" w14:textId="77777777" w:rsidR="009663B5" w:rsidRPr="005348FB" w:rsidRDefault="009663B5" w:rsidP="00B250C0">
            <w:pPr>
              <w:widowControl/>
              <w:autoSpaceDE/>
              <w:autoSpaceDN/>
              <w:adjustRightInd/>
              <w:jc w:val="center"/>
              <w:rPr>
                <w:rFonts w:ascii="Arial" w:hAnsi="Arial" w:cs="Arial"/>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05" w14:textId="77777777" w:rsidR="009663B5" w:rsidRPr="005348FB" w:rsidRDefault="009663B5" w:rsidP="00B250C0">
            <w:pPr>
              <w:widowControl/>
              <w:autoSpaceDE/>
              <w:autoSpaceDN/>
              <w:adjustRightInd/>
              <w:jc w:val="center"/>
              <w:rPr>
                <w:rFonts w:ascii="Arial" w:hAnsi="Arial" w:cs="Arial"/>
                <w:sz w:val="22"/>
                <w:szCs w:val="22"/>
              </w:rPr>
            </w:pPr>
          </w:p>
        </w:tc>
        <w:tc>
          <w:tcPr>
            <w:tcW w:w="1846" w:type="dxa"/>
            <w:tcBorders>
              <w:top w:val="single" w:sz="8" w:space="0" w:color="000000"/>
              <w:left w:val="single" w:sz="8" w:space="0" w:color="000000"/>
              <w:bottom w:val="single" w:sz="8" w:space="0" w:color="000000"/>
              <w:right w:val="single" w:sz="8" w:space="0" w:color="000000"/>
            </w:tcBorders>
          </w:tcPr>
          <w:p w14:paraId="619BAE06" w14:textId="77777777" w:rsidR="009663B5" w:rsidRPr="005348FB" w:rsidRDefault="009663B5" w:rsidP="00B250C0">
            <w:pPr>
              <w:widowControl/>
              <w:autoSpaceDE/>
              <w:autoSpaceDN/>
              <w:adjustRightInd/>
              <w:jc w:val="center"/>
              <w:rPr>
                <w:rFonts w:ascii="Arial" w:hAnsi="Arial" w:cs="Arial"/>
                <w:sz w:val="22"/>
                <w:szCs w:val="22"/>
              </w:rPr>
            </w:pPr>
          </w:p>
        </w:tc>
      </w:tr>
      <w:tr w:rsidR="001D4719" w:rsidRPr="00CD2253" w14:paraId="619BAE0D" w14:textId="77777777" w:rsidTr="009663B5">
        <w:trPr>
          <w:trHeight w:val="264"/>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08" w14:textId="77777777" w:rsidR="009663B5" w:rsidRPr="00CD2253" w:rsidRDefault="009663B5" w:rsidP="009663B5">
            <w:pPr>
              <w:widowControl/>
              <w:autoSpaceDE/>
              <w:autoSpaceDN/>
              <w:adjustRightInd/>
              <w:rPr>
                <w:rFonts w:ascii="Arial" w:hAnsi="Arial" w:cs="Arial"/>
                <w:sz w:val="22"/>
                <w:szCs w:val="22"/>
              </w:rPr>
            </w:pPr>
            <w:r w:rsidRPr="00CD2253">
              <w:rPr>
                <w:rFonts w:ascii="Arial" w:hAnsi="Arial" w:cs="Arial"/>
                <w:sz w:val="22"/>
                <w:szCs w:val="22"/>
              </w:rPr>
              <w:t>Металловедение</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09" w14:textId="77777777" w:rsidR="009663B5" w:rsidRPr="00CF4444" w:rsidRDefault="00447085" w:rsidP="00B250C0">
            <w:pPr>
              <w:widowControl/>
              <w:autoSpaceDE/>
              <w:autoSpaceDN/>
              <w:adjustRightInd/>
              <w:spacing w:line="304" w:lineRule="atLeast"/>
              <w:jc w:val="center"/>
              <w:rPr>
                <w:rFonts w:ascii="Arial" w:hAnsi="Arial" w:cs="Arial"/>
                <w:sz w:val="22"/>
                <w:szCs w:val="22"/>
              </w:rPr>
            </w:pPr>
            <w:r>
              <w:rPr>
                <w:rFonts w:ascii="Arial" w:hAnsi="Arial" w:cs="Arial"/>
                <w:sz w:val="22"/>
                <w:szCs w:val="22"/>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0A" w14:textId="77777777" w:rsidR="009663B5" w:rsidRPr="005348FB" w:rsidRDefault="00941FA7" w:rsidP="00B250C0">
            <w:pPr>
              <w:widowControl/>
              <w:autoSpaceDE/>
              <w:autoSpaceDN/>
              <w:adjustRightInd/>
              <w:spacing w:line="304" w:lineRule="atLeast"/>
              <w:jc w:val="center"/>
              <w:rPr>
                <w:rFonts w:ascii="Arial" w:hAnsi="Arial" w:cs="Arial"/>
                <w:sz w:val="22"/>
                <w:szCs w:val="22"/>
              </w:rPr>
            </w:pPr>
            <w:r w:rsidRPr="005348FB">
              <w:rPr>
                <w:rFonts w:ascii="Arial" w:hAnsi="Arial" w:cs="Arial"/>
                <w:sz w:val="22"/>
                <w:szCs w:val="22"/>
              </w:rPr>
              <w:t>14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0B" w14:textId="77777777" w:rsidR="009663B5" w:rsidRPr="005348FB" w:rsidRDefault="009663B5" w:rsidP="00B250C0">
            <w:pPr>
              <w:widowControl/>
              <w:autoSpaceDE/>
              <w:autoSpaceDN/>
              <w:adjustRightInd/>
              <w:spacing w:line="304" w:lineRule="atLeast"/>
              <w:jc w:val="center"/>
              <w:rPr>
                <w:rFonts w:ascii="Arial" w:hAnsi="Arial" w:cs="Arial"/>
                <w:sz w:val="22"/>
                <w:szCs w:val="22"/>
              </w:rPr>
            </w:pPr>
          </w:p>
        </w:tc>
        <w:tc>
          <w:tcPr>
            <w:tcW w:w="1846" w:type="dxa"/>
            <w:tcBorders>
              <w:top w:val="single" w:sz="8" w:space="0" w:color="000000"/>
              <w:left w:val="single" w:sz="8" w:space="0" w:color="000000"/>
              <w:bottom w:val="single" w:sz="8" w:space="0" w:color="000000"/>
              <w:right w:val="single" w:sz="8" w:space="0" w:color="000000"/>
            </w:tcBorders>
          </w:tcPr>
          <w:p w14:paraId="619BAE0C" w14:textId="77777777" w:rsidR="009663B5" w:rsidRPr="005348FB" w:rsidRDefault="009663B5" w:rsidP="00B250C0">
            <w:pPr>
              <w:widowControl/>
              <w:autoSpaceDE/>
              <w:autoSpaceDN/>
              <w:adjustRightInd/>
              <w:spacing w:line="304" w:lineRule="atLeast"/>
              <w:jc w:val="center"/>
              <w:rPr>
                <w:rFonts w:ascii="Arial" w:hAnsi="Arial" w:cs="Arial"/>
                <w:sz w:val="22"/>
                <w:szCs w:val="22"/>
              </w:rPr>
            </w:pPr>
          </w:p>
        </w:tc>
      </w:tr>
      <w:tr w:rsidR="001D4719" w:rsidRPr="00CD2253" w14:paraId="619BAE13" w14:textId="77777777" w:rsidTr="001D4719">
        <w:trPr>
          <w:trHeight w:val="316"/>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0E" w14:textId="77777777" w:rsidR="009663B5" w:rsidRPr="00CD2253" w:rsidRDefault="009663B5" w:rsidP="009663B5">
            <w:pPr>
              <w:widowControl/>
              <w:autoSpaceDE/>
              <w:autoSpaceDN/>
              <w:adjustRightInd/>
              <w:rPr>
                <w:rFonts w:ascii="Arial" w:hAnsi="Arial" w:cs="Arial"/>
                <w:sz w:val="22"/>
                <w:szCs w:val="22"/>
              </w:rPr>
            </w:pPr>
            <w:r w:rsidRPr="00CD2253">
              <w:rPr>
                <w:rFonts w:ascii="Arial" w:hAnsi="Arial" w:cs="Arial"/>
                <w:sz w:val="22"/>
                <w:szCs w:val="22"/>
              </w:rPr>
              <w:t>Электротехника</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0F" w14:textId="77777777" w:rsidR="009663B5" w:rsidRPr="00CF4444" w:rsidRDefault="00941FA7" w:rsidP="00B250C0">
            <w:pPr>
              <w:widowControl/>
              <w:autoSpaceDE/>
              <w:autoSpaceDN/>
              <w:adjustRightInd/>
              <w:jc w:val="center"/>
              <w:rPr>
                <w:rFonts w:ascii="Arial" w:hAnsi="Arial" w:cs="Arial"/>
                <w:sz w:val="22"/>
                <w:szCs w:val="22"/>
              </w:rPr>
            </w:pPr>
            <w:r w:rsidRPr="00CF4444">
              <w:rPr>
                <w:rFonts w:ascii="Arial" w:hAnsi="Arial" w:cs="Arial"/>
                <w:sz w:val="22"/>
                <w:szCs w:val="22"/>
              </w:rPr>
              <w:t>12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10" w14:textId="77777777" w:rsidR="009663B5" w:rsidRPr="005348FB" w:rsidRDefault="009663B5" w:rsidP="00B250C0">
            <w:pPr>
              <w:widowControl/>
              <w:autoSpaceDE/>
              <w:autoSpaceDN/>
              <w:adjustRightInd/>
              <w:jc w:val="center"/>
              <w:rPr>
                <w:rFonts w:ascii="Arial" w:hAnsi="Arial" w:cs="Arial"/>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11" w14:textId="77777777" w:rsidR="009663B5" w:rsidRPr="005348FB" w:rsidRDefault="009663B5" w:rsidP="00B250C0">
            <w:pPr>
              <w:widowControl/>
              <w:autoSpaceDE/>
              <w:autoSpaceDN/>
              <w:adjustRightInd/>
              <w:jc w:val="center"/>
              <w:rPr>
                <w:rFonts w:ascii="Arial" w:hAnsi="Arial" w:cs="Arial"/>
                <w:sz w:val="22"/>
                <w:szCs w:val="22"/>
              </w:rPr>
            </w:pPr>
          </w:p>
        </w:tc>
        <w:tc>
          <w:tcPr>
            <w:tcW w:w="1846" w:type="dxa"/>
            <w:tcBorders>
              <w:top w:val="single" w:sz="8" w:space="0" w:color="000000"/>
              <w:left w:val="single" w:sz="8" w:space="0" w:color="000000"/>
              <w:bottom w:val="single" w:sz="8" w:space="0" w:color="000000"/>
              <w:right w:val="single" w:sz="8" w:space="0" w:color="000000"/>
            </w:tcBorders>
          </w:tcPr>
          <w:p w14:paraId="619BAE12" w14:textId="77777777" w:rsidR="009663B5" w:rsidRPr="005348FB" w:rsidRDefault="009663B5" w:rsidP="00B250C0">
            <w:pPr>
              <w:widowControl/>
              <w:autoSpaceDE/>
              <w:autoSpaceDN/>
              <w:adjustRightInd/>
              <w:jc w:val="center"/>
              <w:rPr>
                <w:rFonts w:ascii="Arial" w:hAnsi="Arial" w:cs="Arial"/>
                <w:sz w:val="22"/>
                <w:szCs w:val="22"/>
              </w:rPr>
            </w:pPr>
          </w:p>
        </w:tc>
      </w:tr>
      <w:tr w:rsidR="001D4719" w:rsidRPr="00CD2253" w14:paraId="619BAE19" w14:textId="77777777" w:rsidTr="00580E97">
        <w:trPr>
          <w:trHeight w:val="641"/>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14" w14:textId="77777777" w:rsidR="001D4719" w:rsidRPr="00CD2253" w:rsidRDefault="001D4719" w:rsidP="00F647C5">
            <w:pPr>
              <w:widowControl/>
              <w:autoSpaceDE/>
              <w:autoSpaceDN/>
              <w:adjustRightInd/>
              <w:rPr>
                <w:rFonts w:ascii="Arial" w:hAnsi="Arial" w:cs="Arial"/>
                <w:sz w:val="22"/>
                <w:szCs w:val="22"/>
              </w:rPr>
            </w:pPr>
            <w:r w:rsidRPr="00CD2253">
              <w:rPr>
                <w:rFonts w:ascii="Arial" w:hAnsi="Arial" w:cs="Arial"/>
                <w:sz w:val="22"/>
                <w:szCs w:val="22"/>
              </w:rPr>
              <w:t>Допуски и технические измерения. Рабочий и мерительный инструмент</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15" w14:textId="77777777" w:rsidR="001D4719" w:rsidRPr="00CF4444" w:rsidRDefault="00447085" w:rsidP="00F647C5">
            <w:pPr>
              <w:jc w:val="center"/>
              <w:rPr>
                <w:rFonts w:ascii="Arial" w:hAnsi="Arial" w:cs="Arial"/>
                <w:sz w:val="22"/>
                <w:szCs w:val="22"/>
              </w:rPr>
            </w:pPr>
            <w:r>
              <w:rPr>
                <w:rFonts w:ascii="Arial" w:hAnsi="Arial" w:cs="Arial"/>
                <w:sz w:val="22"/>
                <w:szCs w:val="22"/>
              </w:rPr>
              <w:t>6</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16" w14:textId="77777777" w:rsidR="001D4719" w:rsidRPr="005348FB" w:rsidRDefault="001D4719" w:rsidP="00F647C5">
            <w:pPr>
              <w:jc w:val="center"/>
              <w:rPr>
                <w:rFonts w:ascii="Arial" w:hAnsi="Arial" w:cs="Arial"/>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17" w14:textId="77777777" w:rsidR="001D4719" w:rsidRPr="005348FB" w:rsidRDefault="001D4719" w:rsidP="00B250C0">
            <w:pPr>
              <w:widowControl/>
              <w:autoSpaceDE/>
              <w:autoSpaceDN/>
              <w:adjustRightInd/>
              <w:jc w:val="center"/>
              <w:rPr>
                <w:rFonts w:ascii="Arial" w:hAnsi="Arial" w:cs="Arial"/>
                <w:sz w:val="22"/>
                <w:szCs w:val="22"/>
              </w:rPr>
            </w:pPr>
          </w:p>
        </w:tc>
        <w:tc>
          <w:tcPr>
            <w:tcW w:w="1846" w:type="dxa"/>
            <w:tcBorders>
              <w:top w:val="single" w:sz="8" w:space="0" w:color="000000"/>
              <w:left w:val="single" w:sz="8" w:space="0" w:color="000000"/>
              <w:bottom w:val="single" w:sz="8" w:space="0" w:color="000000"/>
              <w:right w:val="single" w:sz="8" w:space="0" w:color="000000"/>
            </w:tcBorders>
          </w:tcPr>
          <w:p w14:paraId="619BAE18" w14:textId="77777777" w:rsidR="001D4719" w:rsidRPr="005348FB" w:rsidRDefault="001D4719" w:rsidP="00B250C0">
            <w:pPr>
              <w:widowControl/>
              <w:autoSpaceDE/>
              <w:autoSpaceDN/>
              <w:adjustRightInd/>
              <w:jc w:val="center"/>
              <w:rPr>
                <w:rFonts w:ascii="Arial" w:hAnsi="Arial" w:cs="Arial"/>
                <w:sz w:val="22"/>
                <w:szCs w:val="22"/>
              </w:rPr>
            </w:pPr>
          </w:p>
        </w:tc>
      </w:tr>
      <w:tr w:rsidR="000637F1" w:rsidRPr="00CD2253" w14:paraId="619BAE1F" w14:textId="77777777" w:rsidTr="009A63D7">
        <w:trPr>
          <w:trHeight w:val="266"/>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1A" w14:textId="77777777" w:rsidR="000637F1" w:rsidRPr="009F5542" w:rsidRDefault="000637F1" w:rsidP="009A63D7">
            <w:pPr>
              <w:widowControl/>
              <w:autoSpaceDE/>
              <w:autoSpaceDN/>
              <w:adjustRightInd/>
              <w:rPr>
                <w:rFonts w:ascii="Arial" w:hAnsi="Arial" w:cs="Arial"/>
                <w:sz w:val="22"/>
                <w:szCs w:val="22"/>
              </w:rPr>
            </w:pPr>
            <w:r w:rsidRPr="009F5542">
              <w:rPr>
                <w:rFonts w:ascii="Arial" w:hAnsi="Arial" w:cs="Arial"/>
                <w:sz w:val="22"/>
                <w:szCs w:val="22"/>
              </w:rPr>
              <w:t>Электроснабжение и электрические сети</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1B" w14:textId="77777777" w:rsidR="000637F1" w:rsidRPr="00F741FC" w:rsidRDefault="003B2C85" w:rsidP="009A63D7">
            <w:pPr>
              <w:jc w:val="center"/>
              <w:rPr>
                <w:rFonts w:ascii="Arial" w:hAnsi="Arial" w:cs="Arial"/>
                <w:sz w:val="22"/>
                <w:szCs w:val="22"/>
              </w:rPr>
            </w:pPr>
            <w:r>
              <w:rPr>
                <w:rFonts w:ascii="Arial" w:hAnsi="Arial" w:cs="Arial"/>
                <w:sz w:val="22"/>
                <w:szCs w:val="22"/>
              </w:rPr>
              <w:t>10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1C" w14:textId="77777777" w:rsidR="000637F1" w:rsidRPr="00F741FC" w:rsidRDefault="000637F1" w:rsidP="009A63D7">
            <w:pPr>
              <w:jc w:val="center"/>
              <w:rPr>
                <w:rFonts w:ascii="Arial" w:hAnsi="Arial" w:cs="Arial"/>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1D" w14:textId="77777777" w:rsidR="000637F1" w:rsidRPr="00F741FC" w:rsidRDefault="000637F1" w:rsidP="009A63D7">
            <w:pPr>
              <w:widowControl/>
              <w:autoSpaceDE/>
              <w:autoSpaceDN/>
              <w:adjustRightInd/>
              <w:jc w:val="center"/>
              <w:rPr>
                <w:rFonts w:ascii="Arial" w:hAnsi="Arial" w:cs="Arial"/>
                <w:sz w:val="22"/>
                <w:szCs w:val="22"/>
              </w:rPr>
            </w:pPr>
          </w:p>
        </w:tc>
        <w:tc>
          <w:tcPr>
            <w:tcW w:w="1846" w:type="dxa"/>
            <w:tcBorders>
              <w:top w:val="single" w:sz="8" w:space="0" w:color="000000"/>
              <w:left w:val="single" w:sz="8" w:space="0" w:color="000000"/>
              <w:bottom w:val="single" w:sz="8" w:space="0" w:color="000000"/>
              <w:right w:val="single" w:sz="8" w:space="0" w:color="000000"/>
            </w:tcBorders>
          </w:tcPr>
          <w:p w14:paraId="619BAE1E" w14:textId="77777777" w:rsidR="000637F1" w:rsidRPr="005348FB" w:rsidRDefault="000637F1" w:rsidP="009A63D7">
            <w:pPr>
              <w:widowControl/>
              <w:autoSpaceDE/>
              <w:autoSpaceDN/>
              <w:adjustRightInd/>
              <w:jc w:val="center"/>
              <w:rPr>
                <w:rFonts w:ascii="Arial" w:hAnsi="Arial" w:cs="Arial"/>
                <w:sz w:val="22"/>
                <w:szCs w:val="22"/>
              </w:rPr>
            </w:pPr>
          </w:p>
        </w:tc>
      </w:tr>
      <w:tr w:rsidR="000637F1" w:rsidRPr="00CD2253" w14:paraId="619BAE25" w14:textId="77777777" w:rsidTr="009A63D7">
        <w:trPr>
          <w:trHeight w:val="266"/>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20" w14:textId="77777777" w:rsidR="000637F1" w:rsidRPr="009F5542" w:rsidRDefault="000637F1" w:rsidP="009A63D7">
            <w:pPr>
              <w:widowControl/>
              <w:autoSpaceDE/>
              <w:autoSpaceDN/>
              <w:adjustRightInd/>
              <w:rPr>
                <w:rFonts w:ascii="Arial" w:hAnsi="Arial" w:cs="Arial"/>
                <w:sz w:val="22"/>
                <w:szCs w:val="22"/>
              </w:rPr>
            </w:pPr>
            <w:r w:rsidRPr="009F5542">
              <w:rPr>
                <w:rFonts w:ascii="Arial" w:hAnsi="Arial" w:cs="Arial"/>
                <w:sz w:val="22"/>
                <w:szCs w:val="22"/>
              </w:rPr>
              <w:t>Осмотр и обслуживание электроустановок</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21" w14:textId="77777777" w:rsidR="000637F1" w:rsidRPr="00F741FC" w:rsidRDefault="003B2C85" w:rsidP="009A63D7">
            <w:pPr>
              <w:jc w:val="center"/>
              <w:rPr>
                <w:rFonts w:ascii="Arial" w:hAnsi="Arial" w:cs="Arial"/>
                <w:sz w:val="22"/>
                <w:szCs w:val="22"/>
              </w:rPr>
            </w:pPr>
            <w:r>
              <w:rPr>
                <w:rFonts w:ascii="Arial" w:hAnsi="Arial" w:cs="Arial"/>
                <w:sz w:val="22"/>
                <w:szCs w:val="22"/>
              </w:rPr>
              <w:t>10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22" w14:textId="77777777" w:rsidR="000637F1" w:rsidRPr="00F741FC" w:rsidRDefault="000637F1" w:rsidP="009A63D7">
            <w:pPr>
              <w:jc w:val="center"/>
              <w:rPr>
                <w:rFonts w:ascii="Arial" w:hAnsi="Arial" w:cs="Arial"/>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23" w14:textId="77777777" w:rsidR="000637F1" w:rsidRPr="00F741FC" w:rsidRDefault="000637F1" w:rsidP="009A63D7">
            <w:pPr>
              <w:widowControl/>
              <w:autoSpaceDE/>
              <w:autoSpaceDN/>
              <w:adjustRightInd/>
              <w:jc w:val="center"/>
              <w:rPr>
                <w:rFonts w:ascii="Arial" w:hAnsi="Arial" w:cs="Arial"/>
                <w:sz w:val="22"/>
                <w:szCs w:val="22"/>
              </w:rPr>
            </w:pPr>
          </w:p>
        </w:tc>
        <w:tc>
          <w:tcPr>
            <w:tcW w:w="1846" w:type="dxa"/>
            <w:tcBorders>
              <w:top w:val="single" w:sz="8" w:space="0" w:color="000000"/>
              <w:left w:val="single" w:sz="8" w:space="0" w:color="000000"/>
              <w:bottom w:val="single" w:sz="8" w:space="0" w:color="000000"/>
              <w:right w:val="single" w:sz="8" w:space="0" w:color="000000"/>
            </w:tcBorders>
          </w:tcPr>
          <w:p w14:paraId="619BAE24" w14:textId="77777777" w:rsidR="000637F1" w:rsidRPr="005348FB" w:rsidRDefault="000637F1" w:rsidP="009A63D7">
            <w:pPr>
              <w:widowControl/>
              <w:autoSpaceDE/>
              <w:autoSpaceDN/>
              <w:adjustRightInd/>
              <w:jc w:val="center"/>
              <w:rPr>
                <w:rFonts w:ascii="Arial" w:hAnsi="Arial" w:cs="Arial"/>
                <w:sz w:val="22"/>
                <w:szCs w:val="22"/>
              </w:rPr>
            </w:pPr>
          </w:p>
        </w:tc>
      </w:tr>
      <w:tr w:rsidR="000637F1" w:rsidRPr="00CD2253" w14:paraId="619BAE2B" w14:textId="77777777" w:rsidTr="009A63D7">
        <w:trPr>
          <w:trHeight w:val="266"/>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26" w14:textId="77777777" w:rsidR="000637F1" w:rsidRPr="009F5542" w:rsidRDefault="000637F1" w:rsidP="009A63D7">
            <w:pPr>
              <w:widowControl/>
              <w:autoSpaceDE/>
              <w:autoSpaceDN/>
              <w:adjustRightInd/>
              <w:rPr>
                <w:rFonts w:ascii="Arial" w:hAnsi="Arial" w:cs="Arial"/>
                <w:sz w:val="22"/>
                <w:szCs w:val="22"/>
              </w:rPr>
            </w:pPr>
            <w:r w:rsidRPr="009F5542">
              <w:rPr>
                <w:rFonts w:ascii="Arial" w:hAnsi="Arial" w:cs="Arial"/>
                <w:sz w:val="22"/>
                <w:szCs w:val="22"/>
              </w:rPr>
              <w:t>Защитные устройства</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27" w14:textId="77777777" w:rsidR="000637F1" w:rsidRPr="00F741FC" w:rsidRDefault="003B2C85" w:rsidP="009A63D7">
            <w:pPr>
              <w:jc w:val="center"/>
              <w:rPr>
                <w:rFonts w:ascii="Arial" w:hAnsi="Arial" w:cs="Arial"/>
                <w:sz w:val="22"/>
                <w:szCs w:val="22"/>
              </w:rPr>
            </w:pPr>
            <w:r>
              <w:rPr>
                <w:rFonts w:ascii="Arial" w:hAnsi="Arial" w:cs="Arial"/>
                <w:sz w:val="22"/>
                <w:szCs w:val="22"/>
              </w:rPr>
              <w:t>10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28" w14:textId="77777777" w:rsidR="000637F1" w:rsidRPr="00F741FC" w:rsidRDefault="000637F1" w:rsidP="009A63D7">
            <w:pPr>
              <w:jc w:val="center"/>
              <w:rPr>
                <w:rFonts w:ascii="Arial" w:hAnsi="Arial" w:cs="Arial"/>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29" w14:textId="77777777" w:rsidR="000637F1" w:rsidRPr="00F741FC" w:rsidRDefault="000637F1" w:rsidP="009A63D7">
            <w:pPr>
              <w:widowControl/>
              <w:autoSpaceDE/>
              <w:autoSpaceDN/>
              <w:adjustRightInd/>
              <w:jc w:val="center"/>
              <w:rPr>
                <w:rFonts w:ascii="Arial" w:hAnsi="Arial" w:cs="Arial"/>
                <w:sz w:val="22"/>
                <w:szCs w:val="22"/>
              </w:rPr>
            </w:pPr>
          </w:p>
        </w:tc>
        <w:tc>
          <w:tcPr>
            <w:tcW w:w="1846" w:type="dxa"/>
            <w:tcBorders>
              <w:top w:val="single" w:sz="8" w:space="0" w:color="000000"/>
              <w:left w:val="single" w:sz="8" w:space="0" w:color="000000"/>
              <w:bottom w:val="single" w:sz="8" w:space="0" w:color="000000"/>
              <w:right w:val="single" w:sz="8" w:space="0" w:color="000000"/>
            </w:tcBorders>
          </w:tcPr>
          <w:p w14:paraId="619BAE2A" w14:textId="77777777" w:rsidR="000637F1" w:rsidRPr="005348FB" w:rsidRDefault="000637F1" w:rsidP="009A63D7">
            <w:pPr>
              <w:widowControl/>
              <w:autoSpaceDE/>
              <w:autoSpaceDN/>
              <w:adjustRightInd/>
              <w:jc w:val="center"/>
              <w:rPr>
                <w:rFonts w:ascii="Arial" w:hAnsi="Arial" w:cs="Arial"/>
                <w:sz w:val="22"/>
                <w:szCs w:val="22"/>
              </w:rPr>
            </w:pPr>
          </w:p>
        </w:tc>
      </w:tr>
      <w:tr w:rsidR="000637F1" w:rsidRPr="00CD2253" w14:paraId="619BAE31" w14:textId="77777777" w:rsidTr="009A63D7">
        <w:trPr>
          <w:trHeight w:val="266"/>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E2C" w14:textId="77777777" w:rsidR="000637F1" w:rsidRPr="009F5542" w:rsidRDefault="000637F1" w:rsidP="009A63D7">
            <w:pPr>
              <w:widowControl/>
              <w:autoSpaceDE/>
              <w:autoSpaceDN/>
              <w:adjustRightInd/>
              <w:rPr>
                <w:rFonts w:ascii="Arial" w:hAnsi="Arial" w:cs="Arial"/>
                <w:sz w:val="22"/>
                <w:szCs w:val="22"/>
              </w:rPr>
            </w:pPr>
            <w:r w:rsidRPr="009F5542">
              <w:rPr>
                <w:rFonts w:ascii="Arial" w:hAnsi="Arial" w:cs="Arial"/>
                <w:sz w:val="22"/>
                <w:szCs w:val="22"/>
              </w:rPr>
              <w:t xml:space="preserve">Электрические машины и аппараты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2D" w14:textId="77777777" w:rsidR="000637F1" w:rsidRPr="00F741FC" w:rsidRDefault="003B2C85" w:rsidP="009A63D7">
            <w:pPr>
              <w:jc w:val="center"/>
              <w:rPr>
                <w:rFonts w:ascii="Arial" w:hAnsi="Arial" w:cs="Arial"/>
                <w:sz w:val="22"/>
                <w:szCs w:val="22"/>
              </w:rPr>
            </w:pPr>
            <w:r>
              <w:rPr>
                <w:rFonts w:ascii="Arial" w:hAnsi="Arial" w:cs="Arial"/>
                <w:sz w:val="22"/>
                <w:szCs w:val="22"/>
              </w:rPr>
              <w:t>10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2E" w14:textId="77777777" w:rsidR="000637F1" w:rsidRPr="00F741FC" w:rsidRDefault="000637F1" w:rsidP="009A63D7">
            <w:pPr>
              <w:jc w:val="center"/>
              <w:rPr>
                <w:rFonts w:ascii="Arial" w:hAnsi="Arial" w:cs="Arial"/>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2F" w14:textId="77777777" w:rsidR="000637F1" w:rsidRPr="00F741FC" w:rsidRDefault="000637F1" w:rsidP="009A63D7">
            <w:pPr>
              <w:widowControl/>
              <w:autoSpaceDE/>
              <w:autoSpaceDN/>
              <w:adjustRightInd/>
              <w:jc w:val="center"/>
              <w:rPr>
                <w:rFonts w:ascii="Arial" w:hAnsi="Arial" w:cs="Arial"/>
                <w:sz w:val="22"/>
                <w:szCs w:val="22"/>
              </w:rPr>
            </w:pPr>
          </w:p>
        </w:tc>
        <w:tc>
          <w:tcPr>
            <w:tcW w:w="1846" w:type="dxa"/>
            <w:tcBorders>
              <w:top w:val="single" w:sz="8" w:space="0" w:color="000000"/>
              <w:left w:val="single" w:sz="8" w:space="0" w:color="000000"/>
              <w:bottom w:val="single" w:sz="8" w:space="0" w:color="000000"/>
              <w:right w:val="single" w:sz="8" w:space="0" w:color="000000"/>
            </w:tcBorders>
          </w:tcPr>
          <w:p w14:paraId="619BAE30" w14:textId="77777777" w:rsidR="000637F1" w:rsidRPr="005348FB" w:rsidRDefault="000637F1" w:rsidP="009A63D7">
            <w:pPr>
              <w:widowControl/>
              <w:autoSpaceDE/>
              <w:autoSpaceDN/>
              <w:adjustRightInd/>
              <w:jc w:val="center"/>
              <w:rPr>
                <w:rFonts w:ascii="Arial" w:hAnsi="Arial" w:cs="Arial"/>
                <w:sz w:val="22"/>
                <w:szCs w:val="22"/>
              </w:rPr>
            </w:pPr>
          </w:p>
        </w:tc>
      </w:tr>
      <w:tr w:rsidR="000637F1" w:rsidRPr="00CD2253" w14:paraId="619BAE37" w14:textId="77777777" w:rsidTr="009A63D7">
        <w:trPr>
          <w:trHeight w:val="266"/>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9BAE32" w14:textId="77777777" w:rsidR="000637F1" w:rsidRPr="009F5542" w:rsidRDefault="000637F1" w:rsidP="009A63D7">
            <w:pPr>
              <w:widowControl/>
              <w:autoSpaceDE/>
              <w:autoSpaceDN/>
              <w:adjustRightInd/>
              <w:rPr>
                <w:rFonts w:ascii="Arial" w:hAnsi="Arial" w:cs="Arial"/>
                <w:sz w:val="22"/>
                <w:szCs w:val="22"/>
              </w:rPr>
            </w:pPr>
            <w:r w:rsidRPr="009F5542">
              <w:rPr>
                <w:rFonts w:ascii="Arial" w:hAnsi="Arial" w:cs="Arial"/>
                <w:sz w:val="22"/>
                <w:szCs w:val="22"/>
              </w:rPr>
              <w:t>Полупроводниковые приборы и преобразователи частоты</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33" w14:textId="77777777" w:rsidR="000637F1" w:rsidRPr="00F741FC" w:rsidRDefault="003B2C85" w:rsidP="00FA6D28">
            <w:pPr>
              <w:jc w:val="center"/>
              <w:rPr>
                <w:rFonts w:ascii="Arial" w:hAnsi="Arial" w:cs="Arial"/>
                <w:sz w:val="22"/>
                <w:szCs w:val="22"/>
              </w:rPr>
            </w:pPr>
            <w:r>
              <w:rPr>
                <w:rFonts w:ascii="Arial" w:hAnsi="Arial" w:cs="Arial"/>
                <w:sz w:val="22"/>
                <w:szCs w:val="22"/>
              </w:rPr>
              <w:t>10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34" w14:textId="77777777" w:rsidR="000637F1" w:rsidRPr="00F741FC" w:rsidRDefault="000637F1" w:rsidP="00FA6D28">
            <w:pPr>
              <w:jc w:val="center"/>
              <w:rPr>
                <w:rFonts w:ascii="Arial" w:hAnsi="Arial" w:cs="Arial"/>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35" w14:textId="77777777" w:rsidR="000637F1" w:rsidRPr="00F741FC" w:rsidRDefault="000637F1" w:rsidP="00FA6D28">
            <w:pPr>
              <w:widowControl/>
              <w:autoSpaceDE/>
              <w:autoSpaceDN/>
              <w:adjustRightInd/>
              <w:jc w:val="center"/>
              <w:rPr>
                <w:rFonts w:ascii="Arial" w:hAnsi="Arial" w:cs="Arial"/>
                <w:sz w:val="22"/>
                <w:szCs w:val="22"/>
              </w:rPr>
            </w:pPr>
          </w:p>
        </w:tc>
        <w:tc>
          <w:tcPr>
            <w:tcW w:w="1846" w:type="dxa"/>
            <w:tcBorders>
              <w:top w:val="single" w:sz="8" w:space="0" w:color="000000"/>
              <w:left w:val="single" w:sz="8" w:space="0" w:color="000000"/>
              <w:bottom w:val="single" w:sz="8" w:space="0" w:color="000000"/>
              <w:right w:val="single" w:sz="8" w:space="0" w:color="000000"/>
            </w:tcBorders>
          </w:tcPr>
          <w:p w14:paraId="619BAE36" w14:textId="77777777" w:rsidR="000637F1" w:rsidRPr="005348FB" w:rsidRDefault="000637F1" w:rsidP="00FA6D28">
            <w:pPr>
              <w:widowControl/>
              <w:autoSpaceDE/>
              <w:autoSpaceDN/>
              <w:adjustRightInd/>
              <w:jc w:val="center"/>
              <w:rPr>
                <w:rFonts w:ascii="Arial" w:hAnsi="Arial" w:cs="Arial"/>
                <w:sz w:val="22"/>
                <w:szCs w:val="22"/>
              </w:rPr>
            </w:pPr>
          </w:p>
        </w:tc>
      </w:tr>
      <w:tr w:rsidR="00580E97" w:rsidRPr="00CD2253" w14:paraId="619BAE3D" w14:textId="77777777" w:rsidTr="009663B5">
        <w:trPr>
          <w:trHeight w:val="266"/>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38" w14:textId="77777777" w:rsidR="00580E97" w:rsidRPr="00CD2253" w:rsidRDefault="00580E97" w:rsidP="009663B5">
            <w:pPr>
              <w:widowControl/>
              <w:autoSpaceDE/>
              <w:autoSpaceDN/>
              <w:adjustRightInd/>
              <w:rPr>
                <w:rFonts w:ascii="Arial" w:hAnsi="Arial" w:cs="Arial"/>
                <w:b/>
                <w:sz w:val="22"/>
                <w:szCs w:val="22"/>
                <w:highlight w:val="yellow"/>
              </w:rPr>
            </w:pPr>
            <w:r w:rsidRPr="00CD2253">
              <w:rPr>
                <w:rFonts w:ascii="Arial" w:hAnsi="Arial" w:cs="Arial"/>
                <w:b/>
                <w:bCs/>
                <w:sz w:val="22"/>
                <w:szCs w:val="22"/>
              </w:rPr>
              <w:t xml:space="preserve">Охрана труда и промышленная безопасность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39" w14:textId="77777777" w:rsidR="00580E97" w:rsidRPr="00CF4444" w:rsidRDefault="00580E97" w:rsidP="00B250C0">
            <w:pPr>
              <w:jc w:val="center"/>
              <w:rPr>
                <w:rFonts w:ascii="Arial" w:hAnsi="Arial" w:cs="Arial"/>
                <w:sz w:val="22"/>
                <w:szCs w:val="22"/>
              </w:rPr>
            </w:pPr>
            <w:r w:rsidRPr="00CF4444">
              <w:rPr>
                <w:rFonts w:ascii="Arial" w:hAnsi="Arial" w:cs="Arial"/>
                <w:sz w:val="22"/>
                <w:szCs w:val="22"/>
              </w:rPr>
              <w:t>20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3A" w14:textId="77777777" w:rsidR="00580E97" w:rsidRPr="005348FB" w:rsidRDefault="00580E97" w:rsidP="00B250C0">
            <w:pPr>
              <w:jc w:val="center"/>
              <w:rPr>
                <w:rFonts w:ascii="Arial" w:hAnsi="Arial" w:cs="Arial"/>
                <w:sz w:val="22"/>
                <w:szCs w:val="22"/>
              </w:rPr>
            </w:pPr>
            <w:r w:rsidRPr="005348FB">
              <w:rPr>
                <w:rFonts w:ascii="Arial" w:hAnsi="Arial" w:cs="Arial"/>
                <w:sz w:val="22"/>
                <w:szCs w:val="22"/>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3B" w14:textId="77777777" w:rsidR="00580E97" w:rsidRPr="005348FB" w:rsidRDefault="00580E97" w:rsidP="00B250C0">
            <w:pPr>
              <w:widowControl/>
              <w:autoSpaceDE/>
              <w:autoSpaceDN/>
              <w:adjustRightInd/>
              <w:jc w:val="center"/>
              <w:rPr>
                <w:rFonts w:ascii="Arial" w:hAnsi="Arial" w:cs="Arial"/>
                <w:sz w:val="22"/>
                <w:szCs w:val="22"/>
              </w:rPr>
            </w:pPr>
          </w:p>
        </w:tc>
        <w:tc>
          <w:tcPr>
            <w:tcW w:w="1846" w:type="dxa"/>
            <w:tcBorders>
              <w:top w:val="single" w:sz="8" w:space="0" w:color="000000"/>
              <w:left w:val="single" w:sz="8" w:space="0" w:color="000000"/>
              <w:bottom w:val="single" w:sz="8" w:space="0" w:color="000000"/>
              <w:right w:val="single" w:sz="8" w:space="0" w:color="000000"/>
            </w:tcBorders>
          </w:tcPr>
          <w:p w14:paraId="619BAE3C" w14:textId="77777777" w:rsidR="00580E97" w:rsidRPr="005348FB" w:rsidRDefault="00580E97" w:rsidP="00B250C0">
            <w:pPr>
              <w:widowControl/>
              <w:autoSpaceDE/>
              <w:autoSpaceDN/>
              <w:adjustRightInd/>
              <w:jc w:val="center"/>
              <w:rPr>
                <w:rFonts w:ascii="Arial" w:hAnsi="Arial" w:cs="Arial"/>
                <w:sz w:val="22"/>
                <w:szCs w:val="22"/>
              </w:rPr>
            </w:pPr>
          </w:p>
        </w:tc>
      </w:tr>
      <w:tr w:rsidR="00580E97" w:rsidRPr="00CD2253" w14:paraId="619BAE43" w14:textId="77777777" w:rsidTr="00FA6D28">
        <w:trPr>
          <w:trHeight w:val="426"/>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BAE3E" w14:textId="77777777" w:rsidR="00580E97" w:rsidRPr="00314935" w:rsidRDefault="00580E97" w:rsidP="00314935">
            <w:pPr>
              <w:rPr>
                <w:rFonts w:ascii="Arial" w:hAnsi="Arial" w:cs="Arial"/>
                <w:b/>
                <w:bCs/>
                <w:kern w:val="24"/>
                <w:sz w:val="22"/>
                <w:szCs w:val="22"/>
              </w:rPr>
            </w:pPr>
            <w:r w:rsidRPr="00CD2253">
              <w:rPr>
                <w:rFonts w:ascii="Arial" w:hAnsi="Arial" w:cs="Arial"/>
                <w:b/>
                <w:bCs/>
                <w:kern w:val="24"/>
                <w:sz w:val="22"/>
                <w:szCs w:val="22"/>
              </w:rPr>
              <w:t xml:space="preserve">  </w:t>
            </w:r>
            <w:r w:rsidRPr="00314935">
              <w:rPr>
                <w:rFonts w:ascii="Arial" w:hAnsi="Arial" w:cs="Arial"/>
                <w:b/>
                <w:bCs/>
                <w:kern w:val="24"/>
                <w:sz w:val="22"/>
                <w:szCs w:val="22"/>
              </w:rPr>
              <w:t>Экономический курс</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3F" w14:textId="77777777" w:rsidR="00580E97" w:rsidRPr="00CF4444" w:rsidRDefault="00580E97" w:rsidP="00314935">
            <w:pPr>
              <w:widowControl/>
              <w:autoSpaceDE/>
              <w:autoSpaceDN/>
              <w:adjustRightInd/>
              <w:jc w:val="center"/>
              <w:rPr>
                <w:rFonts w:ascii="Arial" w:hAnsi="Arial" w:cs="Arial"/>
                <w:sz w:val="22"/>
                <w:szCs w:val="22"/>
              </w:rPr>
            </w:pPr>
            <w:r>
              <w:rPr>
                <w:rFonts w:ascii="Arial" w:hAnsi="Arial" w:cs="Arial"/>
                <w:sz w:val="22"/>
                <w:szCs w:val="22"/>
              </w:rPr>
              <w:t>15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40" w14:textId="77777777" w:rsidR="00580E97" w:rsidRPr="005348FB" w:rsidRDefault="00580E97" w:rsidP="00FA6D28">
            <w:pPr>
              <w:widowControl/>
              <w:autoSpaceDE/>
              <w:autoSpaceDN/>
              <w:adjustRightInd/>
              <w:jc w:val="center"/>
              <w:rPr>
                <w:rFonts w:ascii="Arial" w:hAnsi="Arial" w:cs="Arial"/>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41" w14:textId="77777777" w:rsidR="00580E97" w:rsidRPr="005348FB" w:rsidRDefault="00580E97" w:rsidP="00FA6D28">
            <w:pPr>
              <w:widowControl/>
              <w:autoSpaceDE/>
              <w:autoSpaceDN/>
              <w:adjustRightInd/>
              <w:jc w:val="center"/>
              <w:rPr>
                <w:rFonts w:ascii="Arial" w:hAnsi="Arial" w:cs="Arial"/>
                <w:sz w:val="22"/>
                <w:szCs w:val="22"/>
              </w:rPr>
            </w:pPr>
          </w:p>
        </w:tc>
        <w:tc>
          <w:tcPr>
            <w:tcW w:w="1846" w:type="dxa"/>
            <w:tcBorders>
              <w:top w:val="single" w:sz="8" w:space="0" w:color="000000"/>
              <w:left w:val="single" w:sz="8" w:space="0" w:color="000000"/>
              <w:bottom w:val="single" w:sz="8" w:space="0" w:color="000000"/>
              <w:right w:val="single" w:sz="8" w:space="0" w:color="000000"/>
            </w:tcBorders>
          </w:tcPr>
          <w:p w14:paraId="619BAE42" w14:textId="77777777" w:rsidR="00580E97" w:rsidRPr="005348FB" w:rsidRDefault="00580E97" w:rsidP="00FA6D28">
            <w:pPr>
              <w:widowControl/>
              <w:autoSpaceDE/>
              <w:autoSpaceDN/>
              <w:adjustRightInd/>
              <w:jc w:val="center"/>
              <w:rPr>
                <w:rFonts w:ascii="Arial" w:hAnsi="Arial" w:cs="Arial"/>
                <w:sz w:val="22"/>
                <w:szCs w:val="22"/>
              </w:rPr>
            </w:pPr>
          </w:p>
        </w:tc>
      </w:tr>
      <w:tr w:rsidR="00580E97" w:rsidRPr="00CD2253" w14:paraId="619BAE49" w14:textId="77777777" w:rsidTr="009663B5">
        <w:trPr>
          <w:trHeight w:val="426"/>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BAE44" w14:textId="77777777" w:rsidR="00580E97" w:rsidRPr="00CD2253" w:rsidRDefault="00580E97" w:rsidP="009663B5">
            <w:pPr>
              <w:rPr>
                <w:rFonts w:ascii="Arial" w:hAnsi="Arial" w:cs="Arial"/>
                <w:b/>
                <w:bCs/>
                <w:kern w:val="24"/>
                <w:sz w:val="22"/>
                <w:szCs w:val="22"/>
              </w:rPr>
            </w:pPr>
            <w:r w:rsidRPr="00CD2253">
              <w:rPr>
                <w:rFonts w:ascii="Arial" w:hAnsi="Arial" w:cs="Arial"/>
                <w:b/>
                <w:bCs/>
                <w:kern w:val="24"/>
                <w:sz w:val="22"/>
                <w:szCs w:val="22"/>
              </w:rPr>
              <w:t xml:space="preserve">  Система менеджмента качества</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45" w14:textId="77777777" w:rsidR="00580E97" w:rsidRPr="00CF4444" w:rsidRDefault="00580E97" w:rsidP="00B250C0">
            <w:pPr>
              <w:widowControl/>
              <w:autoSpaceDE/>
              <w:autoSpaceDN/>
              <w:adjustRightInd/>
              <w:jc w:val="center"/>
              <w:rPr>
                <w:rFonts w:ascii="Arial" w:hAnsi="Arial" w:cs="Arial"/>
                <w:sz w:val="22"/>
                <w:szCs w:val="22"/>
              </w:rPr>
            </w:pPr>
            <w:r w:rsidRPr="00CF4444">
              <w:rPr>
                <w:rFonts w:ascii="Arial" w:hAnsi="Arial" w:cs="Arial"/>
                <w:sz w:val="22"/>
                <w:szCs w:val="22"/>
              </w:rPr>
              <w:t>10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46" w14:textId="77777777" w:rsidR="00580E97" w:rsidRPr="005348FB" w:rsidRDefault="00580E97" w:rsidP="00B250C0">
            <w:pPr>
              <w:widowControl/>
              <w:autoSpaceDE/>
              <w:autoSpaceDN/>
              <w:adjustRightInd/>
              <w:jc w:val="center"/>
              <w:rPr>
                <w:rFonts w:ascii="Arial" w:hAnsi="Arial" w:cs="Arial"/>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47" w14:textId="77777777" w:rsidR="00580E97" w:rsidRPr="005348FB" w:rsidRDefault="00580E97" w:rsidP="00B250C0">
            <w:pPr>
              <w:widowControl/>
              <w:autoSpaceDE/>
              <w:autoSpaceDN/>
              <w:adjustRightInd/>
              <w:jc w:val="center"/>
              <w:rPr>
                <w:rFonts w:ascii="Arial" w:hAnsi="Arial" w:cs="Arial"/>
                <w:sz w:val="22"/>
                <w:szCs w:val="22"/>
              </w:rPr>
            </w:pPr>
          </w:p>
        </w:tc>
        <w:tc>
          <w:tcPr>
            <w:tcW w:w="1846" w:type="dxa"/>
            <w:tcBorders>
              <w:top w:val="single" w:sz="8" w:space="0" w:color="000000"/>
              <w:left w:val="single" w:sz="8" w:space="0" w:color="000000"/>
              <w:bottom w:val="single" w:sz="8" w:space="0" w:color="000000"/>
              <w:right w:val="single" w:sz="8" w:space="0" w:color="000000"/>
            </w:tcBorders>
          </w:tcPr>
          <w:p w14:paraId="619BAE48" w14:textId="77777777" w:rsidR="00580E97" w:rsidRPr="005348FB" w:rsidRDefault="00580E97" w:rsidP="00B250C0">
            <w:pPr>
              <w:widowControl/>
              <w:autoSpaceDE/>
              <w:autoSpaceDN/>
              <w:adjustRightInd/>
              <w:jc w:val="center"/>
              <w:rPr>
                <w:rFonts w:ascii="Arial" w:hAnsi="Arial" w:cs="Arial"/>
                <w:sz w:val="22"/>
                <w:szCs w:val="22"/>
              </w:rPr>
            </w:pPr>
          </w:p>
        </w:tc>
      </w:tr>
      <w:tr w:rsidR="00580E97" w:rsidRPr="00CD2253" w14:paraId="619BAE4F" w14:textId="77777777" w:rsidTr="00073ECD">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4A" w14:textId="77777777" w:rsidR="00580E97" w:rsidRPr="00CD2253" w:rsidRDefault="00580E97" w:rsidP="009663B5">
            <w:pPr>
              <w:rPr>
                <w:rFonts w:ascii="Arial" w:hAnsi="Arial" w:cs="Arial"/>
                <w:b/>
                <w:bCs/>
                <w:kern w:val="24"/>
                <w:sz w:val="22"/>
                <w:szCs w:val="22"/>
              </w:rPr>
            </w:pPr>
            <w:r w:rsidRPr="00CD2253">
              <w:rPr>
                <w:rFonts w:ascii="Arial" w:hAnsi="Arial" w:cs="Arial"/>
                <w:b/>
                <w:bCs/>
                <w:kern w:val="24"/>
                <w:sz w:val="22"/>
                <w:szCs w:val="22"/>
              </w:rPr>
              <w:t>Инструменты Бизнес-системы</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4B" w14:textId="77777777" w:rsidR="00580E97" w:rsidRPr="00CF4444" w:rsidRDefault="00580E97" w:rsidP="00B250C0">
            <w:pPr>
              <w:widowControl/>
              <w:autoSpaceDE/>
              <w:autoSpaceDN/>
              <w:adjustRightInd/>
              <w:jc w:val="center"/>
              <w:rPr>
                <w:rFonts w:ascii="Arial" w:hAnsi="Arial" w:cs="Arial"/>
                <w:bCs/>
                <w:kern w:val="24"/>
                <w:sz w:val="22"/>
                <w:szCs w:val="22"/>
              </w:rPr>
            </w:pPr>
            <w:r w:rsidRPr="00CF4444">
              <w:rPr>
                <w:rFonts w:ascii="Arial" w:hAnsi="Arial" w:cs="Arial"/>
                <w:bCs/>
                <w:kern w:val="24"/>
                <w:sz w:val="22"/>
                <w:szCs w:val="22"/>
              </w:rPr>
              <w:t>20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4C" w14:textId="77777777" w:rsidR="00580E97" w:rsidRPr="005348FB" w:rsidRDefault="00580E97" w:rsidP="00B250C0">
            <w:pPr>
              <w:widowControl/>
              <w:autoSpaceDE/>
              <w:autoSpaceDN/>
              <w:adjustRightInd/>
              <w:jc w:val="center"/>
              <w:rPr>
                <w:rFonts w:ascii="Arial" w:hAnsi="Arial" w:cs="Arial"/>
                <w:bCs/>
                <w:kern w:val="24"/>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4D" w14:textId="77777777" w:rsidR="00580E97" w:rsidRPr="005348FB" w:rsidRDefault="00580E97" w:rsidP="00B250C0">
            <w:pPr>
              <w:widowControl/>
              <w:autoSpaceDE/>
              <w:autoSpaceDN/>
              <w:adjustRightInd/>
              <w:jc w:val="center"/>
              <w:rPr>
                <w:rFonts w:ascii="Arial" w:hAnsi="Arial" w:cs="Arial"/>
                <w:bCs/>
                <w:kern w:val="24"/>
                <w:sz w:val="22"/>
                <w:szCs w:val="22"/>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619BAE4E" w14:textId="77777777" w:rsidR="00580E97" w:rsidRPr="005348FB" w:rsidRDefault="00580E97" w:rsidP="00B250C0">
            <w:pPr>
              <w:widowControl/>
              <w:autoSpaceDE/>
              <w:autoSpaceDN/>
              <w:adjustRightInd/>
              <w:jc w:val="center"/>
              <w:rPr>
                <w:rFonts w:ascii="Arial" w:hAnsi="Arial" w:cs="Arial"/>
                <w:b/>
                <w:bCs/>
                <w:kern w:val="24"/>
                <w:sz w:val="22"/>
                <w:szCs w:val="22"/>
              </w:rPr>
            </w:pPr>
          </w:p>
        </w:tc>
      </w:tr>
      <w:tr w:rsidR="00580E97" w:rsidRPr="00CF4444" w14:paraId="619BAE55" w14:textId="77777777" w:rsidTr="00073ECD">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50" w14:textId="77777777" w:rsidR="00580E97" w:rsidRPr="00CF4444" w:rsidRDefault="00580E97" w:rsidP="009663B5">
            <w:pPr>
              <w:rPr>
                <w:rFonts w:ascii="Arial" w:hAnsi="Arial" w:cs="Arial"/>
                <w:b/>
                <w:bCs/>
                <w:kern w:val="24"/>
                <w:sz w:val="22"/>
                <w:szCs w:val="22"/>
              </w:rPr>
            </w:pPr>
            <w:r w:rsidRPr="00CF4444">
              <w:rPr>
                <w:rFonts w:ascii="Arial" w:hAnsi="Arial" w:cs="Arial"/>
                <w:b/>
                <w:bCs/>
                <w:kern w:val="24"/>
                <w:sz w:val="22"/>
                <w:szCs w:val="22"/>
              </w:rPr>
              <w:t>Техническое обслуживание и ремонты (ТОиР)</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51" w14:textId="77777777" w:rsidR="00580E97" w:rsidRPr="00CF4444" w:rsidRDefault="00580E97" w:rsidP="00B250C0">
            <w:pPr>
              <w:widowControl/>
              <w:autoSpaceDE/>
              <w:autoSpaceDN/>
              <w:adjustRightInd/>
              <w:jc w:val="center"/>
              <w:rPr>
                <w:rFonts w:ascii="Arial" w:hAnsi="Arial" w:cs="Arial"/>
                <w:bCs/>
                <w:kern w:val="24"/>
                <w:sz w:val="22"/>
                <w:szCs w:val="22"/>
              </w:rPr>
            </w:pPr>
            <w:r w:rsidRPr="00CF4444">
              <w:rPr>
                <w:rFonts w:ascii="Arial" w:hAnsi="Arial" w:cs="Arial"/>
                <w:bCs/>
                <w:kern w:val="24"/>
                <w:sz w:val="22"/>
                <w:szCs w:val="22"/>
              </w:rPr>
              <w:t>10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52" w14:textId="77777777" w:rsidR="00580E97" w:rsidRPr="00CF4444" w:rsidRDefault="00580E97" w:rsidP="00B250C0">
            <w:pPr>
              <w:widowControl/>
              <w:autoSpaceDE/>
              <w:autoSpaceDN/>
              <w:adjustRightInd/>
              <w:jc w:val="center"/>
              <w:rPr>
                <w:rFonts w:ascii="Arial" w:hAnsi="Arial" w:cs="Arial"/>
                <w:bCs/>
                <w:kern w:val="24"/>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53" w14:textId="77777777" w:rsidR="00580E97" w:rsidRPr="00CF4444" w:rsidRDefault="00580E97" w:rsidP="00B250C0">
            <w:pPr>
              <w:widowControl/>
              <w:autoSpaceDE/>
              <w:autoSpaceDN/>
              <w:adjustRightInd/>
              <w:jc w:val="center"/>
              <w:rPr>
                <w:rFonts w:ascii="Arial" w:hAnsi="Arial" w:cs="Arial"/>
                <w:bCs/>
                <w:kern w:val="24"/>
                <w:sz w:val="22"/>
                <w:szCs w:val="22"/>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619BAE54" w14:textId="77777777" w:rsidR="00580E97" w:rsidRPr="00CF4444" w:rsidRDefault="00580E97" w:rsidP="00B250C0">
            <w:pPr>
              <w:widowControl/>
              <w:autoSpaceDE/>
              <w:autoSpaceDN/>
              <w:adjustRightInd/>
              <w:jc w:val="center"/>
              <w:rPr>
                <w:rFonts w:ascii="Arial" w:hAnsi="Arial" w:cs="Arial"/>
                <w:b/>
                <w:bCs/>
                <w:kern w:val="24"/>
                <w:sz w:val="22"/>
                <w:szCs w:val="22"/>
              </w:rPr>
            </w:pPr>
          </w:p>
        </w:tc>
      </w:tr>
      <w:tr w:rsidR="00F976BC" w:rsidRPr="00CF4444" w14:paraId="619BAE5B" w14:textId="77777777" w:rsidTr="00CF4444">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56" w14:textId="77777777" w:rsidR="00F976BC" w:rsidRPr="004E1BA7" w:rsidRDefault="00F976BC" w:rsidP="008515EA">
            <w:pPr>
              <w:widowControl/>
              <w:autoSpaceDE/>
              <w:autoSpaceDN/>
              <w:adjustRightInd/>
              <w:spacing w:after="200"/>
              <w:rPr>
                <w:rFonts w:ascii="Arial" w:hAnsi="Arial" w:cs="Arial"/>
                <w:sz w:val="22"/>
                <w:szCs w:val="22"/>
              </w:rPr>
            </w:pPr>
            <w:r w:rsidRPr="00D13D5F">
              <w:rPr>
                <w:rFonts w:ascii="Arial" w:hAnsi="Arial" w:cs="Arial"/>
                <w:sz w:val="22"/>
                <w:szCs w:val="22"/>
              </w:rPr>
              <w:lastRenderedPageBreak/>
              <w:t>Подготовка и обслуживание рабочего места</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57" w14:textId="77777777" w:rsidR="00F976BC" w:rsidRPr="00CF4444" w:rsidRDefault="003B2C85" w:rsidP="00CA5AD8">
            <w:pPr>
              <w:widowControl/>
              <w:autoSpaceDE/>
              <w:autoSpaceDN/>
              <w:adjustRightInd/>
              <w:jc w:val="center"/>
              <w:rPr>
                <w:rFonts w:ascii="Arial" w:hAnsi="Arial" w:cs="Arial"/>
                <w:bCs/>
                <w:kern w:val="24"/>
                <w:sz w:val="22"/>
                <w:szCs w:val="22"/>
              </w:rPr>
            </w:pPr>
            <w:r>
              <w:rPr>
                <w:rFonts w:ascii="Arial" w:hAnsi="Arial" w:cs="Arial"/>
                <w:bCs/>
                <w:kern w:val="24"/>
                <w:sz w:val="22"/>
                <w:szCs w:val="22"/>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58" w14:textId="77777777" w:rsidR="00F976BC" w:rsidRPr="00CF4444" w:rsidRDefault="00F976BC" w:rsidP="00B250C0">
            <w:pPr>
              <w:widowControl/>
              <w:autoSpaceDE/>
              <w:autoSpaceDN/>
              <w:adjustRightInd/>
              <w:jc w:val="center"/>
              <w:rPr>
                <w:rFonts w:ascii="Arial" w:hAnsi="Arial" w:cs="Arial"/>
                <w:bCs/>
                <w:kern w:val="24"/>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59" w14:textId="77777777" w:rsidR="00F976BC" w:rsidRPr="00CF4444" w:rsidRDefault="00F976BC" w:rsidP="00B250C0">
            <w:pPr>
              <w:widowControl/>
              <w:autoSpaceDE/>
              <w:autoSpaceDN/>
              <w:adjustRightInd/>
              <w:jc w:val="center"/>
              <w:rPr>
                <w:rFonts w:ascii="Arial" w:hAnsi="Arial" w:cs="Arial"/>
                <w:bCs/>
                <w:kern w:val="24"/>
                <w:sz w:val="22"/>
                <w:szCs w:val="22"/>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619BAE5A" w14:textId="77777777" w:rsidR="00F976BC" w:rsidRPr="00CF4444" w:rsidRDefault="00F976BC" w:rsidP="00B250C0">
            <w:pPr>
              <w:widowControl/>
              <w:autoSpaceDE/>
              <w:autoSpaceDN/>
              <w:adjustRightInd/>
              <w:jc w:val="center"/>
              <w:rPr>
                <w:rFonts w:ascii="Arial" w:hAnsi="Arial" w:cs="Arial"/>
                <w:b/>
                <w:bCs/>
                <w:kern w:val="24"/>
                <w:sz w:val="22"/>
                <w:szCs w:val="22"/>
              </w:rPr>
            </w:pPr>
          </w:p>
        </w:tc>
      </w:tr>
      <w:tr w:rsidR="00F976BC" w:rsidRPr="00CF4444" w14:paraId="619BAE61" w14:textId="77777777" w:rsidTr="00CF4444">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5C" w14:textId="77777777" w:rsidR="00F976BC" w:rsidRPr="004E1BA7" w:rsidRDefault="00F976BC" w:rsidP="008515EA">
            <w:pPr>
              <w:widowControl/>
              <w:autoSpaceDE/>
              <w:autoSpaceDN/>
              <w:adjustRightInd/>
              <w:spacing w:after="200"/>
              <w:rPr>
                <w:rFonts w:ascii="Arial" w:hAnsi="Arial" w:cs="Arial"/>
                <w:sz w:val="22"/>
                <w:szCs w:val="22"/>
              </w:rPr>
            </w:pPr>
            <w:r w:rsidRPr="00D13D5F">
              <w:rPr>
                <w:rFonts w:ascii="Arial" w:hAnsi="Arial" w:cs="Arial"/>
                <w:sz w:val="22"/>
                <w:szCs w:val="22"/>
              </w:rPr>
              <w:t xml:space="preserve">Техническое обслуживание, ремонт и монтаж электропроводок и электрических схем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5D" w14:textId="77777777" w:rsidR="00F976BC" w:rsidRPr="00CF4444" w:rsidRDefault="003B2C85" w:rsidP="00B250C0">
            <w:pPr>
              <w:widowControl/>
              <w:autoSpaceDE/>
              <w:autoSpaceDN/>
              <w:adjustRightInd/>
              <w:jc w:val="center"/>
              <w:rPr>
                <w:rFonts w:ascii="Arial" w:hAnsi="Arial" w:cs="Arial"/>
                <w:bCs/>
                <w:kern w:val="24"/>
                <w:sz w:val="22"/>
                <w:szCs w:val="22"/>
              </w:rPr>
            </w:pPr>
            <w:r>
              <w:rPr>
                <w:rFonts w:ascii="Arial" w:hAnsi="Arial" w:cs="Arial"/>
                <w:bCs/>
                <w:kern w:val="24"/>
                <w:sz w:val="22"/>
                <w:szCs w:val="22"/>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5E" w14:textId="77777777" w:rsidR="00F976BC" w:rsidRPr="00CF4444" w:rsidRDefault="00F976BC" w:rsidP="00B250C0">
            <w:pPr>
              <w:widowControl/>
              <w:autoSpaceDE/>
              <w:autoSpaceDN/>
              <w:adjustRightInd/>
              <w:jc w:val="center"/>
              <w:rPr>
                <w:rFonts w:ascii="Arial" w:hAnsi="Arial" w:cs="Arial"/>
                <w:bCs/>
                <w:kern w:val="24"/>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5F" w14:textId="77777777" w:rsidR="00F976BC" w:rsidRPr="00CF4444" w:rsidRDefault="00F976BC" w:rsidP="00B250C0">
            <w:pPr>
              <w:widowControl/>
              <w:autoSpaceDE/>
              <w:autoSpaceDN/>
              <w:adjustRightInd/>
              <w:jc w:val="center"/>
              <w:rPr>
                <w:rFonts w:ascii="Arial" w:hAnsi="Arial" w:cs="Arial"/>
                <w:bCs/>
                <w:kern w:val="24"/>
                <w:sz w:val="22"/>
                <w:szCs w:val="22"/>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619BAE60" w14:textId="77777777" w:rsidR="00F976BC" w:rsidRPr="00CF4444" w:rsidRDefault="00F976BC" w:rsidP="00B250C0">
            <w:pPr>
              <w:widowControl/>
              <w:autoSpaceDE/>
              <w:autoSpaceDN/>
              <w:adjustRightInd/>
              <w:jc w:val="center"/>
              <w:rPr>
                <w:rFonts w:ascii="Arial" w:hAnsi="Arial" w:cs="Arial"/>
                <w:bCs/>
                <w:kern w:val="24"/>
                <w:sz w:val="22"/>
                <w:szCs w:val="22"/>
              </w:rPr>
            </w:pPr>
          </w:p>
        </w:tc>
      </w:tr>
      <w:tr w:rsidR="00F976BC" w:rsidRPr="00CF4444" w14:paraId="619BAE67" w14:textId="77777777" w:rsidTr="00CF4444">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62" w14:textId="77777777" w:rsidR="00F976BC" w:rsidRPr="004E1BA7" w:rsidRDefault="00F976BC" w:rsidP="008515EA">
            <w:pPr>
              <w:widowControl/>
              <w:autoSpaceDE/>
              <w:autoSpaceDN/>
              <w:adjustRightInd/>
              <w:spacing w:after="200"/>
              <w:rPr>
                <w:rFonts w:ascii="Arial" w:hAnsi="Arial" w:cs="Arial"/>
                <w:sz w:val="22"/>
                <w:szCs w:val="22"/>
              </w:rPr>
            </w:pPr>
            <w:r w:rsidRPr="00D13D5F">
              <w:rPr>
                <w:rFonts w:ascii="Arial" w:hAnsi="Arial" w:cs="Arial"/>
                <w:sz w:val="22"/>
                <w:szCs w:val="22"/>
              </w:rPr>
              <w:t>Техническое обслуживание и монтаж электроизмерительных приборов</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63" w14:textId="77777777" w:rsidR="00F976BC" w:rsidRPr="00CF4444" w:rsidRDefault="003B2C85" w:rsidP="00B250C0">
            <w:pPr>
              <w:widowControl/>
              <w:autoSpaceDE/>
              <w:autoSpaceDN/>
              <w:adjustRightInd/>
              <w:jc w:val="center"/>
              <w:rPr>
                <w:rFonts w:ascii="Arial" w:hAnsi="Arial" w:cs="Arial"/>
                <w:bCs/>
                <w:kern w:val="24"/>
                <w:sz w:val="22"/>
                <w:szCs w:val="22"/>
              </w:rPr>
            </w:pPr>
            <w:r>
              <w:rPr>
                <w:rFonts w:ascii="Arial" w:hAnsi="Arial" w:cs="Arial"/>
                <w:bCs/>
                <w:kern w:val="24"/>
                <w:sz w:val="22"/>
                <w:szCs w:val="22"/>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64" w14:textId="77777777" w:rsidR="00F976BC" w:rsidRPr="00CF4444" w:rsidRDefault="00F976BC" w:rsidP="00B250C0">
            <w:pPr>
              <w:widowControl/>
              <w:autoSpaceDE/>
              <w:autoSpaceDN/>
              <w:adjustRightInd/>
              <w:jc w:val="center"/>
              <w:rPr>
                <w:rFonts w:ascii="Arial" w:hAnsi="Arial" w:cs="Arial"/>
                <w:bCs/>
                <w:kern w:val="24"/>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65" w14:textId="77777777" w:rsidR="00F976BC" w:rsidRPr="00CF4444" w:rsidRDefault="00F976BC" w:rsidP="00B250C0">
            <w:pPr>
              <w:widowControl/>
              <w:autoSpaceDE/>
              <w:autoSpaceDN/>
              <w:adjustRightInd/>
              <w:jc w:val="center"/>
              <w:rPr>
                <w:rFonts w:ascii="Arial" w:hAnsi="Arial" w:cs="Arial"/>
                <w:bCs/>
                <w:kern w:val="24"/>
                <w:sz w:val="22"/>
                <w:szCs w:val="22"/>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619BAE66" w14:textId="77777777" w:rsidR="00F976BC" w:rsidRPr="00CF4444" w:rsidRDefault="00F976BC" w:rsidP="00B250C0">
            <w:pPr>
              <w:widowControl/>
              <w:autoSpaceDE/>
              <w:autoSpaceDN/>
              <w:adjustRightInd/>
              <w:jc w:val="center"/>
              <w:rPr>
                <w:rFonts w:ascii="Arial" w:hAnsi="Arial" w:cs="Arial"/>
                <w:bCs/>
                <w:kern w:val="24"/>
                <w:sz w:val="22"/>
                <w:szCs w:val="22"/>
              </w:rPr>
            </w:pPr>
          </w:p>
        </w:tc>
      </w:tr>
      <w:tr w:rsidR="00F976BC" w:rsidRPr="00CF4444" w14:paraId="619BAE6D" w14:textId="77777777" w:rsidTr="009A63D7">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68" w14:textId="77777777" w:rsidR="00F976BC" w:rsidRPr="004E1BA7" w:rsidRDefault="00F976BC" w:rsidP="008515EA">
            <w:pPr>
              <w:widowControl/>
              <w:autoSpaceDE/>
              <w:autoSpaceDN/>
              <w:adjustRightInd/>
              <w:spacing w:after="200"/>
              <w:rPr>
                <w:rFonts w:ascii="Arial" w:hAnsi="Arial" w:cs="Arial"/>
                <w:sz w:val="22"/>
                <w:szCs w:val="22"/>
              </w:rPr>
            </w:pPr>
            <w:r w:rsidRPr="00D13D5F">
              <w:rPr>
                <w:rFonts w:ascii="Arial" w:hAnsi="Arial" w:cs="Arial"/>
                <w:sz w:val="22"/>
                <w:szCs w:val="22"/>
              </w:rPr>
              <w:t xml:space="preserve">Техническое обслуживание, ремонт и монтаж кабельных и воздушных линий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69" w14:textId="77777777" w:rsidR="00F976BC" w:rsidRPr="00CF4444" w:rsidRDefault="003B2C85" w:rsidP="009A63D7">
            <w:pPr>
              <w:widowControl/>
              <w:autoSpaceDE/>
              <w:autoSpaceDN/>
              <w:adjustRightInd/>
              <w:jc w:val="center"/>
              <w:rPr>
                <w:rFonts w:ascii="Arial" w:hAnsi="Arial" w:cs="Arial"/>
                <w:bCs/>
                <w:kern w:val="24"/>
                <w:sz w:val="22"/>
                <w:szCs w:val="22"/>
              </w:rPr>
            </w:pPr>
            <w:r>
              <w:rPr>
                <w:rFonts w:ascii="Arial" w:hAnsi="Arial" w:cs="Arial"/>
                <w:bCs/>
                <w:kern w:val="24"/>
                <w:sz w:val="22"/>
                <w:szCs w:val="22"/>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6A" w14:textId="77777777" w:rsidR="00F976BC" w:rsidRPr="00CF4444" w:rsidRDefault="00F976BC" w:rsidP="009A63D7">
            <w:pPr>
              <w:widowControl/>
              <w:autoSpaceDE/>
              <w:autoSpaceDN/>
              <w:adjustRightInd/>
              <w:jc w:val="center"/>
              <w:rPr>
                <w:rFonts w:ascii="Arial" w:hAnsi="Arial" w:cs="Arial"/>
                <w:bCs/>
                <w:kern w:val="24"/>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6B" w14:textId="77777777" w:rsidR="00F976BC" w:rsidRPr="00CF4444" w:rsidRDefault="00F976BC" w:rsidP="009A63D7">
            <w:pPr>
              <w:widowControl/>
              <w:autoSpaceDE/>
              <w:autoSpaceDN/>
              <w:adjustRightInd/>
              <w:jc w:val="center"/>
              <w:rPr>
                <w:rFonts w:ascii="Arial" w:hAnsi="Arial" w:cs="Arial"/>
                <w:bCs/>
                <w:kern w:val="24"/>
                <w:sz w:val="22"/>
                <w:szCs w:val="22"/>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619BAE6C" w14:textId="77777777" w:rsidR="00F976BC" w:rsidRPr="00CF4444" w:rsidRDefault="00F976BC" w:rsidP="009A63D7">
            <w:pPr>
              <w:widowControl/>
              <w:autoSpaceDE/>
              <w:autoSpaceDN/>
              <w:adjustRightInd/>
              <w:jc w:val="center"/>
              <w:rPr>
                <w:rFonts w:ascii="Arial" w:hAnsi="Arial" w:cs="Arial"/>
                <w:bCs/>
                <w:kern w:val="24"/>
                <w:sz w:val="22"/>
                <w:szCs w:val="22"/>
              </w:rPr>
            </w:pPr>
          </w:p>
        </w:tc>
      </w:tr>
      <w:tr w:rsidR="00F976BC" w:rsidRPr="00CF4444" w14:paraId="619BAE73" w14:textId="77777777" w:rsidTr="009A63D7">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6E" w14:textId="77777777" w:rsidR="00F976BC" w:rsidRPr="004E1BA7" w:rsidRDefault="00F976BC" w:rsidP="008515EA">
            <w:pPr>
              <w:widowControl/>
              <w:autoSpaceDE/>
              <w:autoSpaceDN/>
              <w:adjustRightInd/>
              <w:spacing w:after="200"/>
              <w:rPr>
                <w:rFonts w:ascii="Arial" w:hAnsi="Arial" w:cs="Arial"/>
                <w:sz w:val="22"/>
                <w:szCs w:val="22"/>
              </w:rPr>
            </w:pPr>
            <w:r w:rsidRPr="00D13D5F">
              <w:rPr>
                <w:rFonts w:ascii="Arial" w:hAnsi="Arial" w:cs="Arial"/>
                <w:sz w:val="22"/>
                <w:szCs w:val="22"/>
              </w:rPr>
              <w:t xml:space="preserve">Техническое обслуживание, ремонт и монтаж электрических аппаратов и электрических машин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6F" w14:textId="77777777" w:rsidR="00F976BC" w:rsidRPr="00CF4444" w:rsidRDefault="003B2C85" w:rsidP="009A63D7">
            <w:pPr>
              <w:widowControl/>
              <w:autoSpaceDE/>
              <w:autoSpaceDN/>
              <w:adjustRightInd/>
              <w:jc w:val="center"/>
              <w:rPr>
                <w:rFonts w:ascii="Arial" w:hAnsi="Arial" w:cs="Arial"/>
                <w:bCs/>
                <w:kern w:val="24"/>
                <w:sz w:val="22"/>
                <w:szCs w:val="22"/>
              </w:rPr>
            </w:pPr>
            <w:r>
              <w:rPr>
                <w:rFonts w:ascii="Arial" w:hAnsi="Arial" w:cs="Arial"/>
                <w:bCs/>
                <w:kern w:val="24"/>
                <w:sz w:val="22"/>
                <w:szCs w:val="22"/>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70" w14:textId="77777777" w:rsidR="00F976BC" w:rsidRPr="00CF4444" w:rsidRDefault="00F976BC" w:rsidP="009A63D7">
            <w:pPr>
              <w:widowControl/>
              <w:autoSpaceDE/>
              <w:autoSpaceDN/>
              <w:adjustRightInd/>
              <w:jc w:val="center"/>
              <w:rPr>
                <w:rFonts w:ascii="Arial" w:hAnsi="Arial" w:cs="Arial"/>
                <w:bCs/>
                <w:kern w:val="24"/>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71" w14:textId="77777777" w:rsidR="00F976BC" w:rsidRPr="00CF4444" w:rsidRDefault="00F976BC" w:rsidP="009A63D7">
            <w:pPr>
              <w:widowControl/>
              <w:autoSpaceDE/>
              <w:autoSpaceDN/>
              <w:adjustRightInd/>
              <w:jc w:val="center"/>
              <w:rPr>
                <w:rFonts w:ascii="Arial" w:hAnsi="Arial" w:cs="Arial"/>
                <w:bCs/>
                <w:kern w:val="24"/>
                <w:sz w:val="22"/>
                <w:szCs w:val="22"/>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619BAE72" w14:textId="77777777" w:rsidR="00F976BC" w:rsidRPr="00CF4444" w:rsidRDefault="00F976BC" w:rsidP="009A63D7">
            <w:pPr>
              <w:widowControl/>
              <w:autoSpaceDE/>
              <w:autoSpaceDN/>
              <w:adjustRightInd/>
              <w:jc w:val="center"/>
              <w:rPr>
                <w:rFonts w:ascii="Arial" w:hAnsi="Arial" w:cs="Arial"/>
                <w:bCs/>
                <w:kern w:val="24"/>
                <w:sz w:val="22"/>
                <w:szCs w:val="22"/>
              </w:rPr>
            </w:pPr>
          </w:p>
        </w:tc>
      </w:tr>
      <w:tr w:rsidR="00F976BC" w:rsidRPr="00CF4444" w14:paraId="619BAE79" w14:textId="77777777" w:rsidTr="009A63D7">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74" w14:textId="77777777" w:rsidR="00F976BC" w:rsidRPr="004E1BA7" w:rsidRDefault="00F976BC" w:rsidP="008515EA">
            <w:pPr>
              <w:widowControl/>
              <w:autoSpaceDE/>
              <w:autoSpaceDN/>
              <w:adjustRightInd/>
              <w:spacing w:after="200"/>
              <w:rPr>
                <w:rFonts w:ascii="Arial" w:hAnsi="Arial" w:cs="Arial"/>
                <w:sz w:val="22"/>
                <w:szCs w:val="22"/>
              </w:rPr>
            </w:pPr>
            <w:r w:rsidRPr="00D13D5F">
              <w:rPr>
                <w:rFonts w:ascii="Arial" w:hAnsi="Arial" w:cs="Arial"/>
                <w:sz w:val="22"/>
                <w:szCs w:val="22"/>
              </w:rPr>
              <w:t>Техническое обслуживание, ремонт и монтаж осветительных электроустановок и осветительной аппаратуры</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75" w14:textId="77777777" w:rsidR="00F976BC" w:rsidRPr="00CF4444" w:rsidRDefault="003B2C85" w:rsidP="009A63D7">
            <w:pPr>
              <w:widowControl/>
              <w:autoSpaceDE/>
              <w:autoSpaceDN/>
              <w:adjustRightInd/>
              <w:jc w:val="center"/>
              <w:rPr>
                <w:rFonts w:ascii="Arial" w:hAnsi="Arial" w:cs="Arial"/>
                <w:bCs/>
                <w:kern w:val="24"/>
                <w:sz w:val="22"/>
                <w:szCs w:val="22"/>
              </w:rPr>
            </w:pPr>
            <w:r>
              <w:rPr>
                <w:rFonts w:ascii="Arial" w:hAnsi="Arial" w:cs="Arial"/>
                <w:bCs/>
                <w:kern w:val="24"/>
                <w:sz w:val="22"/>
                <w:szCs w:val="22"/>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76" w14:textId="77777777" w:rsidR="00F976BC" w:rsidRPr="00CF4444" w:rsidRDefault="00F976BC" w:rsidP="009A63D7">
            <w:pPr>
              <w:widowControl/>
              <w:autoSpaceDE/>
              <w:autoSpaceDN/>
              <w:adjustRightInd/>
              <w:jc w:val="center"/>
              <w:rPr>
                <w:rFonts w:ascii="Arial" w:hAnsi="Arial" w:cs="Arial"/>
                <w:bCs/>
                <w:kern w:val="24"/>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77" w14:textId="77777777" w:rsidR="00F976BC" w:rsidRPr="00CF4444" w:rsidRDefault="00F976BC" w:rsidP="009A63D7">
            <w:pPr>
              <w:widowControl/>
              <w:autoSpaceDE/>
              <w:autoSpaceDN/>
              <w:adjustRightInd/>
              <w:jc w:val="center"/>
              <w:rPr>
                <w:rFonts w:ascii="Arial" w:hAnsi="Arial" w:cs="Arial"/>
                <w:bCs/>
                <w:kern w:val="24"/>
                <w:sz w:val="22"/>
                <w:szCs w:val="22"/>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619BAE78" w14:textId="77777777" w:rsidR="00F976BC" w:rsidRPr="00CF4444" w:rsidRDefault="00F976BC" w:rsidP="009A63D7">
            <w:pPr>
              <w:widowControl/>
              <w:autoSpaceDE/>
              <w:autoSpaceDN/>
              <w:adjustRightInd/>
              <w:jc w:val="center"/>
              <w:rPr>
                <w:rFonts w:ascii="Arial" w:hAnsi="Arial" w:cs="Arial"/>
                <w:bCs/>
                <w:kern w:val="24"/>
                <w:sz w:val="22"/>
                <w:szCs w:val="22"/>
              </w:rPr>
            </w:pPr>
          </w:p>
        </w:tc>
      </w:tr>
      <w:tr w:rsidR="00F976BC" w:rsidRPr="00CF4444" w14:paraId="619BAE7F" w14:textId="77777777" w:rsidTr="009A63D7">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7A" w14:textId="77777777" w:rsidR="00F976BC" w:rsidRPr="004E1BA7" w:rsidRDefault="00F976BC" w:rsidP="008515EA">
            <w:pPr>
              <w:widowControl/>
              <w:autoSpaceDE/>
              <w:autoSpaceDN/>
              <w:adjustRightInd/>
              <w:spacing w:after="200"/>
              <w:rPr>
                <w:rFonts w:ascii="Arial" w:hAnsi="Arial" w:cs="Arial"/>
                <w:sz w:val="22"/>
                <w:szCs w:val="22"/>
              </w:rPr>
            </w:pPr>
            <w:r w:rsidRPr="00D13D5F">
              <w:rPr>
                <w:rFonts w:ascii="Arial" w:hAnsi="Arial" w:cs="Arial"/>
                <w:sz w:val="22"/>
                <w:szCs w:val="22"/>
              </w:rPr>
              <w:t>Заземление и зануление силовых установок</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7B" w14:textId="77777777" w:rsidR="00F976BC" w:rsidRPr="00CF4444" w:rsidRDefault="003B2C85" w:rsidP="009A63D7">
            <w:pPr>
              <w:widowControl/>
              <w:autoSpaceDE/>
              <w:autoSpaceDN/>
              <w:adjustRightInd/>
              <w:jc w:val="center"/>
              <w:rPr>
                <w:rFonts w:ascii="Arial" w:hAnsi="Arial" w:cs="Arial"/>
                <w:bCs/>
                <w:kern w:val="24"/>
                <w:sz w:val="22"/>
                <w:szCs w:val="22"/>
              </w:rPr>
            </w:pPr>
            <w:r>
              <w:rPr>
                <w:rFonts w:ascii="Arial" w:hAnsi="Arial" w:cs="Arial"/>
                <w:bCs/>
                <w:kern w:val="24"/>
                <w:sz w:val="22"/>
                <w:szCs w:val="22"/>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7C" w14:textId="77777777" w:rsidR="00F976BC" w:rsidRPr="00CF4444" w:rsidRDefault="00F976BC" w:rsidP="009A63D7">
            <w:pPr>
              <w:widowControl/>
              <w:autoSpaceDE/>
              <w:autoSpaceDN/>
              <w:adjustRightInd/>
              <w:jc w:val="center"/>
              <w:rPr>
                <w:rFonts w:ascii="Arial" w:hAnsi="Arial" w:cs="Arial"/>
                <w:bCs/>
                <w:kern w:val="24"/>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7D" w14:textId="77777777" w:rsidR="00F976BC" w:rsidRPr="00CF4444" w:rsidRDefault="00F976BC" w:rsidP="009A63D7">
            <w:pPr>
              <w:widowControl/>
              <w:autoSpaceDE/>
              <w:autoSpaceDN/>
              <w:adjustRightInd/>
              <w:jc w:val="center"/>
              <w:rPr>
                <w:rFonts w:ascii="Arial" w:hAnsi="Arial" w:cs="Arial"/>
                <w:bCs/>
                <w:kern w:val="24"/>
                <w:sz w:val="22"/>
                <w:szCs w:val="22"/>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619BAE7E" w14:textId="77777777" w:rsidR="00F976BC" w:rsidRPr="00CF4444" w:rsidRDefault="00F976BC" w:rsidP="009A63D7">
            <w:pPr>
              <w:widowControl/>
              <w:autoSpaceDE/>
              <w:autoSpaceDN/>
              <w:adjustRightInd/>
              <w:jc w:val="center"/>
              <w:rPr>
                <w:rFonts w:ascii="Arial" w:hAnsi="Arial" w:cs="Arial"/>
                <w:bCs/>
                <w:kern w:val="24"/>
                <w:sz w:val="22"/>
                <w:szCs w:val="22"/>
              </w:rPr>
            </w:pPr>
          </w:p>
        </w:tc>
      </w:tr>
      <w:tr w:rsidR="00F976BC" w:rsidRPr="00CF4444" w14:paraId="619BAE85" w14:textId="77777777" w:rsidTr="009A63D7">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80" w14:textId="77777777" w:rsidR="00F976BC" w:rsidRPr="004E1BA7" w:rsidRDefault="00F976BC" w:rsidP="008515EA">
            <w:pPr>
              <w:widowControl/>
              <w:autoSpaceDE/>
              <w:autoSpaceDN/>
              <w:adjustRightInd/>
              <w:spacing w:after="200"/>
              <w:rPr>
                <w:rFonts w:ascii="Arial" w:hAnsi="Arial" w:cs="Arial"/>
                <w:sz w:val="22"/>
                <w:szCs w:val="22"/>
              </w:rPr>
            </w:pPr>
            <w:r w:rsidRPr="00D13D5F">
              <w:rPr>
                <w:rFonts w:ascii="Arial" w:hAnsi="Arial" w:cs="Arial"/>
                <w:sz w:val="22"/>
                <w:szCs w:val="22"/>
              </w:rPr>
              <w:t xml:space="preserve">Оперативные переключения в электроустановках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81" w14:textId="77777777" w:rsidR="00F976BC" w:rsidRPr="00CF4444" w:rsidRDefault="003B2C85" w:rsidP="009A63D7">
            <w:pPr>
              <w:widowControl/>
              <w:autoSpaceDE/>
              <w:autoSpaceDN/>
              <w:adjustRightInd/>
              <w:jc w:val="center"/>
              <w:rPr>
                <w:rFonts w:ascii="Arial" w:hAnsi="Arial" w:cs="Arial"/>
                <w:bCs/>
                <w:kern w:val="24"/>
                <w:sz w:val="22"/>
                <w:szCs w:val="22"/>
              </w:rPr>
            </w:pPr>
            <w:r>
              <w:rPr>
                <w:rFonts w:ascii="Arial" w:hAnsi="Arial" w:cs="Arial"/>
                <w:bCs/>
                <w:kern w:val="24"/>
                <w:sz w:val="22"/>
                <w:szCs w:val="22"/>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82" w14:textId="77777777" w:rsidR="00F976BC" w:rsidRPr="00CF4444" w:rsidRDefault="00F976BC" w:rsidP="009A63D7">
            <w:pPr>
              <w:widowControl/>
              <w:autoSpaceDE/>
              <w:autoSpaceDN/>
              <w:adjustRightInd/>
              <w:jc w:val="center"/>
              <w:rPr>
                <w:rFonts w:ascii="Arial" w:hAnsi="Arial" w:cs="Arial"/>
                <w:bCs/>
                <w:kern w:val="24"/>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83" w14:textId="77777777" w:rsidR="00F976BC" w:rsidRPr="00CF4444" w:rsidRDefault="00F976BC" w:rsidP="009A63D7">
            <w:pPr>
              <w:widowControl/>
              <w:autoSpaceDE/>
              <w:autoSpaceDN/>
              <w:adjustRightInd/>
              <w:jc w:val="center"/>
              <w:rPr>
                <w:rFonts w:ascii="Arial" w:hAnsi="Arial" w:cs="Arial"/>
                <w:bCs/>
                <w:kern w:val="24"/>
                <w:sz w:val="22"/>
                <w:szCs w:val="22"/>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619BAE84" w14:textId="77777777" w:rsidR="00F976BC" w:rsidRPr="00CF4444" w:rsidRDefault="00F976BC" w:rsidP="009A63D7">
            <w:pPr>
              <w:widowControl/>
              <w:autoSpaceDE/>
              <w:autoSpaceDN/>
              <w:adjustRightInd/>
              <w:jc w:val="center"/>
              <w:rPr>
                <w:rFonts w:ascii="Arial" w:hAnsi="Arial" w:cs="Arial"/>
                <w:bCs/>
                <w:kern w:val="24"/>
                <w:sz w:val="22"/>
                <w:szCs w:val="22"/>
              </w:rPr>
            </w:pPr>
          </w:p>
        </w:tc>
      </w:tr>
      <w:tr w:rsidR="00F976BC" w:rsidRPr="00CF4444" w14:paraId="619BAE8B" w14:textId="77777777" w:rsidTr="009A63D7">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86" w14:textId="77777777" w:rsidR="00F976BC" w:rsidRPr="004E1BA7" w:rsidRDefault="00F976BC" w:rsidP="008515EA">
            <w:pPr>
              <w:widowControl/>
              <w:autoSpaceDE/>
              <w:autoSpaceDN/>
              <w:adjustRightInd/>
              <w:spacing w:after="200"/>
              <w:rPr>
                <w:rFonts w:ascii="Arial" w:hAnsi="Arial" w:cs="Arial"/>
                <w:sz w:val="22"/>
                <w:szCs w:val="22"/>
              </w:rPr>
            </w:pPr>
            <w:r w:rsidRPr="00D13D5F">
              <w:rPr>
                <w:rFonts w:ascii="Arial" w:hAnsi="Arial" w:cs="Arial"/>
                <w:sz w:val="22"/>
                <w:szCs w:val="22"/>
              </w:rPr>
              <w:t>Осмотр и ремонт электронных устройств</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87" w14:textId="77777777" w:rsidR="00F976BC" w:rsidRPr="00CF4444" w:rsidRDefault="003B2C85" w:rsidP="009A63D7">
            <w:pPr>
              <w:widowControl/>
              <w:autoSpaceDE/>
              <w:autoSpaceDN/>
              <w:adjustRightInd/>
              <w:jc w:val="center"/>
              <w:rPr>
                <w:rFonts w:ascii="Arial" w:hAnsi="Arial" w:cs="Arial"/>
                <w:bCs/>
                <w:kern w:val="24"/>
                <w:sz w:val="22"/>
                <w:szCs w:val="22"/>
              </w:rPr>
            </w:pPr>
            <w:r>
              <w:rPr>
                <w:rFonts w:ascii="Arial" w:hAnsi="Arial" w:cs="Arial"/>
                <w:bCs/>
                <w:kern w:val="24"/>
                <w:sz w:val="22"/>
                <w:szCs w:val="22"/>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88" w14:textId="77777777" w:rsidR="00F976BC" w:rsidRPr="00CF4444" w:rsidRDefault="00F976BC" w:rsidP="009A63D7">
            <w:pPr>
              <w:widowControl/>
              <w:autoSpaceDE/>
              <w:autoSpaceDN/>
              <w:adjustRightInd/>
              <w:jc w:val="center"/>
              <w:rPr>
                <w:rFonts w:ascii="Arial" w:hAnsi="Arial" w:cs="Arial"/>
                <w:bCs/>
                <w:kern w:val="24"/>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89" w14:textId="77777777" w:rsidR="00F976BC" w:rsidRPr="00CF4444" w:rsidRDefault="00F976BC" w:rsidP="009A63D7">
            <w:pPr>
              <w:widowControl/>
              <w:autoSpaceDE/>
              <w:autoSpaceDN/>
              <w:adjustRightInd/>
              <w:jc w:val="center"/>
              <w:rPr>
                <w:rFonts w:ascii="Arial" w:hAnsi="Arial" w:cs="Arial"/>
                <w:bCs/>
                <w:kern w:val="24"/>
                <w:sz w:val="22"/>
                <w:szCs w:val="22"/>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619BAE8A" w14:textId="77777777" w:rsidR="00F976BC" w:rsidRPr="00CF4444" w:rsidRDefault="00F976BC" w:rsidP="009A63D7">
            <w:pPr>
              <w:widowControl/>
              <w:autoSpaceDE/>
              <w:autoSpaceDN/>
              <w:adjustRightInd/>
              <w:jc w:val="center"/>
              <w:rPr>
                <w:rFonts w:ascii="Arial" w:hAnsi="Arial" w:cs="Arial"/>
                <w:bCs/>
                <w:kern w:val="24"/>
                <w:sz w:val="22"/>
                <w:szCs w:val="22"/>
              </w:rPr>
            </w:pPr>
          </w:p>
        </w:tc>
      </w:tr>
      <w:tr w:rsidR="00F976BC" w:rsidRPr="00CF4444" w14:paraId="619BAE91" w14:textId="77777777" w:rsidTr="009A63D7">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8C" w14:textId="77777777" w:rsidR="00F976BC" w:rsidRPr="004E1BA7" w:rsidRDefault="00F976BC" w:rsidP="008515EA">
            <w:pPr>
              <w:widowControl/>
              <w:autoSpaceDE/>
              <w:autoSpaceDN/>
              <w:adjustRightInd/>
              <w:spacing w:after="200"/>
              <w:rPr>
                <w:rFonts w:ascii="Arial" w:hAnsi="Arial" w:cs="Arial"/>
                <w:sz w:val="22"/>
                <w:szCs w:val="22"/>
              </w:rPr>
            </w:pPr>
            <w:r w:rsidRPr="00D13D5F">
              <w:rPr>
                <w:rFonts w:ascii="Arial" w:hAnsi="Arial" w:cs="Arial"/>
                <w:sz w:val="22"/>
                <w:szCs w:val="22"/>
              </w:rPr>
              <w:t>Испытание и регулирование электрических систем дистанционного управления</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8D" w14:textId="77777777" w:rsidR="00F976BC" w:rsidRPr="00CF4444" w:rsidRDefault="003B2C85" w:rsidP="009A63D7">
            <w:pPr>
              <w:widowControl/>
              <w:autoSpaceDE/>
              <w:autoSpaceDN/>
              <w:adjustRightInd/>
              <w:jc w:val="center"/>
              <w:rPr>
                <w:rFonts w:ascii="Arial" w:hAnsi="Arial" w:cs="Arial"/>
                <w:bCs/>
                <w:kern w:val="24"/>
                <w:sz w:val="22"/>
                <w:szCs w:val="22"/>
              </w:rPr>
            </w:pPr>
            <w:r>
              <w:rPr>
                <w:rFonts w:ascii="Arial" w:hAnsi="Arial" w:cs="Arial"/>
                <w:bCs/>
                <w:kern w:val="24"/>
                <w:sz w:val="22"/>
                <w:szCs w:val="22"/>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8E" w14:textId="77777777" w:rsidR="00F976BC" w:rsidRPr="00CF4444" w:rsidRDefault="00F976BC" w:rsidP="009A63D7">
            <w:pPr>
              <w:widowControl/>
              <w:autoSpaceDE/>
              <w:autoSpaceDN/>
              <w:adjustRightInd/>
              <w:jc w:val="center"/>
              <w:rPr>
                <w:rFonts w:ascii="Arial" w:hAnsi="Arial" w:cs="Arial"/>
                <w:bCs/>
                <w:kern w:val="24"/>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8F" w14:textId="77777777" w:rsidR="00F976BC" w:rsidRPr="00CF4444" w:rsidRDefault="00F976BC" w:rsidP="009A63D7">
            <w:pPr>
              <w:widowControl/>
              <w:autoSpaceDE/>
              <w:autoSpaceDN/>
              <w:adjustRightInd/>
              <w:jc w:val="center"/>
              <w:rPr>
                <w:rFonts w:ascii="Arial" w:hAnsi="Arial" w:cs="Arial"/>
                <w:bCs/>
                <w:kern w:val="24"/>
                <w:sz w:val="22"/>
                <w:szCs w:val="22"/>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619BAE90" w14:textId="77777777" w:rsidR="00F976BC" w:rsidRPr="00CF4444" w:rsidRDefault="00F976BC" w:rsidP="009A63D7">
            <w:pPr>
              <w:widowControl/>
              <w:autoSpaceDE/>
              <w:autoSpaceDN/>
              <w:adjustRightInd/>
              <w:jc w:val="center"/>
              <w:rPr>
                <w:rFonts w:ascii="Arial" w:hAnsi="Arial" w:cs="Arial"/>
                <w:bCs/>
                <w:kern w:val="24"/>
                <w:sz w:val="22"/>
                <w:szCs w:val="22"/>
              </w:rPr>
            </w:pPr>
          </w:p>
        </w:tc>
      </w:tr>
      <w:tr w:rsidR="00F976BC" w:rsidRPr="00CF4444" w14:paraId="619BAE97" w14:textId="77777777" w:rsidTr="009A63D7">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92" w14:textId="77777777" w:rsidR="00F976BC" w:rsidRPr="004E1BA7" w:rsidRDefault="00F976BC" w:rsidP="008515EA">
            <w:pPr>
              <w:widowControl/>
              <w:autoSpaceDE/>
              <w:autoSpaceDN/>
              <w:adjustRightInd/>
              <w:spacing w:after="200"/>
              <w:rPr>
                <w:rFonts w:ascii="Arial" w:hAnsi="Arial" w:cs="Arial"/>
                <w:sz w:val="22"/>
                <w:szCs w:val="22"/>
              </w:rPr>
            </w:pPr>
            <w:r w:rsidRPr="00D13D5F">
              <w:rPr>
                <w:rFonts w:ascii="Arial" w:hAnsi="Arial" w:cs="Arial"/>
                <w:sz w:val="22"/>
                <w:szCs w:val="22"/>
              </w:rPr>
              <w:lastRenderedPageBreak/>
              <w:t>Техническое обслуживание, ремонт и монтаж устройств релейной защиты и автоматики управления технологическими процессами, выполнение пусконаладочных работ на объектах</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93" w14:textId="77777777" w:rsidR="00F976BC" w:rsidRPr="00CF4444" w:rsidRDefault="003B2C85" w:rsidP="009A63D7">
            <w:pPr>
              <w:widowControl/>
              <w:autoSpaceDE/>
              <w:autoSpaceDN/>
              <w:adjustRightInd/>
              <w:jc w:val="center"/>
              <w:rPr>
                <w:rFonts w:ascii="Arial" w:hAnsi="Arial" w:cs="Arial"/>
                <w:bCs/>
                <w:kern w:val="24"/>
                <w:sz w:val="22"/>
                <w:szCs w:val="22"/>
              </w:rPr>
            </w:pPr>
            <w:r>
              <w:rPr>
                <w:rFonts w:ascii="Arial" w:hAnsi="Arial" w:cs="Arial"/>
                <w:bCs/>
                <w:kern w:val="24"/>
                <w:sz w:val="22"/>
                <w:szCs w:val="22"/>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94" w14:textId="77777777" w:rsidR="00F976BC" w:rsidRPr="00CF4444" w:rsidRDefault="00F976BC" w:rsidP="009A63D7">
            <w:pPr>
              <w:widowControl/>
              <w:autoSpaceDE/>
              <w:autoSpaceDN/>
              <w:adjustRightInd/>
              <w:jc w:val="center"/>
              <w:rPr>
                <w:rFonts w:ascii="Arial" w:hAnsi="Arial" w:cs="Arial"/>
                <w:bCs/>
                <w:kern w:val="24"/>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95" w14:textId="77777777" w:rsidR="00F976BC" w:rsidRPr="00CF4444" w:rsidRDefault="00F976BC" w:rsidP="009A63D7">
            <w:pPr>
              <w:widowControl/>
              <w:autoSpaceDE/>
              <w:autoSpaceDN/>
              <w:adjustRightInd/>
              <w:jc w:val="center"/>
              <w:rPr>
                <w:rFonts w:ascii="Arial" w:hAnsi="Arial" w:cs="Arial"/>
                <w:bCs/>
                <w:kern w:val="24"/>
                <w:sz w:val="22"/>
                <w:szCs w:val="22"/>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619BAE96" w14:textId="77777777" w:rsidR="00F976BC" w:rsidRPr="00CF4444" w:rsidRDefault="00F976BC" w:rsidP="009A63D7">
            <w:pPr>
              <w:widowControl/>
              <w:autoSpaceDE/>
              <w:autoSpaceDN/>
              <w:adjustRightInd/>
              <w:jc w:val="center"/>
              <w:rPr>
                <w:rFonts w:ascii="Arial" w:hAnsi="Arial" w:cs="Arial"/>
                <w:bCs/>
                <w:kern w:val="24"/>
                <w:sz w:val="22"/>
                <w:szCs w:val="22"/>
              </w:rPr>
            </w:pPr>
          </w:p>
        </w:tc>
      </w:tr>
      <w:tr w:rsidR="00F976BC" w:rsidRPr="00CF4444" w14:paraId="619BAE9D" w14:textId="77777777" w:rsidTr="00CF4444">
        <w:trPr>
          <w:trHeight w:val="617"/>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98" w14:textId="77777777" w:rsidR="00F976BC" w:rsidRPr="004E1BA7" w:rsidRDefault="00F976BC" w:rsidP="008515EA">
            <w:pPr>
              <w:widowControl/>
              <w:autoSpaceDE/>
              <w:autoSpaceDN/>
              <w:adjustRightInd/>
              <w:spacing w:after="200"/>
              <w:rPr>
                <w:rFonts w:ascii="Arial" w:hAnsi="Arial" w:cs="Arial"/>
                <w:sz w:val="22"/>
                <w:szCs w:val="22"/>
              </w:rPr>
            </w:pPr>
            <w:r w:rsidRPr="00D13D5F">
              <w:rPr>
                <w:rFonts w:ascii="Arial" w:hAnsi="Arial" w:cs="Arial"/>
                <w:sz w:val="22"/>
                <w:szCs w:val="22"/>
              </w:rPr>
              <w:t>Настройка, наладка программируемых контроллеров</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99" w14:textId="77777777" w:rsidR="00F976BC" w:rsidRPr="00CF4444" w:rsidRDefault="003B2C85" w:rsidP="00B250C0">
            <w:pPr>
              <w:widowControl/>
              <w:autoSpaceDE/>
              <w:autoSpaceDN/>
              <w:adjustRightInd/>
              <w:jc w:val="center"/>
              <w:rPr>
                <w:rFonts w:ascii="Arial" w:hAnsi="Arial" w:cs="Arial"/>
                <w:bCs/>
                <w:kern w:val="24"/>
                <w:sz w:val="22"/>
                <w:szCs w:val="22"/>
              </w:rPr>
            </w:pPr>
            <w:r>
              <w:rPr>
                <w:rFonts w:ascii="Arial" w:hAnsi="Arial" w:cs="Arial"/>
                <w:bCs/>
                <w:kern w:val="24"/>
                <w:sz w:val="22"/>
                <w:szCs w:val="22"/>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9A" w14:textId="77777777" w:rsidR="00F976BC" w:rsidRPr="00CF4444" w:rsidRDefault="00F976BC" w:rsidP="00B250C0">
            <w:pPr>
              <w:widowControl/>
              <w:autoSpaceDE/>
              <w:autoSpaceDN/>
              <w:adjustRightInd/>
              <w:jc w:val="center"/>
              <w:rPr>
                <w:rFonts w:ascii="Arial" w:hAnsi="Arial" w:cs="Arial"/>
                <w:bCs/>
                <w:kern w:val="24"/>
                <w:sz w:val="22"/>
                <w:szCs w:val="2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9B" w14:textId="77777777" w:rsidR="00F976BC" w:rsidRPr="00CF4444" w:rsidRDefault="00F976BC" w:rsidP="00B250C0">
            <w:pPr>
              <w:widowControl/>
              <w:autoSpaceDE/>
              <w:autoSpaceDN/>
              <w:adjustRightInd/>
              <w:jc w:val="center"/>
              <w:rPr>
                <w:rFonts w:ascii="Arial" w:hAnsi="Arial" w:cs="Arial"/>
                <w:bCs/>
                <w:kern w:val="24"/>
                <w:sz w:val="22"/>
                <w:szCs w:val="22"/>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619BAE9C" w14:textId="77777777" w:rsidR="00F976BC" w:rsidRPr="00CF4444" w:rsidRDefault="00F976BC" w:rsidP="00B250C0">
            <w:pPr>
              <w:widowControl/>
              <w:autoSpaceDE/>
              <w:autoSpaceDN/>
              <w:adjustRightInd/>
              <w:jc w:val="center"/>
              <w:rPr>
                <w:rFonts w:ascii="Arial" w:hAnsi="Arial" w:cs="Arial"/>
                <w:bCs/>
                <w:kern w:val="24"/>
                <w:sz w:val="22"/>
                <w:szCs w:val="22"/>
              </w:rPr>
            </w:pPr>
          </w:p>
        </w:tc>
      </w:tr>
      <w:tr w:rsidR="00580E97" w:rsidRPr="00CD2253" w14:paraId="619BAEA3" w14:textId="77777777" w:rsidTr="00CF4444">
        <w:trPr>
          <w:trHeight w:val="544"/>
        </w:trPr>
        <w:tc>
          <w:tcPr>
            <w:tcW w:w="73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9E" w14:textId="77777777" w:rsidR="00580E97" w:rsidRPr="00CF4444" w:rsidRDefault="00580E97" w:rsidP="009663B5">
            <w:pPr>
              <w:rPr>
                <w:rFonts w:ascii="Arial" w:hAnsi="Arial" w:cs="Arial"/>
                <w:b/>
                <w:color w:val="FF0000"/>
                <w:sz w:val="22"/>
                <w:szCs w:val="22"/>
              </w:rPr>
            </w:pPr>
            <w:r w:rsidRPr="00751D05">
              <w:rPr>
                <w:rFonts w:ascii="Arial" w:hAnsi="Arial" w:cs="Arial"/>
                <w:b/>
                <w:sz w:val="22"/>
                <w:szCs w:val="22"/>
              </w:rPr>
              <w:t>ИТОГО</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9F" w14:textId="77777777" w:rsidR="00580E97" w:rsidRPr="00CF4444" w:rsidRDefault="00FA71AF" w:rsidP="00B250C0">
            <w:pPr>
              <w:jc w:val="center"/>
              <w:rPr>
                <w:rFonts w:ascii="Arial" w:hAnsi="Arial" w:cs="Arial"/>
                <w:b/>
                <w:sz w:val="22"/>
                <w:szCs w:val="22"/>
              </w:rPr>
            </w:pPr>
            <w:r>
              <w:rPr>
                <w:rFonts w:ascii="Arial" w:hAnsi="Arial" w:cs="Arial"/>
                <w:b/>
                <w:sz w:val="22"/>
                <w:szCs w:val="22"/>
              </w:rPr>
              <w:t>200</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A0" w14:textId="77777777" w:rsidR="00580E97" w:rsidRPr="00CF4444" w:rsidRDefault="00FA71AF" w:rsidP="00F20174">
            <w:pPr>
              <w:widowControl/>
              <w:autoSpaceDE/>
              <w:autoSpaceDN/>
              <w:adjustRightInd/>
              <w:jc w:val="center"/>
              <w:rPr>
                <w:rFonts w:ascii="Arial" w:hAnsi="Arial" w:cs="Arial"/>
                <w:b/>
                <w:bCs/>
                <w:kern w:val="24"/>
                <w:sz w:val="22"/>
                <w:szCs w:val="22"/>
              </w:rPr>
            </w:pPr>
            <w:r>
              <w:rPr>
                <w:rFonts w:ascii="Arial" w:hAnsi="Arial" w:cs="Arial"/>
                <w:b/>
                <w:bCs/>
                <w:kern w:val="24"/>
                <w:sz w:val="22"/>
                <w:szCs w:val="22"/>
              </w:rPr>
              <w:t>16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BAEA1" w14:textId="77777777" w:rsidR="00580E97" w:rsidRPr="00CF4444" w:rsidRDefault="00580E97" w:rsidP="00B250C0">
            <w:pPr>
              <w:widowControl/>
              <w:autoSpaceDE/>
              <w:autoSpaceDN/>
              <w:adjustRightInd/>
              <w:jc w:val="center"/>
              <w:rPr>
                <w:rFonts w:ascii="Arial" w:hAnsi="Arial" w:cs="Arial"/>
                <w:b/>
                <w:bCs/>
                <w:kern w:val="24"/>
                <w:sz w:val="22"/>
                <w:szCs w:val="22"/>
              </w:rPr>
            </w:pPr>
          </w:p>
        </w:tc>
        <w:tc>
          <w:tcPr>
            <w:tcW w:w="1846" w:type="dxa"/>
            <w:tcBorders>
              <w:top w:val="single" w:sz="8" w:space="0" w:color="000000"/>
              <w:left w:val="single" w:sz="8" w:space="0" w:color="000000"/>
              <w:bottom w:val="single" w:sz="8" w:space="0" w:color="000000"/>
              <w:right w:val="single" w:sz="8" w:space="0" w:color="000000"/>
            </w:tcBorders>
            <w:vAlign w:val="center"/>
          </w:tcPr>
          <w:p w14:paraId="619BAEA2" w14:textId="77777777" w:rsidR="00580E97" w:rsidRPr="00CF4444" w:rsidRDefault="00580E97" w:rsidP="00B250C0">
            <w:pPr>
              <w:widowControl/>
              <w:autoSpaceDE/>
              <w:autoSpaceDN/>
              <w:adjustRightInd/>
              <w:jc w:val="center"/>
              <w:rPr>
                <w:rFonts w:ascii="Arial" w:hAnsi="Arial" w:cs="Arial"/>
                <w:b/>
                <w:bCs/>
                <w:kern w:val="24"/>
                <w:sz w:val="22"/>
                <w:szCs w:val="22"/>
              </w:rPr>
            </w:pPr>
          </w:p>
        </w:tc>
      </w:tr>
    </w:tbl>
    <w:p w14:paraId="619BAEA4" w14:textId="77777777" w:rsidR="00B250C0" w:rsidRPr="00CD2253" w:rsidRDefault="00B250C0" w:rsidP="00B250C0">
      <w:pPr>
        <w:shd w:val="clear" w:color="auto" w:fill="FFFFFF"/>
        <w:spacing w:line="326" w:lineRule="exact"/>
        <w:rPr>
          <w:rFonts w:ascii="Arial" w:hAnsi="Arial" w:cs="Arial"/>
          <w:sz w:val="22"/>
          <w:szCs w:val="22"/>
        </w:rPr>
      </w:pPr>
    </w:p>
    <w:p w14:paraId="619BAEA5" w14:textId="77777777" w:rsidR="001D4719" w:rsidRPr="00CD2253" w:rsidRDefault="001D4719">
      <w:pPr>
        <w:shd w:val="clear" w:color="auto" w:fill="FFFFFF"/>
        <w:spacing w:line="326" w:lineRule="exact"/>
        <w:rPr>
          <w:rFonts w:ascii="Arial" w:hAnsi="Arial" w:cs="Arial"/>
          <w:sz w:val="22"/>
          <w:szCs w:val="22"/>
        </w:rPr>
      </w:pPr>
    </w:p>
    <w:sectPr w:rsidR="001D4719" w:rsidRPr="00CD2253" w:rsidSect="00BA611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350FC" w14:textId="77777777" w:rsidR="00BB13ED" w:rsidRDefault="00BB13ED" w:rsidP="00B250C0">
      <w:r>
        <w:separator/>
      </w:r>
    </w:p>
  </w:endnote>
  <w:endnote w:type="continuationSeparator" w:id="0">
    <w:p w14:paraId="789069DF" w14:textId="77777777" w:rsidR="00BB13ED" w:rsidRDefault="00BB13ED" w:rsidP="00B2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New CYR">
    <w:panose1 w:val="02070309020205020404"/>
    <w:charset w:val="CC"/>
    <w:family w:val="modern"/>
    <w:pitch w:val="fixed"/>
    <w:sig w:usb0="E0002EFF" w:usb1="C0007843"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3458E" w14:textId="77777777" w:rsidR="00C60AC7" w:rsidRDefault="00C60A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663421"/>
      <w:docPartObj>
        <w:docPartGallery w:val="Page Numbers (Bottom of Page)"/>
        <w:docPartUnique/>
      </w:docPartObj>
    </w:sdtPr>
    <w:sdtEndPr/>
    <w:sdtContent>
      <w:p w14:paraId="619BAEAA" w14:textId="1F6AD99D" w:rsidR="00BA6118" w:rsidRDefault="00BA6118">
        <w:pPr>
          <w:pStyle w:val="a5"/>
          <w:jc w:val="right"/>
        </w:pPr>
        <w:r>
          <w:fldChar w:fldCharType="begin"/>
        </w:r>
        <w:r>
          <w:instrText>PAGE   \* MERGEFORMAT</w:instrText>
        </w:r>
        <w:r>
          <w:fldChar w:fldCharType="separate"/>
        </w:r>
        <w:r w:rsidR="00395779">
          <w:rPr>
            <w:noProof/>
          </w:rPr>
          <w:t>41</w:t>
        </w:r>
        <w:r>
          <w:rPr>
            <w:noProof/>
          </w:rPr>
          <w:fldChar w:fldCharType="end"/>
        </w:r>
      </w:p>
    </w:sdtContent>
  </w:sdt>
  <w:p w14:paraId="619BAEAB" w14:textId="77777777" w:rsidR="00BA6118" w:rsidRDefault="00BA61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223904"/>
      <w:docPartObj>
        <w:docPartGallery w:val="Page Numbers (Bottom of Page)"/>
        <w:docPartUnique/>
      </w:docPartObj>
    </w:sdtPr>
    <w:sdtEndPr/>
    <w:sdtContent>
      <w:p w14:paraId="619BAEAC" w14:textId="77777777" w:rsidR="00BA6118" w:rsidRDefault="00BA6118">
        <w:pPr>
          <w:pStyle w:val="a5"/>
          <w:jc w:val="right"/>
        </w:pPr>
        <w:r>
          <w:fldChar w:fldCharType="begin"/>
        </w:r>
        <w:r>
          <w:instrText>PAGE   \* MERGEFORMAT</w:instrText>
        </w:r>
        <w:r>
          <w:fldChar w:fldCharType="separate"/>
        </w:r>
        <w:r>
          <w:rPr>
            <w:noProof/>
          </w:rPr>
          <w:t>44</w:t>
        </w:r>
        <w:r>
          <w:rPr>
            <w:noProof/>
          </w:rPr>
          <w:fldChar w:fldCharType="end"/>
        </w:r>
      </w:p>
    </w:sdtContent>
  </w:sdt>
  <w:p w14:paraId="619BAEAD" w14:textId="77777777" w:rsidR="00BA6118" w:rsidRDefault="00BA61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A5FB8" w14:textId="77777777" w:rsidR="00BB13ED" w:rsidRDefault="00BB13ED" w:rsidP="00B250C0">
      <w:r>
        <w:separator/>
      </w:r>
    </w:p>
  </w:footnote>
  <w:footnote w:type="continuationSeparator" w:id="0">
    <w:p w14:paraId="1C94691D" w14:textId="77777777" w:rsidR="00BB13ED" w:rsidRDefault="00BB13ED" w:rsidP="00B2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C9A4" w14:textId="009F1BAA" w:rsidR="00C60AC7" w:rsidRDefault="00BB13ED">
    <w:pPr>
      <w:pStyle w:val="a3"/>
    </w:pPr>
    <w:r>
      <w:rPr>
        <w:noProof/>
      </w:rPr>
      <w:pict w14:anchorId="79886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89594" o:spid="_x0000_s2050" type="#_x0000_t136" style="position:absolute;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ЭЛЕКТРОННАЯ ВЕРСИЯ"/>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44C0" w14:textId="71CFBAB9" w:rsidR="00C60AC7" w:rsidRDefault="00BB13ED">
    <w:pPr>
      <w:pStyle w:val="a3"/>
    </w:pPr>
    <w:r>
      <w:rPr>
        <w:noProof/>
      </w:rPr>
      <w:pict w14:anchorId="39684F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89595" o:spid="_x0000_s2051" type="#_x0000_t136" style="position:absolute;margin-left:0;margin-top:0;width:664.05pt;height:73.75pt;rotation:315;z-index:-251653120;mso-position-horizontal:center;mso-position-horizontal-relative:margin;mso-position-vertical:center;mso-position-vertical-relative:margin" o:allowincell="f" fillcolor="silver" stroked="f">
          <v:fill opacity=".5"/>
          <v:textpath style="font-family:&quot;Times New Roman&quot;;font-size:1pt" string="ЭЛЕКТРОННАЯ ВЕРСИЯ"/>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BB2B0" w14:textId="5791E1CA" w:rsidR="00C60AC7" w:rsidRDefault="00BB13ED">
    <w:pPr>
      <w:pStyle w:val="a3"/>
    </w:pPr>
    <w:r>
      <w:rPr>
        <w:noProof/>
      </w:rPr>
      <w:pict w14:anchorId="0480A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689593" o:spid="_x0000_s2049" type="#_x0000_t136" style="position:absolute;margin-left:0;margin-top:0;width:664.05pt;height:73.75pt;rotation:315;z-index:-251657216;mso-position-horizontal:center;mso-position-horizontal-relative:margin;mso-position-vertical:center;mso-position-vertical-relative:margin" o:allowincell="f" fillcolor="silver" stroked="f">
          <v:fill opacity=".5"/>
          <v:textpath style="font-family:&quot;Times New Roman&quot;;font-size:1pt" string="ЭЛЕКТРОННАЯ ВЕРСИЯ"/>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2CD7"/>
    <w:multiLevelType w:val="hybridMultilevel"/>
    <w:tmpl w:val="054C8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C32CF9"/>
    <w:multiLevelType w:val="hybridMultilevel"/>
    <w:tmpl w:val="1C067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BC44CA"/>
    <w:multiLevelType w:val="hybridMultilevel"/>
    <w:tmpl w:val="96468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8C7946"/>
    <w:multiLevelType w:val="hybridMultilevel"/>
    <w:tmpl w:val="8D743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CB0853"/>
    <w:multiLevelType w:val="multilevel"/>
    <w:tmpl w:val="90AC824C"/>
    <w:lvl w:ilvl="0">
      <w:start w:val="1"/>
      <w:numFmt w:val="decimal"/>
      <w:pStyle w:val="1"/>
      <w:lvlText w:val="%1."/>
      <w:lvlJc w:val="left"/>
      <w:pPr>
        <w:tabs>
          <w:tab w:val="num" w:pos="360"/>
        </w:tabs>
        <w:ind w:left="360" w:hanging="360"/>
      </w:pPr>
      <w:rPr>
        <w:rFonts w:hint="default"/>
      </w:rPr>
    </w:lvl>
    <w:lvl w:ilvl="1">
      <w:start w:val="1"/>
      <w:numFmt w:val="decimal"/>
      <w:pStyle w:val="3"/>
      <w:isLgl/>
      <w:lvlText w:val="%1.%2."/>
      <w:lvlJc w:val="left"/>
      <w:pPr>
        <w:tabs>
          <w:tab w:val="num" w:pos="1347"/>
        </w:tabs>
        <w:ind w:left="1347" w:hanging="780"/>
      </w:pPr>
      <w:rPr>
        <w:rFonts w:hint="default"/>
      </w:rPr>
    </w:lvl>
    <w:lvl w:ilvl="2">
      <w:start w:val="1"/>
      <w:numFmt w:val="decimal"/>
      <w:pStyle w:val="4"/>
      <w:isLgl/>
      <w:lvlText w:val="%1.%2.%3."/>
      <w:lvlJc w:val="left"/>
      <w:pPr>
        <w:tabs>
          <w:tab w:val="num" w:pos="1914"/>
        </w:tabs>
        <w:ind w:left="1914" w:hanging="780"/>
      </w:pPr>
      <w:rPr>
        <w:rFonts w:hint="default"/>
      </w:rPr>
    </w:lvl>
    <w:lvl w:ilvl="3">
      <w:start w:val="1"/>
      <w:numFmt w:val="decimal"/>
      <w:isLgl/>
      <w:lvlText w:val="%1.%2.%3.%4."/>
      <w:lvlJc w:val="left"/>
      <w:pPr>
        <w:tabs>
          <w:tab w:val="num" w:pos="2481"/>
        </w:tabs>
        <w:ind w:left="2481" w:hanging="7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5" w15:restartNumberingAfterBreak="0">
    <w:nsid w:val="31490786"/>
    <w:multiLevelType w:val="singleLevel"/>
    <w:tmpl w:val="0419000F"/>
    <w:lvl w:ilvl="0">
      <w:start w:val="5"/>
      <w:numFmt w:val="decimal"/>
      <w:lvlText w:val="%1."/>
      <w:lvlJc w:val="left"/>
      <w:pPr>
        <w:tabs>
          <w:tab w:val="num" w:pos="360"/>
        </w:tabs>
        <w:ind w:left="360" w:hanging="360"/>
      </w:pPr>
      <w:rPr>
        <w:rFonts w:hint="default"/>
      </w:rPr>
    </w:lvl>
  </w:abstractNum>
  <w:abstractNum w:abstractNumId="6" w15:restartNumberingAfterBreak="0">
    <w:nsid w:val="32221216"/>
    <w:multiLevelType w:val="hybridMultilevel"/>
    <w:tmpl w:val="23224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232B12"/>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4A2E10D6"/>
    <w:multiLevelType w:val="hybridMultilevel"/>
    <w:tmpl w:val="8F74F20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B1E1494"/>
    <w:multiLevelType w:val="multilevel"/>
    <w:tmpl w:val="3342E1B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F6B4928"/>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700B155A"/>
    <w:multiLevelType w:val="multilevel"/>
    <w:tmpl w:val="052E2AE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2" w15:restartNumberingAfterBreak="0">
    <w:nsid w:val="74717701"/>
    <w:multiLevelType w:val="hybridMultilevel"/>
    <w:tmpl w:val="80E66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772E90"/>
    <w:multiLevelType w:val="hybridMultilevel"/>
    <w:tmpl w:val="5618602C"/>
    <w:lvl w:ilvl="0" w:tplc="D30E3E46">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FA1120E"/>
    <w:multiLevelType w:val="hybridMultilevel"/>
    <w:tmpl w:val="5882D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14"/>
  </w:num>
  <w:num w:numId="5">
    <w:abstractNumId w:val="3"/>
  </w:num>
  <w:num w:numId="6">
    <w:abstractNumId w:val="2"/>
  </w:num>
  <w:num w:numId="7">
    <w:abstractNumId w:val="6"/>
  </w:num>
  <w:num w:numId="8">
    <w:abstractNumId w:val="9"/>
  </w:num>
  <w:num w:numId="9">
    <w:abstractNumId w:val="7"/>
  </w:num>
  <w:num w:numId="10">
    <w:abstractNumId w:val="1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5"/>
  </w:num>
  <w:num w:numId="1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89"/>
    <w:rsid w:val="00000043"/>
    <w:rsid w:val="000001FB"/>
    <w:rsid w:val="00000228"/>
    <w:rsid w:val="000004DE"/>
    <w:rsid w:val="00003BB8"/>
    <w:rsid w:val="00004021"/>
    <w:rsid w:val="00004E04"/>
    <w:rsid w:val="00004F19"/>
    <w:rsid w:val="000051F5"/>
    <w:rsid w:val="0000533E"/>
    <w:rsid w:val="00005B8E"/>
    <w:rsid w:val="00005D7F"/>
    <w:rsid w:val="00006284"/>
    <w:rsid w:val="00006324"/>
    <w:rsid w:val="0000749F"/>
    <w:rsid w:val="000108C6"/>
    <w:rsid w:val="00012161"/>
    <w:rsid w:val="00012901"/>
    <w:rsid w:val="00012B48"/>
    <w:rsid w:val="00012BEA"/>
    <w:rsid w:val="00013755"/>
    <w:rsid w:val="00013F44"/>
    <w:rsid w:val="00014F4B"/>
    <w:rsid w:val="00015376"/>
    <w:rsid w:val="0001569E"/>
    <w:rsid w:val="0001600A"/>
    <w:rsid w:val="0001628C"/>
    <w:rsid w:val="000165FB"/>
    <w:rsid w:val="00016744"/>
    <w:rsid w:val="00017943"/>
    <w:rsid w:val="00017B73"/>
    <w:rsid w:val="000203BF"/>
    <w:rsid w:val="0002080F"/>
    <w:rsid w:val="00020B8C"/>
    <w:rsid w:val="00022164"/>
    <w:rsid w:val="00022274"/>
    <w:rsid w:val="000225B2"/>
    <w:rsid w:val="00023E8B"/>
    <w:rsid w:val="0002407C"/>
    <w:rsid w:val="00024365"/>
    <w:rsid w:val="0002452C"/>
    <w:rsid w:val="0002546A"/>
    <w:rsid w:val="00026112"/>
    <w:rsid w:val="00026639"/>
    <w:rsid w:val="000267DE"/>
    <w:rsid w:val="00026E54"/>
    <w:rsid w:val="00027104"/>
    <w:rsid w:val="0002771E"/>
    <w:rsid w:val="00027ABC"/>
    <w:rsid w:val="00030405"/>
    <w:rsid w:val="00030950"/>
    <w:rsid w:val="00030E33"/>
    <w:rsid w:val="000311B5"/>
    <w:rsid w:val="0003129C"/>
    <w:rsid w:val="000319F5"/>
    <w:rsid w:val="00032098"/>
    <w:rsid w:val="000327A1"/>
    <w:rsid w:val="0003292A"/>
    <w:rsid w:val="00032E2B"/>
    <w:rsid w:val="00032EC7"/>
    <w:rsid w:val="00033589"/>
    <w:rsid w:val="00033A04"/>
    <w:rsid w:val="00033B98"/>
    <w:rsid w:val="00033D39"/>
    <w:rsid w:val="0003490B"/>
    <w:rsid w:val="000357FD"/>
    <w:rsid w:val="000361E4"/>
    <w:rsid w:val="00036DDB"/>
    <w:rsid w:val="00036F1F"/>
    <w:rsid w:val="0003718E"/>
    <w:rsid w:val="00037435"/>
    <w:rsid w:val="000378C9"/>
    <w:rsid w:val="00037B55"/>
    <w:rsid w:val="00040337"/>
    <w:rsid w:val="000413D9"/>
    <w:rsid w:val="0004141F"/>
    <w:rsid w:val="00041B5F"/>
    <w:rsid w:val="0004290B"/>
    <w:rsid w:val="0004337A"/>
    <w:rsid w:val="0004353E"/>
    <w:rsid w:val="00043550"/>
    <w:rsid w:val="00044393"/>
    <w:rsid w:val="000445FF"/>
    <w:rsid w:val="00046920"/>
    <w:rsid w:val="00046DB1"/>
    <w:rsid w:val="00046EFA"/>
    <w:rsid w:val="000479FD"/>
    <w:rsid w:val="00047CCE"/>
    <w:rsid w:val="0005079F"/>
    <w:rsid w:val="00051A04"/>
    <w:rsid w:val="00052103"/>
    <w:rsid w:val="0005247D"/>
    <w:rsid w:val="00053057"/>
    <w:rsid w:val="00053661"/>
    <w:rsid w:val="00053B4C"/>
    <w:rsid w:val="0005468C"/>
    <w:rsid w:val="00054A0E"/>
    <w:rsid w:val="00054B90"/>
    <w:rsid w:val="00054DFD"/>
    <w:rsid w:val="00055DC3"/>
    <w:rsid w:val="0005610C"/>
    <w:rsid w:val="0005667A"/>
    <w:rsid w:val="0005671B"/>
    <w:rsid w:val="00056E60"/>
    <w:rsid w:val="0005703C"/>
    <w:rsid w:val="0005737C"/>
    <w:rsid w:val="00057595"/>
    <w:rsid w:val="00057C3D"/>
    <w:rsid w:val="00057CDE"/>
    <w:rsid w:val="00057E4B"/>
    <w:rsid w:val="000606C9"/>
    <w:rsid w:val="000619D2"/>
    <w:rsid w:val="00061EF2"/>
    <w:rsid w:val="00062078"/>
    <w:rsid w:val="00062C93"/>
    <w:rsid w:val="000634A1"/>
    <w:rsid w:val="000634EA"/>
    <w:rsid w:val="000637F1"/>
    <w:rsid w:val="00063E0B"/>
    <w:rsid w:val="00064640"/>
    <w:rsid w:val="00065A9C"/>
    <w:rsid w:val="00066812"/>
    <w:rsid w:val="00067D11"/>
    <w:rsid w:val="0007007D"/>
    <w:rsid w:val="000709C8"/>
    <w:rsid w:val="000717EA"/>
    <w:rsid w:val="00071EFA"/>
    <w:rsid w:val="000723FF"/>
    <w:rsid w:val="00072F79"/>
    <w:rsid w:val="00072FA2"/>
    <w:rsid w:val="000730EE"/>
    <w:rsid w:val="00073ECD"/>
    <w:rsid w:val="00074F03"/>
    <w:rsid w:val="00075696"/>
    <w:rsid w:val="00075979"/>
    <w:rsid w:val="000762F9"/>
    <w:rsid w:val="00076BEA"/>
    <w:rsid w:val="000805C5"/>
    <w:rsid w:val="00080E65"/>
    <w:rsid w:val="00080F26"/>
    <w:rsid w:val="0008233D"/>
    <w:rsid w:val="00082A8F"/>
    <w:rsid w:val="00083788"/>
    <w:rsid w:val="00083A00"/>
    <w:rsid w:val="00084398"/>
    <w:rsid w:val="000859A8"/>
    <w:rsid w:val="000859AA"/>
    <w:rsid w:val="00085CC5"/>
    <w:rsid w:val="000865C9"/>
    <w:rsid w:val="00086789"/>
    <w:rsid w:val="0008683F"/>
    <w:rsid w:val="000878F5"/>
    <w:rsid w:val="00087CB1"/>
    <w:rsid w:val="00087D8F"/>
    <w:rsid w:val="00090524"/>
    <w:rsid w:val="000906F7"/>
    <w:rsid w:val="00091605"/>
    <w:rsid w:val="00091983"/>
    <w:rsid w:val="00091FCF"/>
    <w:rsid w:val="000936AF"/>
    <w:rsid w:val="00094DB0"/>
    <w:rsid w:val="00096B95"/>
    <w:rsid w:val="00096DA5"/>
    <w:rsid w:val="00096E87"/>
    <w:rsid w:val="00096F98"/>
    <w:rsid w:val="00097C6A"/>
    <w:rsid w:val="000A0A47"/>
    <w:rsid w:val="000A0CE7"/>
    <w:rsid w:val="000A15BB"/>
    <w:rsid w:val="000A16F5"/>
    <w:rsid w:val="000A2400"/>
    <w:rsid w:val="000A27E4"/>
    <w:rsid w:val="000A309C"/>
    <w:rsid w:val="000A61E5"/>
    <w:rsid w:val="000A6328"/>
    <w:rsid w:val="000A6E2B"/>
    <w:rsid w:val="000A6FF3"/>
    <w:rsid w:val="000A7521"/>
    <w:rsid w:val="000A784F"/>
    <w:rsid w:val="000A7FA8"/>
    <w:rsid w:val="000B0329"/>
    <w:rsid w:val="000B06B5"/>
    <w:rsid w:val="000B0CA6"/>
    <w:rsid w:val="000B0E62"/>
    <w:rsid w:val="000B0EE0"/>
    <w:rsid w:val="000B10B0"/>
    <w:rsid w:val="000B14C4"/>
    <w:rsid w:val="000B1CF3"/>
    <w:rsid w:val="000B2978"/>
    <w:rsid w:val="000B2979"/>
    <w:rsid w:val="000B2C91"/>
    <w:rsid w:val="000B2ECD"/>
    <w:rsid w:val="000B33FE"/>
    <w:rsid w:val="000B34A4"/>
    <w:rsid w:val="000B3FB9"/>
    <w:rsid w:val="000B49F3"/>
    <w:rsid w:val="000B4A85"/>
    <w:rsid w:val="000B4E47"/>
    <w:rsid w:val="000B539B"/>
    <w:rsid w:val="000B53A1"/>
    <w:rsid w:val="000B58F9"/>
    <w:rsid w:val="000B5981"/>
    <w:rsid w:val="000B65C5"/>
    <w:rsid w:val="000B6F2E"/>
    <w:rsid w:val="000B7C92"/>
    <w:rsid w:val="000B7E80"/>
    <w:rsid w:val="000C0690"/>
    <w:rsid w:val="000C06CA"/>
    <w:rsid w:val="000C0BD0"/>
    <w:rsid w:val="000C1034"/>
    <w:rsid w:val="000C2059"/>
    <w:rsid w:val="000C296E"/>
    <w:rsid w:val="000C2A6B"/>
    <w:rsid w:val="000C3653"/>
    <w:rsid w:val="000C4656"/>
    <w:rsid w:val="000C4DFA"/>
    <w:rsid w:val="000C51A1"/>
    <w:rsid w:val="000C63FD"/>
    <w:rsid w:val="000C76C7"/>
    <w:rsid w:val="000D07DA"/>
    <w:rsid w:val="000D0E1E"/>
    <w:rsid w:val="000D0FCA"/>
    <w:rsid w:val="000D115A"/>
    <w:rsid w:val="000D21B1"/>
    <w:rsid w:val="000D2965"/>
    <w:rsid w:val="000D2B7A"/>
    <w:rsid w:val="000D2C95"/>
    <w:rsid w:val="000D33F5"/>
    <w:rsid w:val="000D37B4"/>
    <w:rsid w:val="000D3C73"/>
    <w:rsid w:val="000D45CF"/>
    <w:rsid w:val="000D4659"/>
    <w:rsid w:val="000D491F"/>
    <w:rsid w:val="000D4B90"/>
    <w:rsid w:val="000D4DD8"/>
    <w:rsid w:val="000D5B9E"/>
    <w:rsid w:val="000D5EE0"/>
    <w:rsid w:val="000D67EC"/>
    <w:rsid w:val="000D7534"/>
    <w:rsid w:val="000E0302"/>
    <w:rsid w:val="000E04E2"/>
    <w:rsid w:val="000E1355"/>
    <w:rsid w:val="000E1992"/>
    <w:rsid w:val="000E215E"/>
    <w:rsid w:val="000E2259"/>
    <w:rsid w:val="000E227F"/>
    <w:rsid w:val="000E2A81"/>
    <w:rsid w:val="000E2ADB"/>
    <w:rsid w:val="000E2C1A"/>
    <w:rsid w:val="000E3E18"/>
    <w:rsid w:val="000E4BBD"/>
    <w:rsid w:val="000E5939"/>
    <w:rsid w:val="000E5F18"/>
    <w:rsid w:val="000E645A"/>
    <w:rsid w:val="000E6CD0"/>
    <w:rsid w:val="000E6E77"/>
    <w:rsid w:val="000E7746"/>
    <w:rsid w:val="000E7C53"/>
    <w:rsid w:val="000F0635"/>
    <w:rsid w:val="000F112D"/>
    <w:rsid w:val="000F252B"/>
    <w:rsid w:val="000F2B43"/>
    <w:rsid w:val="000F2B91"/>
    <w:rsid w:val="000F32A4"/>
    <w:rsid w:val="000F339E"/>
    <w:rsid w:val="000F3BED"/>
    <w:rsid w:val="000F4BC0"/>
    <w:rsid w:val="000F5DC2"/>
    <w:rsid w:val="000F6044"/>
    <w:rsid w:val="000F6D76"/>
    <w:rsid w:val="000F7885"/>
    <w:rsid w:val="000F7962"/>
    <w:rsid w:val="000F7B4C"/>
    <w:rsid w:val="00100552"/>
    <w:rsid w:val="001009A8"/>
    <w:rsid w:val="00101E2C"/>
    <w:rsid w:val="00101F98"/>
    <w:rsid w:val="00102219"/>
    <w:rsid w:val="00102969"/>
    <w:rsid w:val="001031AF"/>
    <w:rsid w:val="001037B2"/>
    <w:rsid w:val="001042F9"/>
    <w:rsid w:val="0010473D"/>
    <w:rsid w:val="00104AD8"/>
    <w:rsid w:val="00104D1F"/>
    <w:rsid w:val="00105115"/>
    <w:rsid w:val="001056F6"/>
    <w:rsid w:val="00106113"/>
    <w:rsid w:val="00106A85"/>
    <w:rsid w:val="00107348"/>
    <w:rsid w:val="001076CF"/>
    <w:rsid w:val="0011067D"/>
    <w:rsid w:val="001107EB"/>
    <w:rsid w:val="00110904"/>
    <w:rsid w:val="00111437"/>
    <w:rsid w:val="00112403"/>
    <w:rsid w:val="00112650"/>
    <w:rsid w:val="001126BF"/>
    <w:rsid w:val="00112C30"/>
    <w:rsid w:val="00112F55"/>
    <w:rsid w:val="00113281"/>
    <w:rsid w:val="001141AD"/>
    <w:rsid w:val="001158BD"/>
    <w:rsid w:val="00115E1E"/>
    <w:rsid w:val="00116081"/>
    <w:rsid w:val="0011638A"/>
    <w:rsid w:val="00116730"/>
    <w:rsid w:val="00117197"/>
    <w:rsid w:val="001179F0"/>
    <w:rsid w:val="00117E8D"/>
    <w:rsid w:val="00120090"/>
    <w:rsid w:val="00120C4F"/>
    <w:rsid w:val="0012163E"/>
    <w:rsid w:val="00122358"/>
    <w:rsid w:val="00122642"/>
    <w:rsid w:val="00122DCC"/>
    <w:rsid w:val="001231C4"/>
    <w:rsid w:val="001232B1"/>
    <w:rsid w:val="00123D0B"/>
    <w:rsid w:val="001240E6"/>
    <w:rsid w:val="00124435"/>
    <w:rsid w:val="00124A94"/>
    <w:rsid w:val="00124B49"/>
    <w:rsid w:val="00124EC9"/>
    <w:rsid w:val="00125272"/>
    <w:rsid w:val="00125E9D"/>
    <w:rsid w:val="00130A14"/>
    <w:rsid w:val="00131432"/>
    <w:rsid w:val="001318E4"/>
    <w:rsid w:val="001319EF"/>
    <w:rsid w:val="00131F80"/>
    <w:rsid w:val="00132A35"/>
    <w:rsid w:val="0013309E"/>
    <w:rsid w:val="00133E3E"/>
    <w:rsid w:val="00133FCB"/>
    <w:rsid w:val="00134431"/>
    <w:rsid w:val="00134778"/>
    <w:rsid w:val="00135F8D"/>
    <w:rsid w:val="00137448"/>
    <w:rsid w:val="00137986"/>
    <w:rsid w:val="00137E75"/>
    <w:rsid w:val="0014013B"/>
    <w:rsid w:val="0014027E"/>
    <w:rsid w:val="0014054E"/>
    <w:rsid w:val="00140647"/>
    <w:rsid w:val="001408DF"/>
    <w:rsid w:val="001414DC"/>
    <w:rsid w:val="0014265E"/>
    <w:rsid w:val="00142831"/>
    <w:rsid w:val="00142936"/>
    <w:rsid w:val="00142A62"/>
    <w:rsid w:val="00142BA2"/>
    <w:rsid w:val="001438F8"/>
    <w:rsid w:val="0014390F"/>
    <w:rsid w:val="00143A94"/>
    <w:rsid w:val="00143E6B"/>
    <w:rsid w:val="0014423B"/>
    <w:rsid w:val="00144B83"/>
    <w:rsid w:val="00145772"/>
    <w:rsid w:val="001459C5"/>
    <w:rsid w:val="001462EC"/>
    <w:rsid w:val="00146359"/>
    <w:rsid w:val="001464EF"/>
    <w:rsid w:val="00146D1A"/>
    <w:rsid w:val="001471E7"/>
    <w:rsid w:val="00147213"/>
    <w:rsid w:val="00147924"/>
    <w:rsid w:val="00150E29"/>
    <w:rsid w:val="0015111B"/>
    <w:rsid w:val="001513D9"/>
    <w:rsid w:val="001522B0"/>
    <w:rsid w:val="001529C5"/>
    <w:rsid w:val="00152BFA"/>
    <w:rsid w:val="001538D5"/>
    <w:rsid w:val="00153CBA"/>
    <w:rsid w:val="00153FD9"/>
    <w:rsid w:val="001542FB"/>
    <w:rsid w:val="00154538"/>
    <w:rsid w:val="00154902"/>
    <w:rsid w:val="00155267"/>
    <w:rsid w:val="00155575"/>
    <w:rsid w:val="00155620"/>
    <w:rsid w:val="0015572E"/>
    <w:rsid w:val="0015587A"/>
    <w:rsid w:val="00155B4C"/>
    <w:rsid w:val="001561B3"/>
    <w:rsid w:val="0015786C"/>
    <w:rsid w:val="001579FC"/>
    <w:rsid w:val="0016021D"/>
    <w:rsid w:val="00160B9F"/>
    <w:rsid w:val="001616AA"/>
    <w:rsid w:val="001617BA"/>
    <w:rsid w:val="00164142"/>
    <w:rsid w:val="001641DB"/>
    <w:rsid w:val="001645A9"/>
    <w:rsid w:val="0016480B"/>
    <w:rsid w:val="001649ED"/>
    <w:rsid w:val="00164CA7"/>
    <w:rsid w:val="00164CBC"/>
    <w:rsid w:val="00164E1A"/>
    <w:rsid w:val="00166138"/>
    <w:rsid w:val="00166766"/>
    <w:rsid w:val="00166773"/>
    <w:rsid w:val="00166803"/>
    <w:rsid w:val="00166D02"/>
    <w:rsid w:val="00166DA8"/>
    <w:rsid w:val="00167550"/>
    <w:rsid w:val="00167635"/>
    <w:rsid w:val="00167638"/>
    <w:rsid w:val="00167E6B"/>
    <w:rsid w:val="00170278"/>
    <w:rsid w:val="001712A9"/>
    <w:rsid w:val="0017252A"/>
    <w:rsid w:val="00173683"/>
    <w:rsid w:val="00173BEA"/>
    <w:rsid w:val="00174894"/>
    <w:rsid w:val="00174DFA"/>
    <w:rsid w:val="00174F33"/>
    <w:rsid w:val="0017541A"/>
    <w:rsid w:val="001762DF"/>
    <w:rsid w:val="0017684B"/>
    <w:rsid w:val="001772C5"/>
    <w:rsid w:val="00177F4D"/>
    <w:rsid w:val="00180487"/>
    <w:rsid w:val="0018269B"/>
    <w:rsid w:val="00182835"/>
    <w:rsid w:val="00182F91"/>
    <w:rsid w:val="00183661"/>
    <w:rsid w:val="00183B81"/>
    <w:rsid w:val="00183DA6"/>
    <w:rsid w:val="00183F9E"/>
    <w:rsid w:val="0018440C"/>
    <w:rsid w:val="001872B8"/>
    <w:rsid w:val="0018750B"/>
    <w:rsid w:val="00187C80"/>
    <w:rsid w:val="00190429"/>
    <w:rsid w:val="001908C1"/>
    <w:rsid w:val="00191582"/>
    <w:rsid w:val="00191B2E"/>
    <w:rsid w:val="001924E4"/>
    <w:rsid w:val="0019350B"/>
    <w:rsid w:val="00193E2B"/>
    <w:rsid w:val="001941DB"/>
    <w:rsid w:val="00194312"/>
    <w:rsid w:val="00194C25"/>
    <w:rsid w:val="001950B1"/>
    <w:rsid w:val="001952A6"/>
    <w:rsid w:val="001956EF"/>
    <w:rsid w:val="0019590A"/>
    <w:rsid w:val="00196583"/>
    <w:rsid w:val="001966AA"/>
    <w:rsid w:val="001967F1"/>
    <w:rsid w:val="0019681F"/>
    <w:rsid w:val="0019691E"/>
    <w:rsid w:val="00196DE2"/>
    <w:rsid w:val="00196EFA"/>
    <w:rsid w:val="001970B9"/>
    <w:rsid w:val="001973CA"/>
    <w:rsid w:val="00197A58"/>
    <w:rsid w:val="00197E2A"/>
    <w:rsid w:val="001A039F"/>
    <w:rsid w:val="001A03B6"/>
    <w:rsid w:val="001A05E2"/>
    <w:rsid w:val="001A0E94"/>
    <w:rsid w:val="001A10D1"/>
    <w:rsid w:val="001A14BA"/>
    <w:rsid w:val="001A1B64"/>
    <w:rsid w:val="001A2402"/>
    <w:rsid w:val="001A28EA"/>
    <w:rsid w:val="001A2B26"/>
    <w:rsid w:val="001A2FF2"/>
    <w:rsid w:val="001A34E8"/>
    <w:rsid w:val="001A4008"/>
    <w:rsid w:val="001A4B61"/>
    <w:rsid w:val="001A543B"/>
    <w:rsid w:val="001A5571"/>
    <w:rsid w:val="001A6D62"/>
    <w:rsid w:val="001A745C"/>
    <w:rsid w:val="001A7805"/>
    <w:rsid w:val="001A7C8B"/>
    <w:rsid w:val="001B0E88"/>
    <w:rsid w:val="001B0F61"/>
    <w:rsid w:val="001B278B"/>
    <w:rsid w:val="001B2C91"/>
    <w:rsid w:val="001B2D7D"/>
    <w:rsid w:val="001B4747"/>
    <w:rsid w:val="001B5367"/>
    <w:rsid w:val="001B60BF"/>
    <w:rsid w:val="001B658E"/>
    <w:rsid w:val="001B69CC"/>
    <w:rsid w:val="001B6C26"/>
    <w:rsid w:val="001B75C0"/>
    <w:rsid w:val="001B7C43"/>
    <w:rsid w:val="001B7D76"/>
    <w:rsid w:val="001C0039"/>
    <w:rsid w:val="001C06BF"/>
    <w:rsid w:val="001C08A9"/>
    <w:rsid w:val="001C108A"/>
    <w:rsid w:val="001C1789"/>
    <w:rsid w:val="001C1A7A"/>
    <w:rsid w:val="001C229D"/>
    <w:rsid w:val="001C2710"/>
    <w:rsid w:val="001C393A"/>
    <w:rsid w:val="001C39D3"/>
    <w:rsid w:val="001C3E79"/>
    <w:rsid w:val="001C4BE7"/>
    <w:rsid w:val="001C5E69"/>
    <w:rsid w:val="001C62E8"/>
    <w:rsid w:val="001C6AAC"/>
    <w:rsid w:val="001D00FF"/>
    <w:rsid w:val="001D013D"/>
    <w:rsid w:val="001D0325"/>
    <w:rsid w:val="001D096B"/>
    <w:rsid w:val="001D0B55"/>
    <w:rsid w:val="001D16E1"/>
    <w:rsid w:val="001D1918"/>
    <w:rsid w:val="001D2103"/>
    <w:rsid w:val="001D2A5F"/>
    <w:rsid w:val="001D2B48"/>
    <w:rsid w:val="001D2C42"/>
    <w:rsid w:val="001D32EE"/>
    <w:rsid w:val="001D385C"/>
    <w:rsid w:val="001D38CF"/>
    <w:rsid w:val="001D424F"/>
    <w:rsid w:val="001D4719"/>
    <w:rsid w:val="001D4E29"/>
    <w:rsid w:val="001D4EBE"/>
    <w:rsid w:val="001D5025"/>
    <w:rsid w:val="001D5D53"/>
    <w:rsid w:val="001D6904"/>
    <w:rsid w:val="001D73A3"/>
    <w:rsid w:val="001D774D"/>
    <w:rsid w:val="001E003E"/>
    <w:rsid w:val="001E00D9"/>
    <w:rsid w:val="001E0208"/>
    <w:rsid w:val="001E0289"/>
    <w:rsid w:val="001E0782"/>
    <w:rsid w:val="001E0FDD"/>
    <w:rsid w:val="001E1B0A"/>
    <w:rsid w:val="001E1F2A"/>
    <w:rsid w:val="001E22AC"/>
    <w:rsid w:val="001E22F7"/>
    <w:rsid w:val="001E239F"/>
    <w:rsid w:val="001E29D4"/>
    <w:rsid w:val="001E2D16"/>
    <w:rsid w:val="001E2E0A"/>
    <w:rsid w:val="001E2FF2"/>
    <w:rsid w:val="001E36E0"/>
    <w:rsid w:val="001E3842"/>
    <w:rsid w:val="001E38ED"/>
    <w:rsid w:val="001E3C4A"/>
    <w:rsid w:val="001E4DAC"/>
    <w:rsid w:val="001E522B"/>
    <w:rsid w:val="001E68C3"/>
    <w:rsid w:val="001E71EB"/>
    <w:rsid w:val="001E78BE"/>
    <w:rsid w:val="001E7DCD"/>
    <w:rsid w:val="001F04C7"/>
    <w:rsid w:val="001F0712"/>
    <w:rsid w:val="001F0832"/>
    <w:rsid w:val="001F0ECF"/>
    <w:rsid w:val="001F212C"/>
    <w:rsid w:val="001F2981"/>
    <w:rsid w:val="001F2ECA"/>
    <w:rsid w:val="001F300E"/>
    <w:rsid w:val="001F3786"/>
    <w:rsid w:val="001F5969"/>
    <w:rsid w:val="001F6A58"/>
    <w:rsid w:val="001F6BBA"/>
    <w:rsid w:val="001F6F51"/>
    <w:rsid w:val="001F77C6"/>
    <w:rsid w:val="00200CA1"/>
    <w:rsid w:val="00201BA7"/>
    <w:rsid w:val="00202394"/>
    <w:rsid w:val="0020251A"/>
    <w:rsid w:val="002025D8"/>
    <w:rsid w:val="002026ED"/>
    <w:rsid w:val="00202D7B"/>
    <w:rsid w:val="00202D80"/>
    <w:rsid w:val="00202DDF"/>
    <w:rsid w:val="002046D7"/>
    <w:rsid w:val="00204D09"/>
    <w:rsid w:val="00204FA2"/>
    <w:rsid w:val="00205207"/>
    <w:rsid w:val="002059C1"/>
    <w:rsid w:val="00207F18"/>
    <w:rsid w:val="00210EA7"/>
    <w:rsid w:val="00211513"/>
    <w:rsid w:val="00211E94"/>
    <w:rsid w:val="002129C7"/>
    <w:rsid w:val="00212ED1"/>
    <w:rsid w:val="002133C5"/>
    <w:rsid w:val="00213DF1"/>
    <w:rsid w:val="002140A5"/>
    <w:rsid w:val="002163B8"/>
    <w:rsid w:val="00216468"/>
    <w:rsid w:val="00216ACB"/>
    <w:rsid w:val="00216C7F"/>
    <w:rsid w:val="00216F2C"/>
    <w:rsid w:val="002207C0"/>
    <w:rsid w:val="002212FB"/>
    <w:rsid w:val="0022175A"/>
    <w:rsid w:val="00221ECA"/>
    <w:rsid w:val="00222085"/>
    <w:rsid w:val="00222BBD"/>
    <w:rsid w:val="00222F85"/>
    <w:rsid w:val="002236C9"/>
    <w:rsid w:val="00224184"/>
    <w:rsid w:val="00224360"/>
    <w:rsid w:val="00224770"/>
    <w:rsid w:val="00224B67"/>
    <w:rsid w:val="00225883"/>
    <w:rsid w:val="0022699A"/>
    <w:rsid w:val="00226B01"/>
    <w:rsid w:val="00226EBF"/>
    <w:rsid w:val="00227A41"/>
    <w:rsid w:val="00227DFF"/>
    <w:rsid w:val="00227F11"/>
    <w:rsid w:val="002302F6"/>
    <w:rsid w:val="002306D4"/>
    <w:rsid w:val="00230BA1"/>
    <w:rsid w:val="00230D4B"/>
    <w:rsid w:val="00230E6E"/>
    <w:rsid w:val="0023176F"/>
    <w:rsid w:val="00231BE7"/>
    <w:rsid w:val="00233B7D"/>
    <w:rsid w:val="0023418F"/>
    <w:rsid w:val="0023512B"/>
    <w:rsid w:val="002354AF"/>
    <w:rsid w:val="00235B0A"/>
    <w:rsid w:val="00235B57"/>
    <w:rsid w:val="002364C1"/>
    <w:rsid w:val="00236EA8"/>
    <w:rsid w:val="00236EDE"/>
    <w:rsid w:val="00237068"/>
    <w:rsid w:val="002371E5"/>
    <w:rsid w:val="00237750"/>
    <w:rsid w:val="00237BCC"/>
    <w:rsid w:val="00240147"/>
    <w:rsid w:val="002408C5"/>
    <w:rsid w:val="00241024"/>
    <w:rsid w:val="0024187A"/>
    <w:rsid w:val="002431BF"/>
    <w:rsid w:val="002437E6"/>
    <w:rsid w:val="00243DA9"/>
    <w:rsid w:val="002441EB"/>
    <w:rsid w:val="002444B5"/>
    <w:rsid w:val="00245759"/>
    <w:rsid w:val="002457BB"/>
    <w:rsid w:val="00245981"/>
    <w:rsid w:val="002476F9"/>
    <w:rsid w:val="00247C1B"/>
    <w:rsid w:val="0025074A"/>
    <w:rsid w:val="0025082C"/>
    <w:rsid w:val="00250838"/>
    <w:rsid w:val="00250C49"/>
    <w:rsid w:val="00252DC7"/>
    <w:rsid w:val="00252E52"/>
    <w:rsid w:val="00252F00"/>
    <w:rsid w:val="00253ECD"/>
    <w:rsid w:val="00254502"/>
    <w:rsid w:val="0025721C"/>
    <w:rsid w:val="00257D55"/>
    <w:rsid w:val="00257E36"/>
    <w:rsid w:val="002601DC"/>
    <w:rsid w:val="00260764"/>
    <w:rsid w:val="002607A0"/>
    <w:rsid w:val="00260B21"/>
    <w:rsid w:val="002615FE"/>
    <w:rsid w:val="00261CC3"/>
    <w:rsid w:val="00263220"/>
    <w:rsid w:val="0026332D"/>
    <w:rsid w:val="002634B5"/>
    <w:rsid w:val="00263E88"/>
    <w:rsid w:val="00264220"/>
    <w:rsid w:val="00265366"/>
    <w:rsid w:val="002664C5"/>
    <w:rsid w:val="002664FE"/>
    <w:rsid w:val="00266729"/>
    <w:rsid w:val="002667F4"/>
    <w:rsid w:val="0026680A"/>
    <w:rsid w:val="002669DD"/>
    <w:rsid w:val="00266AA7"/>
    <w:rsid w:val="00266CC7"/>
    <w:rsid w:val="00266F55"/>
    <w:rsid w:val="00266F56"/>
    <w:rsid w:val="00267D0E"/>
    <w:rsid w:val="00267ED5"/>
    <w:rsid w:val="00270F05"/>
    <w:rsid w:val="00271391"/>
    <w:rsid w:val="00271447"/>
    <w:rsid w:val="00271A7E"/>
    <w:rsid w:val="00272587"/>
    <w:rsid w:val="002727D7"/>
    <w:rsid w:val="00273A3C"/>
    <w:rsid w:val="0027408D"/>
    <w:rsid w:val="0027422D"/>
    <w:rsid w:val="00274B81"/>
    <w:rsid w:val="00274FC2"/>
    <w:rsid w:val="00275468"/>
    <w:rsid w:val="00275CD1"/>
    <w:rsid w:val="00275D48"/>
    <w:rsid w:val="00276691"/>
    <w:rsid w:val="00277B24"/>
    <w:rsid w:val="00280EDF"/>
    <w:rsid w:val="00281130"/>
    <w:rsid w:val="0028172E"/>
    <w:rsid w:val="00281C5B"/>
    <w:rsid w:val="002825C8"/>
    <w:rsid w:val="0028335A"/>
    <w:rsid w:val="0028357D"/>
    <w:rsid w:val="00283822"/>
    <w:rsid w:val="00283A0A"/>
    <w:rsid w:val="00284283"/>
    <w:rsid w:val="00284BD7"/>
    <w:rsid w:val="00285EED"/>
    <w:rsid w:val="002861BF"/>
    <w:rsid w:val="00291DE4"/>
    <w:rsid w:val="002926F5"/>
    <w:rsid w:val="002932F3"/>
    <w:rsid w:val="00293B01"/>
    <w:rsid w:val="00294497"/>
    <w:rsid w:val="00294C9D"/>
    <w:rsid w:val="00294D32"/>
    <w:rsid w:val="00294F57"/>
    <w:rsid w:val="002962EB"/>
    <w:rsid w:val="002963FA"/>
    <w:rsid w:val="002975B6"/>
    <w:rsid w:val="002A08B7"/>
    <w:rsid w:val="002A0B2C"/>
    <w:rsid w:val="002A1C97"/>
    <w:rsid w:val="002A2D91"/>
    <w:rsid w:val="002A4F9B"/>
    <w:rsid w:val="002A4FF0"/>
    <w:rsid w:val="002A536E"/>
    <w:rsid w:val="002A5AEC"/>
    <w:rsid w:val="002A6394"/>
    <w:rsid w:val="002A6554"/>
    <w:rsid w:val="002A6857"/>
    <w:rsid w:val="002A6B0D"/>
    <w:rsid w:val="002A72F8"/>
    <w:rsid w:val="002A74C8"/>
    <w:rsid w:val="002B0170"/>
    <w:rsid w:val="002B1972"/>
    <w:rsid w:val="002B1D1E"/>
    <w:rsid w:val="002B2270"/>
    <w:rsid w:val="002B2312"/>
    <w:rsid w:val="002B2575"/>
    <w:rsid w:val="002B27E2"/>
    <w:rsid w:val="002B4FB8"/>
    <w:rsid w:val="002B53E0"/>
    <w:rsid w:val="002B5A41"/>
    <w:rsid w:val="002B625B"/>
    <w:rsid w:val="002B6A26"/>
    <w:rsid w:val="002B7684"/>
    <w:rsid w:val="002B7697"/>
    <w:rsid w:val="002B7802"/>
    <w:rsid w:val="002B7830"/>
    <w:rsid w:val="002B7D45"/>
    <w:rsid w:val="002C0251"/>
    <w:rsid w:val="002C058B"/>
    <w:rsid w:val="002C07AD"/>
    <w:rsid w:val="002C093E"/>
    <w:rsid w:val="002C0D6F"/>
    <w:rsid w:val="002C1347"/>
    <w:rsid w:val="002C16F9"/>
    <w:rsid w:val="002C201F"/>
    <w:rsid w:val="002C2022"/>
    <w:rsid w:val="002C2302"/>
    <w:rsid w:val="002C4DAD"/>
    <w:rsid w:val="002C5797"/>
    <w:rsid w:val="002C5F57"/>
    <w:rsid w:val="002C770B"/>
    <w:rsid w:val="002C7EAC"/>
    <w:rsid w:val="002D061C"/>
    <w:rsid w:val="002D11F9"/>
    <w:rsid w:val="002D1848"/>
    <w:rsid w:val="002D1A33"/>
    <w:rsid w:val="002D1CD3"/>
    <w:rsid w:val="002D2CF5"/>
    <w:rsid w:val="002D2FEB"/>
    <w:rsid w:val="002D3F90"/>
    <w:rsid w:val="002D42AE"/>
    <w:rsid w:val="002D43D2"/>
    <w:rsid w:val="002D4CCF"/>
    <w:rsid w:val="002D6131"/>
    <w:rsid w:val="002D7017"/>
    <w:rsid w:val="002D703A"/>
    <w:rsid w:val="002D7303"/>
    <w:rsid w:val="002D7645"/>
    <w:rsid w:val="002D7C47"/>
    <w:rsid w:val="002E0221"/>
    <w:rsid w:val="002E0B79"/>
    <w:rsid w:val="002E0EA5"/>
    <w:rsid w:val="002E160F"/>
    <w:rsid w:val="002E1FD5"/>
    <w:rsid w:val="002E25EB"/>
    <w:rsid w:val="002E2F57"/>
    <w:rsid w:val="002E3125"/>
    <w:rsid w:val="002E43FD"/>
    <w:rsid w:val="002E4564"/>
    <w:rsid w:val="002E476A"/>
    <w:rsid w:val="002E50BF"/>
    <w:rsid w:val="002E513D"/>
    <w:rsid w:val="002E6E65"/>
    <w:rsid w:val="002E7B80"/>
    <w:rsid w:val="002F09D6"/>
    <w:rsid w:val="002F0E51"/>
    <w:rsid w:val="002F10F9"/>
    <w:rsid w:val="002F2372"/>
    <w:rsid w:val="002F23C0"/>
    <w:rsid w:val="002F252A"/>
    <w:rsid w:val="002F29B4"/>
    <w:rsid w:val="002F2BE1"/>
    <w:rsid w:val="002F304B"/>
    <w:rsid w:val="002F348F"/>
    <w:rsid w:val="002F37BD"/>
    <w:rsid w:val="002F3CC3"/>
    <w:rsid w:val="002F4179"/>
    <w:rsid w:val="002F45A5"/>
    <w:rsid w:val="002F4757"/>
    <w:rsid w:val="002F4DF8"/>
    <w:rsid w:val="002F52BA"/>
    <w:rsid w:val="002F627B"/>
    <w:rsid w:val="002F6D50"/>
    <w:rsid w:val="002F746D"/>
    <w:rsid w:val="003000A4"/>
    <w:rsid w:val="00300272"/>
    <w:rsid w:val="00301230"/>
    <w:rsid w:val="00302545"/>
    <w:rsid w:val="00303081"/>
    <w:rsid w:val="003033BA"/>
    <w:rsid w:val="0030360E"/>
    <w:rsid w:val="00304B58"/>
    <w:rsid w:val="00304F42"/>
    <w:rsid w:val="0030591C"/>
    <w:rsid w:val="0030609F"/>
    <w:rsid w:val="00306276"/>
    <w:rsid w:val="0030660A"/>
    <w:rsid w:val="003068A6"/>
    <w:rsid w:val="00306E5F"/>
    <w:rsid w:val="00306FD5"/>
    <w:rsid w:val="00307318"/>
    <w:rsid w:val="00307321"/>
    <w:rsid w:val="00307572"/>
    <w:rsid w:val="003078C7"/>
    <w:rsid w:val="00307C44"/>
    <w:rsid w:val="00310285"/>
    <w:rsid w:val="00310425"/>
    <w:rsid w:val="00313045"/>
    <w:rsid w:val="003133AE"/>
    <w:rsid w:val="00314935"/>
    <w:rsid w:val="0031503E"/>
    <w:rsid w:val="0031504C"/>
    <w:rsid w:val="003150B9"/>
    <w:rsid w:val="0031511D"/>
    <w:rsid w:val="003156E7"/>
    <w:rsid w:val="003159C5"/>
    <w:rsid w:val="0031659B"/>
    <w:rsid w:val="00316A04"/>
    <w:rsid w:val="00316E00"/>
    <w:rsid w:val="00317C46"/>
    <w:rsid w:val="0032027F"/>
    <w:rsid w:val="003223CB"/>
    <w:rsid w:val="003227C6"/>
    <w:rsid w:val="003228A2"/>
    <w:rsid w:val="00323276"/>
    <w:rsid w:val="00323568"/>
    <w:rsid w:val="003236D1"/>
    <w:rsid w:val="003244CE"/>
    <w:rsid w:val="00324792"/>
    <w:rsid w:val="003249B4"/>
    <w:rsid w:val="00325BFC"/>
    <w:rsid w:val="003263DE"/>
    <w:rsid w:val="003276AB"/>
    <w:rsid w:val="00327841"/>
    <w:rsid w:val="0032784F"/>
    <w:rsid w:val="00327960"/>
    <w:rsid w:val="00327EF5"/>
    <w:rsid w:val="003304F3"/>
    <w:rsid w:val="003308EE"/>
    <w:rsid w:val="00330B7D"/>
    <w:rsid w:val="0033140E"/>
    <w:rsid w:val="00331910"/>
    <w:rsid w:val="0033193F"/>
    <w:rsid w:val="003319AA"/>
    <w:rsid w:val="003324D9"/>
    <w:rsid w:val="00332730"/>
    <w:rsid w:val="00332C3D"/>
    <w:rsid w:val="00332F86"/>
    <w:rsid w:val="00332F97"/>
    <w:rsid w:val="003332C6"/>
    <w:rsid w:val="00333F0F"/>
    <w:rsid w:val="00335C7A"/>
    <w:rsid w:val="0033631F"/>
    <w:rsid w:val="003363D9"/>
    <w:rsid w:val="00336E29"/>
    <w:rsid w:val="00337976"/>
    <w:rsid w:val="0034037B"/>
    <w:rsid w:val="00340C10"/>
    <w:rsid w:val="00340D4A"/>
    <w:rsid w:val="00341999"/>
    <w:rsid w:val="00341B5E"/>
    <w:rsid w:val="00341F95"/>
    <w:rsid w:val="003422F9"/>
    <w:rsid w:val="00342F63"/>
    <w:rsid w:val="00342FF3"/>
    <w:rsid w:val="00343D70"/>
    <w:rsid w:val="00343D75"/>
    <w:rsid w:val="0034525A"/>
    <w:rsid w:val="003454DF"/>
    <w:rsid w:val="00345D66"/>
    <w:rsid w:val="00347990"/>
    <w:rsid w:val="00351D49"/>
    <w:rsid w:val="0035203E"/>
    <w:rsid w:val="0035282E"/>
    <w:rsid w:val="00352E0E"/>
    <w:rsid w:val="00353B1B"/>
    <w:rsid w:val="00353B4D"/>
    <w:rsid w:val="00353F21"/>
    <w:rsid w:val="00354B4C"/>
    <w:rsid w:val="0035583B"/>
    <w:rsid w:val="00355AE8"/>
    <w:rsid w:val="00356C2B"/>
    <w:rsid w:val="00357BF9"/>
    <w:rsid w:val="00360568"/>
    <w:rsid w:val="003610ED"/>
    <w:rsid w:val="0036220A"/>
    <w:rsid w:val="003624C7"/>
    <w:rsid w:val="00362525"/>
    <w:rsid w:val="003629BB"/>
    <w:rsid w:val="00362AEA"/>
    <w:rsid w:val="00363046"/>
    <w:rsid w:val="00363099"/>
    <w:rsid w:val="00363AEA"/>
    <w:rsid w:val="00364FEE"/>
    <w:rsid w:val="003654A8"/>
    <w:rsid w:val="00366DF0"/>
    <w:rsid w:val="00366E06"/>
    <w:rsid w:val="00367AC3"/>
    <w:rsid w:val="003702A9"/>
    <w:rsid w:val="00370E7D"/>
    <w:rsid w:val="00371ACE"/>
    <w:rsid w:val="00371E51"/>
    <w:rsid w:val="00372154"/>
    <w:rsid w:val="00373239"/>
    <w:rsid w:val="00373413"/>
    <w:rsid w:val="00373749"/>
    <w:rsid w:val="003737BC"/>
    <w:rsid w:val="00373A5A"/>
    <w:rsid w:val="00373A68"/>
    <w:rsid w:val="00373DF5"/>
    <w:rsid w:val="0037408E"/>
    <w:rsid w:val="0037684B"/>
    <w:rsid w:val="003772D2"/>
    <w:rsid w:val="003773C4"/>
    <w:rsid w:val="00377E90"/>
    <w:rsid w:val="00381EC5"/>
    <w:rsid w:val="00382571"/>
    <w:rsid w:val="00382E1A"/>
    <w:rsid w:val="00382E85"/>
    <w:rsid w:val="0038347B"/>
    <w:rsid w:val="0038411F"/>
    <w:rsid w:val="00384538"/>
    <w:rsid w:val="00385B32"/>
    <w:rsid w:val="00386A0E"/>
    <w:rsid w:val="003870B4"/>
    <w:rsid w:val="00387A0C"/>
    <w:rsid w:val="00387A34"/>
    <w:rsid w:val="00387AE9"/>
    <w:rsid w:val="00390CF8"/>
    <w:rsid w:val="00390EE3"/>
    <w:rsid w:val="003930B8"/>
    <w:rsid w:val="00393228"/>
    <w:rsid w:val="00393343"/>
    <w:rsid w:val="0039429A"/>
    <w:rsid w:val="00394500"/>
    <w:rsid w:val="00394828"/>
    <w:rsid w:val="00394A04"/>
    <w:rsid w:val="00394DE8"/>
    <w:rsid w:val="00394F03"/>
    <w:rsid w:val="003950FE"/>
    <w:rsid w:val="00395779"/>
    <w:rsid w:val="00395ADA"/>
    <w:rsid w:val="0039611E"/>
    <w:rsid w:val="003962B0"/>
    <w:rsid w:val="0039633B"/>
    <w:rsid w:val="00397053"/>
    <w:rsid w:val="00397CFF"/>
    <w:rsid w:val="003A000A"/>
    <w:rsid w:val="003A0DB6"/>
    <w:rsid w:val="003A1E1E"/>
    <w:rsid w:val="003A243D"/>
    <w:rsid w:val="003A27BE"/>
    <w:rsid w:val="003A2B6A"/>
    <w:rsid w:val="003A324C"/>
    <w:rsid w:val="003A3332"/>
    <w:rsid w:val="003A4367"/>
    <w:rsid w:val="003A4CB7"/>
    <w:rsid w:val="003A4FA0"/>
    <w:rsid w:val="003A5DD2"/>
    <w:rsid w:val="003A6568"/>
    <w:rsid w:val="003A6CA5"/>
    <w:rsid w:val="003A7152"/>
    <w:rsid w:val="003A71AB"/>
    <w:rsid w:val="003A7402"/>
    <w:rsid w:val="003A7898"/>
    <w:rsid w:val="003B0E52"/>
    <w:rsid w:val="003B173E"/>
    <w:rsid w:val="003B1DA1"/>
    <w:rsid w:val="003B257E"/>
    <w:rsid w:val="003B293F"/>
    <w:rsid w:val="003B2C85"/>
    <w:rsid w:val="003B3378"/>
    <w:rsid w:val="003B5619"/>
    <w:rsid w:val="003B569E"/>
    <w:rsid w:val="003B58BE"/>
    <w:rsid w:val="003B66FA"/>
    <w:rsid w:val="003B6862"/>
    <w:rsid w:val="003B6A45"/>
    <w:rsid w:val="003B6B07"/>
    <w:rsid w:val="003B73CB"/>
    <w:rsid w:val="003B7992"/>
    <w:rsid w:val="003C006A"/>
    <w:rsid w:val="003C0BC6"/>
    <w:rsid w:val="003C1786"/>
    <w:rsid w:val="003C1BDC"/>
    <w:rsid w:val="003C1D98"/>
    <w:rsid w:val="003C2FE7"/>
    <w:rsid w:val="003C30B0"/>
    <w:rsid w:val="003C3335"/>
    <w:rsid w:val="003C3E03"/>
    <w:rsid w:val="003C4F1D"/>
    <w:rsid w:val="003C57C4"/>
    <w:rsid w:val="003C6F27"/>
    <w:rsid w:val="003C71E4"/>
    <w:rsid w:val="003C7A17"/>
    <w:rsid w:val="003D04D2"/>
    <w:rsid w:val="003D1089"/>
    <w:rsid w:val="003D1D19"/>
    <w:rsid w:val="003D226C"/>
    <w:rsid w:val="003D2778"/>
    <w:rsid w:val="003D29F3"/>
    <w:rsid w:val="003D2FAE"/>
    <w:rsid w:val="003D3245"/>
    <w:rsid w:val="003D51FA"/>
    <w:rsid w:val="003D5463"/>
    <w:rsid w:val="003D5C98"/>
    <w:rsid w:val="003D7004"/>
    <w:rsid w:val="003E0128"/>
    <w:rsid w:val="003E0A64"/>
    <w:rsid w:val="003E1060"/>
    <w:rsid w:val="003E2A40"/>
    <w:rsid w:val="003E2FFD"/>
    <w:rsid w:val="003E353C"/>
    <w:rsid w:val="003E506C"/>
    <w:rsid w:val="003E5AB0"/>
    <w:rsid w:val="003E610B"/>
    <w:rsid w:val="003E63F5"/>
    <w:rsid w:val="003E6DDD"/>
    <w:rsid w:val="003E7372"/>
    <w:rsid w:val="003E788C"/>
    <w:rsid w:val="003F0E43"/>
    <w:rsid w:val="003F1256"/>
    <w:rsid w:val="003F16E4"/>
    <w:rsid w:val="003F1929"/>
    <w:rsid w:val="003F197B"/>
    <w:rsid w:val="003F2B7D"/>
    <w:rsid w:val="003F3300"/>
    <w:rsid w:val="003F42E8"/>
    <w:rsid w:val="003F4F98"/>
    <w:rsid w:val="003F5CC2"/>
    <w:rsid w:val="003F5E94"/>
    <w:rsid w:val="003F60EE"/>
    <w:rsid w:val="003F6B8D"/>
    <w:rsid w:val="003F6CD0"/>
    <w:rsid w:val="003F750B"/>
    <w:rsid w:val="003F75F6"/>
    <w:rsid w:val="0040012A"/>
    <w:rsid w:val="00400681"/>
    <w:rsid w:val="00400F2E"/>
    <w:rsid w:val="00401065"/>
    <w:rsid w:val="00401075"/>
    <w:rsid w:val="00401117"/>
    <w:rsid w:val="00401137"/>
    <w:rsid w:val="004015D7"/>
    <w:rsid w:val="00401C23"/>
    <w:rsid w:val="004024F1"/>
    <w:rsid w:val="004027D0"/>
    <w:rsid w:val="004036DC"/>
    <w:rsid w:val="004039B4"/>
    <w:rsid w:val="004041B0"/>
    <w:rsid w:val="00404DD6"/>
    <w:rsid w:val="00405D3B"/>
    <w:rsid w:val="004065DB"/>
    <w:rsid w:val="00406DEB"/>
    <w:rsid w:val="00406F16"/>
    <w:rsid w:val="004070DA"/>
    <w:rsid w:val="004078FD"/>
    <w:rsid w:val="00407E40"/>
    <w:rsid w:val="0041168D"/>
    <w:rsid w:val="00411B52"/>
    <w:rsid w:val="00412692"/>
    <w:rsid w:val="004127AB"/>
    <w:rsid w:val="00413737"/>
    <w:rsid w:val="00413826"/>
    <w:rsid w:val="00414620"/>
    <w:rsid w:val="00414C85"/>
    <w:rsid w:val="004151E1"/>
    <w:rsid w:val="00415594"/>
    <w:rsid w:val="004168B8"/>
    <w:rsid w:val="00416EAE"/>
    <w:rsid w:val="004202A9"/>
    <w:rsid w:val="004215B1"/>
    <w:rsid w:val="0042267E"/>
    <w:rsid w:val="004229AE"/>
    <w:rsid w:val="00422B69"/>
    <w:rsid w:val="00422D42"/>
    <w:rsid w:val="00422DC0"/>
    <w:rsid w:val="00422E7D"/>
    <w:rsid w:val="00424151"/>
    <w:rsid w:val="0042485D"/>
    <w:rsid w:val="00424B6A"/>
    <w:rsid w:val="00425437"/>
    <w:rsid w:val="00425F82"/>
    <w:rsid w:val="004261E9"/>
    <w:rsid w:val="00426A69"/>
    <w:rsid w:val="0042708F"/>
    <w:rsid w:val="00427622"/>
    <w:rsid w:val="00427822"/>
    <w:rsid w:val="00430855"/>
    <w:rsid w:val="00430DCE"/>
    <w:rsid w:val="004311D0"/>
    <w:rsid w:val="00431AFF"/>
    <w:rsid w:val="0043217E"/>
    <w:rsid w:val="00432961"/>
    <w:rsid w:val="0043374C"/>
    <w:rsid w:val="00433D73"/>
    <w:rsid w:val="004353A2"/>
    <w:rsid w:val="00435B2D"/>
    <w:rsid w:val="004365AF"/>
    <w:rsid w:val="0043668A"/>
    <w:rsid w:val="004368D8"/>
    <w:rsid w:val="00437098"/>
    <w:rsid w:val="00437101"/>
    <w:rsid w:val="00437DB6"/>
    <w:rsid w:val="00437F37"/>
    <w:rsid w:val="0044004D"/>
    <w:rsid w:val="004425BD"/>
    <w:rsid w:val="00442C53"/>
    <w:rsid w:val="00442EA5"/>
    <w:rsid w:val="00443D25"/>
    <w:rsid w:val="004444A1"/>
    <w:rsid w:val="0044494D"/>
    <w:rsid w:val="0044651E"/>
    <w:rsid w:val="0044655C"/>
    <w:rsid w:val="00446907"/>
    <w:rsid w:val="00446994"/>
    <w:rsid w:val="00446BC9"/>
    <w:rsid w:val="00446E29"/>
    <w:rsid w:val="00447085"/>
    <w:rsid w:val="0044770B"/>
    <w:rsid w:val="00447F2F"/>
    <w:rsid w:val="004501E9"/>
    <w:rsid w:val="0045030B"/>
    <w:rsid w:val="0045062F"/>
    <w:rsid w:val="0045092E"/>
    <w:rsid w:val="0045280C"/>
    <w:rsid w:val="004536A4"/>
    <w:rsid w:val="004537FE"/>
    <w:rsid w:val="00453D7A"/>
    <w:rsid w:val="00455AEC"/>
    <w:rsid w:val="00455CAC"/>
    <w:rsid w:val="00456179"/>
    <w:rsid w:val="00456492"/>
    <w:rsid w:val="00456764"/>
    <w:rsid w:val="004568AC"/>
    <w:rsid w:val="004573BA"/>
    <w:rsid w:val="00457647"/>
    <w:rsid w:val="00457DFD"/>
    <w:rsid w:val="00461BD7"/>
    <w:rsid w:val="00461C62"/>
    <w:rsid w:val="00461C9F"/>
    <w:rsid w:val="00461CA6"/>
    <w:rsid w:val="0046254B"/>
    <w:rsid w:val="0046278B"/>
    <w:rsid w:val="004630FF"/>
    <w:rsid w:val="00463679"/>
    <w:rsid w:val="00463A17"/>
    <w:rsid w:val="00463D11"/>
    <w:rsid w:val="00463D97"/>
    <w:rsid w:val="00464554"/>
    <w:rsid w:val="00464D0A"/>
    <w:rsid w:val="00465605"/>
    <w:rsid w:val="00465CF0"/>
    <w:rsid w:val="00466240"/>
    <w:rsid w:val="00466314"/>
    <w:rsid w:val="00466C99"/>
    <w:rsid w:val="00466F4D"/>
    <w:rsid w:val="0046728F"/>
    <w:rsid w:val="00467667"/>
    <w:rsid w:val="004705CB"/>
    <w:rsid w:val="00471269"/>
    <w:rsid w:val="00472A02"/>
    <w:rsid w:val="00472A50"/>
    <w:rsid w:val="004731A8"/>
    <w:rsid w:val="00473656"/>
    <w:rsid w:val="00474222"/>
    <w:rsid w:val="00474611"/>
    <w:rsid w:val="00474657"/>
    <w:rsid w:val="00474C98"/>
    <w:rsid w:val="00474FD5"/>
    <w:rsid w:val="00476F9E"/>
    <w:rsid w:val="00477542"/>
    <w:rsid w:val="004776E0"/>
    <w:rsid w:val="00477DB1"/>
    <w:rsid w:val="004814BD"/>
    <w:rsid w:val="0048227B"/>
    <w:rsid w:val="00482460"/>
    <w:rsid w:val="00482505"/>
    <w:rsid w:val="00482A51"/>
    <w:rsid w:val="00482BF4"/>
    <w:rsid w:val="00482E95"/>
    <w:rsid w:val="004832F2"/>
    <w:rsid w:val="00483798"/>
    <w:rsid w:val="00483826"/>
    <w:rsid w:val="004844E5"/>
    <w:rsid w:val="00484613"/>
    <w:rsid w:val="00484B07"/>
    <w:rsid w:val="004863B6"/>
    <w:rsid w:val="0048746F"/>
    <w:rsid w:val="00487D5B"/>
    <w:rsid w:val="00490280"/>
    <w:rsid w:val="004907E6"/>
    <w:rsid w:val="00491005"/>
    <w:rsid w:val="0049106A"/>
    <w:rsid w:val="00491F03"/>
    <w:rsid w:val="00493ECE"/>
    <w:rsid w:val="00494225"/>
    <w:rsid w:val="00494EA3"/>
    <w:rsid w:val="00494F5F"/>
    <w:rsid w:val="00495330"/>
    <w:rsid w:val="00495AE0"/>
    <w:rsid w:val="004A0244"/>
    <w:rsid w:val="004A067F"/>
    <w:rsid w:val="004A2072"/>
    <w:rsid w:val="004A26BB"/>
    <w:rsid w:val="004A2A3A"/>
    <w:rsid w:val="004A2CAE"/>
    <w:rsid w:val="004A399F"/>
    <w:rsid w:val="004A3ED5"/>
    <w:rsid w:val="004A3F71"/>
    <w:rsid w:val="004A48BF"/>
    <w:rsid w:val="004A4984"/>
    <w:rsid w:val="004A4BF9"/>
    <w:rsid w:val="004A4BFA"/>
    <w:rsid w:val="004A4F7F"/>
    <w:rsid w:val="004A64D5"/>
    <w:rsid w:val="004A71B6"/>
    <w:rsid w:val="004A76E1"/>
    <w:rsid w:val="004A78F4"/>
    <w:rsid w:val="004A7994"/>
    <w:rsid w:val="004B14C6"/>
    <w:rsid w:val="004B1553"/>
    <w:rsid w:val="004B240A"/>
    <w:rsid w:val="004B3142"/>
    <w:rsid w:val="004B32DF"/>
    <w:rsid w:val="004B3A29"/>
    <w:rsid w:val="004B4124"/>
    <w:rsid w:val="004B4262"/>
    <w:rsid w:val="004B493F"/>
    <w:rsid w:val="004B54AE"/>
    <w:rsid w:val="004B5C1A"/>
    <w:rsid w:val="004B5C34"/>
    <w:rsid w:val="004B5F42"/>
    <w:rsid w:val="004B6D04"/>
    <w:rsid w:val="004C038B"/>
    <w:rsid w:val="004C052E"/>
    <w:rsid w:val="004C05EA"/>
    <w:rsid w:val="004C0886"/>
    <w:rsid w:val="004C1F15"/>
    <w:rsid w:val="004C2D05"/>
    <w:rsid w:val="004C3037"/>
    <w:rsid w:val="004C3450"/>
    <w:rsid w:val="004C366F"/>
    <w:rsid w:val="004C3EF7"/>
    <w:rsid w:val="004C4595"/>
    <w:rsid w:val="004C4F8E"/>
    <w:rsid w:val="004C57A9"/>
    <w:rsid w:val="004C5951"/>
    <w:rsid w:val="004C63A0"/>
    <w:rsid w:val="004C66A8"/>
    <w:rsid w:val="004C6883"/>
    <w:rsid w:val="004C7763"/>
    <w:rsid w:val="004D03E7"/>
    <w:rsid w:val="004D070D"/>
    <w:rsid w:val="004D0CE0"/>
    <w:rsid w:val="004D1779"/>
    <w:rsid w:val="004D1FD4"/>
    <w:rsid w:val="004D2786"/>
    <w:rsid w:val="004D37B4"/>
    <w:rsid w:val="004D44AD"/>
    <w:rsid w:val="004D479E"/>
    <w:rsid w:val="004D4E59"/>
    <w:rsid w:val="004D51E0"/>
    <w:rsid w:val="004D605F"/>
    <w:rsid w:val="004D63C6"/>
    <w:rsid w:val="004D6817"/>
    <w:rsid w:val="004E1716"/>
    <w:rsid w:val="004E1BA7"/>
    <w:rsid w:val="004E2921"/>
    <w:rsid w:val="004E2BF4"/>
    <w:rsid w:val="004E40F9"/>
    <w:rsid w:val="004E4E0F"/>
    <w:rsid w:val="004E54E3"/>
    <w:rsid w:val="004E5BB7"/>
    <w:rsid w:val="004E60CA"/>
    <w:rsid w:val="004E69A7"/>
    <w:rsid w:val="004E75DB"/>
    <w:rsid w:val="004E7A18"/>
    <w:rsid w:val="004E7A36"/>
    <w:rsid w:val="004F1329"/>
    <w:rsid w:val="004F1C79"/>
    <w:rsid w:val="004F2E6D"/>
    <w:rsid w:val="004F2EA5"/>
    <w:rsid w:val="004F30DF"/>
    <w:rsid w:val="004F49B5"/>
    <w:rsid w:val="004F4B4C"/>
    <w:rsid w:val="004F5678"/>
    <w:rsid w:val="004F686C"/>
    <w:rsid w:val="004F6873"/>
    <w:rsid w:val="004F6E40"/>
    <w:rsid w:val="004F72E0"/>
    <w:rsid w:val="004F74E5"/>
    <w:rsid w:val="004F7580"/>
    <w:rsid w:val="004F75E7"/>
    <w:rsid w:val="004F7B41"/>
    <w:rsid w:val="004F7B9F"/>
    <w:rsid w:val="004F7E07"/>
    <w:rsid w:val="00500725"/>
    <w:rsid w:val="00500DFF"/>
    <w:rsid w:val="00501422"/>
    <w:rsid w:val="005015A7"/>
    <w:rsid w:val="0050167C"/>
    <w:rsid w:val="00501C5C"/>
    <w:rsid w:val="0050292C"/>
    <w:rsid w:val="0050296F"/>
    <w:rsid w:val="005029A2"/>
    <w:rsid w:val="00502A60"/>
    <w:rsid w:val="00503A0F"/>
    <w:rsid w:val="00504308"/>
    <w:rsid w:val="005052E5"/>
    <w:rsid w:val="00505474"/>
    <w:rsid w:val="00505F2A"/>
    <w:rsid w:val="00506750"/>
    <w:rsid w:val="005067FB"/>
    <w:rsid w:val="005077AE"/>
    <w:rsid w:val="00507A36"/>
    <w:rsid w:val="00510630"/>
    <w:rsid w:val="00510674"/>
    <w:rsid w:val="00510E2C"/>
    <w:rsid w:val="00511410"/>
    <w:rsid w:val="0051177D"/>
    <w:rsid w:val="00511C58"/>
    <w:rsid w:val="00512E7B"/>
    <w:rsid w:val="00513044"/>
    <w:rsid w:val="00513259"/>
    <w:rsid w:val="0051361E"/>
    <w:rsid w:val="00514230"/>
    <w:rsid w:val="00514AD7"/>
    <w:rsid w:val="0051666C"/>
    <w:rsid w:val="00517670"/>
    <w:rsid w:val="005177F2"/>
    <w:rsid w:val="00517EB6"/>
    <w:rsid w:val="00520B50"/>
    <w:rsid w:val="00521F2D"/>
    <w:rsid w:val="00522145"/>
    <w:rsid w:val="00522FC9"/>
    <w:rsid w:val="00523606"/>
    <w:rsid w:val="00523797"/>
    <w:rsid w:val="00523BE1"/>
    <w:rsid w:val="0052415E"/>
    <w:rsid w:val="0052419A"/>
    <w:rsid w:val="005246EE"/>
    <w:rsid w:val="005247FE"/>
    <w:rsid w:val="00524E6D"/>
    <w:rsid w:val="00525EB8"/>
    <w:rsid w:val="00526500"/>
    <w:rsid w:val="00526B06"/>
    <w:rsid w:val="00526BE3"/>
    <w:rsid w:val="00530327"/>
    <w:rsid w:val="0053156E"/>
    <w:rsid w:val="0053209B"/>
    <w:rsid w:val="00532708"/>
    <w:rsid w:val="00532A9C"/>
    <w:rsid w:val="00532C51"/>
    <w:rsid w:val="00532DA1"/>
    <w:rsid w:val="00532EDA"/>
    <w:rsid w:val="00532EE0"/>
    <w:rsid w:val="0053307D"/>
    <w:rsid w:val="005335EB"/>
    <w:rsid w:val="005348FB"/>
    <w:rsid w:val="00535DE7"/>
    <w:rsid w:val="005361CB"/>
    <w:rsid w:val="005371B3"/>
    <w:rsid w:val="005372EB"/>
    <w:rsid w:val="0053750B"/>
    <w:rsid w:val="00540929"/>
    <w:rsid w:val="00540D84"/>
    <w:rsid w:val="00540F55"/>
    <w:rsid w:val="005410E1"/>
    <w:rsid w:val="005422F6"/>
    <w:rsid w:val="0054292B"/>
    <w:rsid w:val="0054301B"/>
    <w:rsid w:val="0054374D"/>
    <w:rsid w:val="00543B41"/>
    <w:rsid w:val="00543F5A"/>
    <w:rsid w:val="00544844"/>
    <w:rsid w:val="005449D9"/>
    <w:rsid w:val="0054536B"/>
    <w:rsid w:val="005454B3"/>
    <w:rsid w:val="0054550E"/>
    <w:rsid w:val="00545B8C"/>
    <w:rsid w:val="00546358"/>
    <w:rsid w:val="00546C0A"/>
    <w:rsid w:val="00546F3E"/>
    <w:rsid w:val="005474C0"/>
    <w:rsid w:val="00547526"/>
    <w:rsid w:val="00547616"/>
    <w:rsid w:val="00547BE8"/>
    <w:rsid w:val="0055037E"/>
    <w:rsid w:val="00551C79"/>
    <w:rsid w:val="00552217"/>
    <w:rsid w:val="00552A13"/>
    <w:rsid w:val="00552AC2"/>
    <w:rsid w:val="005533C1"/>
    <w:rsid w:val="00553557"/>
    <w:rsid w:val="0055398A"/>
    <w:rsid w:val="00554448"/>
    <w:rsid w:val="00554E59"/>
    <w:rsid w:val="00555331"/>
    <w:rsid w:val="00556407"/>
    <w:rsid w:val="00556574"/>
    <w:rsid w:val="00556E64"/>
    <w:rsid w:val="0055734F"/>
    <w:rsid w:val="0056037F"/>
    <w:rsid w:val="00560614"/>
    <w:rsid w:val="00561474"/>
    <w:rsid w:val="00561EEE"/>
    <w:rsid w:val="005629CB"/>
    <w:rsid w:val="00562EC3"/>
    <w:rsid w:val="005637DA"/>
    <w:rsid w:val="00563A5A"/>
    <w:rsid w:val="00563E1F"/>
    <w:rsid w:val="00564BFD"/>
    <w:rsid w:val="005650D5"/>
    <w:rsid w:val="005656ED"/>
    <w:rsid w:val="00565C7A"/>
    <w:rsid w:val="00565EA5"/>
    <w:rsid w:val="00566450"/>
    <w:rsid w:val="00566B36"/>
    <w:rsid w:val="00566FDC"/>
    <w:rsid w:val="00567307"/>
    <w:rsid w:val="00567416"/>
    <w:rsid w:val="00567E25"/>
    <w:rsid w:val="00570479"/>
    <w:rsid w:val="00570487"/>
    <w:rsid w:val="005705C4"/>
    <w:rsid w:val="00570C34"/>
    <w:rsid w:val="00570E73"/>
    <w:rsid w:val="005717AF"/>
    <w:rsid w:val="00572D79"/>
    <w:rsid w:val="00572F95"/>
    <w:rsid w:val="0057376C"/>
    <w:rsid w:val="00573C09"/>
    <w:rsid w:val="00573DB8"/>
    <w:rsid w:val="00574FC5"/>
    <w:rsid w:val="0057623E"/>
    <w:rsid w:val="005772DB"/>
    <w:rsid w:val="00577AD1"/>
    <w:rsid w:val="00577D03"/>
    <w:rsid w:val="00580544"/>
    <w:rsid w:val="00580E97"/>
    <w:rsid w:val="00581280"/>
    <w:rsid w:val="00581EDA"/>
    <w:rsid w:val="00581FC0"/>
    <w:rsid w:val="00582CC6"/>
    <w:rsid w:val="00583C6B"/>
    <w:rsid w:val="00584474"/>
    <w:rsid w:val="005855D2"/>
    <w:rsid w:val="005856D1"/>
    <w:rsid w:val="00586308"/>
    <w:rsid w:val="00590884"/>
    <w:rsid w:val="00590914"/>
    <w:rsid w:val="005909DA"/>
    <w:rsid w:val="00590B29"/>
    <w:rsid w:val="00590B5D"/>
    <w:rsid w:val="0059229C"/>
    <w:rsid w:val="005931BC"/>
    <w:rsid w:val="00594940"/>
    <w:rsid w:val="00594F31"/>
    <w:rsid w:val="00595588"/>
    <w:rsid w:val="005A024B"/>
    <w:rsid w:val="005A04BB"/>
    <w:rsid w:val="005A07B2"/>
    <w:rsid w:val="005A1023"/>
    <w:rsid w:val="005A1C8B"/>
    <w:rsid w:val="005A1FC0"/>
    <w:rsid w:val="005A2636"/>
    <w:rsid w:val="005A3237"/>
    <w:rsid w:val="005A336A"/>
    <w:rsid w:val="005A3F4E"/>
    <w:rsid w:val="005A4F1E"/>
    <w:rsid w:val="005A4FD1"/>
    <w:rsid w:val="005A509D"/>
    <w:rsid w:val="005A588B"/>
    <w:rsid w:val="005A65AA"/>
    <w:rsid w:val="005B0446"/>
    <w:rsid w:val="005B04F1"/>
    <w:rsid w:val="005B06F4"/>
    <w:rsid w:val="005B0967"/>
    <w:rsid w:val="005B10F7"/>
    <w:rsid w:val="005B21E0"/>
    <w:rsid w:val="005B2827"/>
    <w:rsid w:val="005B3712"/>
    <w:rsid w:val="005B457F"/>
    <w:rsid w:val="005B48F8"/>
    <w:rsid w:val="005B547C"/>
    <w:rsid w:val="005B5752"/>
    <w:rsid w:val="005B5D5E"/>
    <w:rsid w:val="005B5DDB"/>
    <w:rsid w:val="005B6A93"/>
    <w:rsid w:val="005B745A"/>
    <w:rsid w:val="005B77DB"/>
    <w:rsid w:val="005B798C"/>
    <w:rsid w:val="005C1EF5"/>
    <w:rsid w:val="005C3377"/>
    <w:rsid w:val="005C3D30"/>
    <w:rsid w:val="005C5086"/>
    <w:rsid w:val="005C5225"/>
    <w:rsid w:val="005C54F0"/>
    <w:rsid w:val="005C58EF"/>
    <w:rsid w:val="005C59EB"/>
    <w:rsid w:val="005C6254"/>
    <w:rsid w:val="005C6910"/>
    <w:rsid w:val="005C7153"/>
    <w:rsid w:val="005C759B"/>
    <w:rsid w:val="005C779C"/>
    <w:rsid w:val="005C7D9A"/>
    <w:rsid w:val="005C7F9E"/>
    <w:rsid w:val="005D0036"/>
    <w:rsid w:val="005D0089"/>
    <w:rsid w:val="005D2A1A"/>
    <w:rsid w:val="005D31AA"/>
    <w:rsid w:val="005D3609"/>
    <w:rsid w:val="005D3729"/>
    <w:rsid w:val="005D399F"/>
    <w:rsid w:val="005D3DC4"/>
    <w:rsid w:val="005D3F90"/>
    <w:rsid w:val="005D5429"/>
    <w:rsid w:val="005D563E"/>
    <w:rsid w:val="005D5B09"/>
    <w:rsid w:val="005D5DC3"/>
    <w:rsid w:val="005D6C92"/>
    <w:rsid w:val="005D750F"/>
    <w:rsid w:val="005D77C1"/>
    <w:rsid w:val="005D78C0"/>
    <w:rsid w:val="005D7F39"/>
    <w:rsid w:val="005D7F63"/>
    <w:rsid w:val="005E0B44"/>
    <w:rsid w:val="005E1685"/>
    <w:rsid w:val="005E1ECD"/>
    <w:rsid w:val="005E2B11"/>
    <w:rsid w:val="005E3DEA"/>
    <w:rsid w:val="005E3F32"/>
    <w:rsid w:val="005E465C"/>
    <w:rsid w:val="005E4B8F"/>
    <w:rsid w:val="005E4FE2"/>
    <w:rsid w:val="005E5AFC"/>
    <w:rsid w:val="005E63C1"/>
    <w:rsid w:val="005E6B79"/>
    <w:rsid w:val="005E7E51"/>
    <w:rsid w:val="005F01D6"/>
    <w:rsid w:val="005F227F"/>
    <w:rsid w:val="005F253D"/>
    <w:rsid w:val="005F32BC"/>
    <w:rsid w:val="005F395B"/>
    <w:rsid w:val="005F4399"/>
    <w:rsid w:val="005F50E4"/>
    <w:rsid w:val="005F51A2"/>
    <w:rsid w:val="005F5849"/>
    <w:rsid w:val="005F5911"/>
    <w:rsid w:val="005F6B99"/>
    <w:rsid w:val="005F7D6A"/>
    <w:rsid w:val="00600479"/>
    <w:rsid w:val="0060134F"/>
    <w:rsid w:val="006015B6"/>
    <w:rsid w:val="006017D6"/>
    <w:rsid w:val="00601B85"/>
    <w:rsid w:val="006025A0"/>
    <w:rsid w:val="0060324B"/>
    <w:rsid w:val="00603BB7"/>
    <w:rsid w:val="00603C68"/>
    <w:rsid w:val="00604130"/>
    <w:rsid w:val="00604AB5"/>
    <w:rsid w:val="0060547B"/>
    <w:rsid w:val="00605ADA"/>
    <w:rsid w:val="00605AFD"/>
    <w:rsid w:val="00606F97"/>
    <w:rsid w:val="00607377"/>
    <w:rsid w:val="0061024F"/>
    <w:rsid w:val="006108AB"/>
    <w:rsid w:val="00610A12"/>
    <w:rsid w:val="00610A6B"/>
    <w:rsid w:val="00611D54"/>
    <w:rsid w:val="006124BF"/>
    <w:rsid w:val="006125DB"/>
    <w:rsid w:val="00612628"/>
    <w:rsid w:val="00612876"/>
    <w:rsid w:val="00612D19"/>
    <w:rsid w:val="006132CF"/>
    <w:rsid w:val="00613A19"/>
    <w:rsid w:val="00614A68"/>
    <w:rsid w:val="00614E51"/>
    <w:rsid w:val="006151A6"/>
    <w:rsid w:val="00615225"/>
    <w:rsid w:val="00615581"/>
    <w:rsid w:val="006156C0"/>
    <w:rsid w:val="00615880"/>
    <w:rsid w:val="00615A97"/>
    <w:rsid w:val="0061636E"/>
    <w:rsid w:val="0061704F"/>
    <w:rsid w:val="00620092"/>
    <w:rsid w:val="00620E6D"/>
    <w:rsid w:val="006217FC"/>
    <w:rsid w:val="006223A7"/>
    <w:rsid w:val="0062368B"/>
    <w:rsid w:val="006249DD"/>
    <w:rsid w:val="006257D8"/>
    <w:rsid w:val="00625B9E"/>
    <w:rsid w:val="00625BED"/>
    <w:rsid w:val="00626316"/>
    <w:rsid w:val="006264A8"/>
    <w:rsid w:val="00626BFF"/>
    <w:rsid w:val="006270AE"/>
    <w:rsid w:val="00627A92"/>
    <w:rsid w:val="00627CA0"/>
    <w:rsid w:val="006314CD"/>
    <w:rsid w:val="00631831"/>
    <w:rsid w:val="00631AA0"/>
    <w:rsid w:val="00631C20"/>
    <w:rsid w:val="006325D4"/>
    <w:rsid w:val="00632821"/>
    <w:rsid w:val="00632A51"/>
    <w:rsid w:val="00632AB2"/>
    <w:rsid w:val="00632AED"/>
    <w:rsid w:val="006338EC"/>
    <w:rsid w:val="00633913"/>
    <w:rsid w:val="006339E8"/>
    <w:rsid w:val="00634265"/>
    <w:rsid w:val="00635D4A"/>
    <w:rsid w:val="006361E3"/>
    <w:rsid w:val="006369EC"/>
    <w:rsid w:val="00636D56"/>
    <w:rsid w:val="00636F40"/>
    <w:rsid w:val="00637838"/>
    <w:rsid w:val="00637A95"/>
    <w:rsid w:val="0064011B"/>
    <w:rsid w:val="00640708"/>
    <w:rsid w:val="00640CE2"/>
    <w:rsid w:val="006410F9"/>
    <w:rsid w:val="00641AEC"/>
    <w:rsid w:val="00641CD8"/>
    <w:rsid w:val="00642315"/>
    <w:rsid w:val="00642CAC"/>
    <w:rsid w:val="00644FE0"/>
    <w:rsid w:val="00645CB9"/>
    <w:rsid w:val="0064744B"/>
    <w:rsid w:val="00647B01"/>
    <w:rsid w:val="00647C45"/>
    <w:rsid w:val="00647D01"/>
    <w:rsid w:val="00647ED4"/>
    <w:rsid w:val="00647EF1"/>
    <w:rsid w:val="00647FC6"/>
    <w:rsid w:val="0065102D"/>
    <w:rsid w:val="00651D55"/>
    <w:rsid w:val="0065212D"/>
    <w:rsid w:val="0065234D"/>
    <w:rsid w:val="006523A8"/>
    <w:rsid w:val="0065259C"/>
    <w:rsid w:val="00652D7F"/>
    <w:rsid w:val="0065321C"/>
    <w:rsid w:val="006541C6"/>
    <w:rsid w:val="0065514D"/>
    <w:rsid w:val="0065527F"/>
    <w:rsid w:val="00655707"/>
    <w:rsid w:val="00655734"/>
    <w:rsid w:val="00655A12"/>
    <w:rsid w:val="0065683E"/>
    <w:rsid w:val="00656C9B"/>
    <w:rsid w:val="00657499"/>
    <w:rsid w:val="006575F1"/>
    <w:rsid w:val="006604A0"/>
    <w:rsid w:val="0066077E"/>
    <w:rsid w:val="0066095F"/>
    <w:rsid w:val="00660C0D"/>
    <w:rsid w:val="00662C9A"/>
    <w:rsid w:val="006635EB"/>
    <w:rsid w:val="006641AE"/>
    <w:rsid w:val="00664BF4"/>
    <w:rsid w:val="00664DA6"/>
    <w:rsid w:val="006652DF"/>
    <w:rsid w:val="00666494"/>
    <w:rsid w:val="0066658E"/>
    <w:rsid w:val="00667BD2"/>
    <w:rsid w:val="00667E0F"/>
    <w:rsid w:val="00672604"/>
    <w:rsid w:val="00672A90"/>
    <w:rsid w:val="0067310E"/>
    <w:rsid w:val="0067503E"/>
    <w:rsid w:val="00675DC5"/>
    <w:rsid w:val="00676AA7"/>
    <w:rsid w:val="00676F7F"/>
    <w:rsid w:val="00677E2F"/>
    <w:rsid w:val="006811DD"/>
    <w:rsid w:val="0068137C"/>
    <w:rsid w:val="00681478"/>
    <w:rsid w:val="0068148F"/>
    <w:rsid w:val="00681DF8"/>
    <w:rsid w:val="00683539"/>
    <w:rsid w:val="00683CE1"/>
    <w:rsid w:val="00684233"/>
    <w:rsid w:val="006847A0"/>
    <w:rsid w:val="006857C8"/>
    <w:rsid w:val="0068636C"/>
    <w:rsid w:val="00686D8C"/>
    <w:rsid w:val="006872C7"/>
    <w:rsid w:val="00687587"/>
    <w:rsid w:val="006901EF"/>
    <w:rsid w:val="00691229"/>
    <w:rsid w:val="00691CCC"/>
    <w:rsid w:val="0069232B"/>
    <w:rsid w:val="006928AF"/>
    <w:rsid w:val="00693BC9"/>
    <w:rsid w:val="006942D6"/>
    <w:rsid w:val="00695EAC"/>
    <w:rsid w:val="006965F9"/>
    <w:rsid w:val="0069670C"/>
    <w:rsid w:val="006975F2"/>
    <w:rsid w:val="006A1215"/>
    <w:rsid w:val="006A1E2D"/>
    <w:rsid w:val="006A22BD"/>
    <w:rsid w:val="006A3010"/>
    <w:rsid w:val="006A3222"/>
    <w:rsid w:val="006A379F"/>
    <w:rsid w:val="006A54EF"/>
    <w:rsid w:val="006A5FE6"/>
    <w:rsid w:val="006A70C4"/>
    <w:rsid w:val="006B08CC"/>
    <w:rsid w:val="006B0C2C"/>
    <w:rsid w:val="006B0FC1"/>
    <w:rsid w:val="006B13A1"/>
    <w:rsid w:val="006B2727"/>
    <w:rsid w:val="006B2EDB"/>
    <w:rsid w:val="006B3B60"/>
    <w:rsid w:val="006B3EFB"/>
    <w:rsid w:val="006B41FB"/>
    <w:rsid w:val="006B4CAF"/>
    <w:rsid w:val="006B5175"/>
    <w:rsid w:val="006B55BF"/>
    <w:rsid w:val="006B55C2"/>
    <w:rsid w:val="006B591E"/>
    <w:rsid w:val="006B6998"/>
    <w:rsid w:val="006B7058"/>
    <w:rsid w:val="006C03EB"/>
    <w:rsid w:val="006C0A92"/>
    <w:rsid w:val="006C0B8E"/>
    <w:rsid w:val="006C0C78"/>
    <w:rsid w:val="006C0CA0"/>
    <w:rsid w:val="006C0D9A"/>
    <w:rsid w:val="006C0E27"/>
    <w:rsid w:val="006C10D1"/>
    <w:rsid w:val="006C15E7"/>
    <w:rsid w:val="006C1D2A"/>
    <w:rsid w:val="006C2F36"/>
    <w:rsid w:val="006C3B2E"/>
    <w:rsid w:val="006C4390"/>
    <w:rsid w:val="006C5041"/>
    <w:rsid w:val="006C5303"/>
    <w:rsid w:val="006C54CF"/>
    <w:rsid w:val="006C636F"/>
    <w:rsid w:val="006C646C"/>
    <w:rsid w:val="006C6EDD"/>
    <w:rsid w:val="006D0157"/>
    <w:rsid w:val="006D0318"/>
    <w:rsid w:val="006D054C"/>
    <w:rsid w:val="006D0A81"/>
    <w:rsid w:val="006D0D0C"/>
    <w:rsid w:val="006D1276"/>
    <w:rsid w:val="006D3495"/>
    <w:rsid w:val="006D3C7B"/>
    <w:rsid w:val="006D3F1C"/>
    <w:rsid w:val="006D3F7A"/>
    <w:rsid w:val="006D4826"/>
    <w:rsid w:val="006D48EA"/>
    <w:rsid w:val="006D6042"/>
    <w:rsid w:val="006D657A"/>
    <w:rsid w:val="006D708C"/>
    <w:rsid w:val="006D7301"/>
    <w:rsid w:val="006E07B0"/>
    <w:rsid w:val="006E0CD0"/>
    <w:rsid w:val="006E1004"/>
    <w:rsid w:val="006E16DD"/>
    <w:rsid w:val="006E19ED"/>
    <w:rsid w:val="006E1FA3"/>
    <w:rsid w:val="006E2209"/>
    <w:rsid w:val="006E22EE"/>
    <w:rsid w:val="006E407F"/>
    <w:rsid w:val="006E425B"/>
    <w:rsid w:val="006E4684"/>
    <w:rsid w:val="006E4D27"/>
    <w:rsid w:val="006E5656"/>
    <w:rsid w:val="006E650B"/>
    <w:rsid w:val="006E69EF"/>
    <w:rsid w:val="006E748E"/>
    <w:rsid w:val="006E765F"/>
    <w:rsid w:val="006E7727"/>
    <w:rsid w:val="006F198D"/>
    <w:rsid w:val="006F2FE3"/>
    <w:rsid w:val="006F38D3"/>
    <w:rsid w:val="006F3BD3"/>
    <w:rsid w:val="006F4732"/>
    <w:rsid w:val="006F53B9"/>
    <w:rsid w:val="006F58C0"/>
    <w:rsid w:val="006F5ECB"/>
    <w:rsid w:val="006F780C"/>
    <w:rsid w:val="007006E6"/>
    <w:rsid w:val="00701061"/>
    <w:rsid w:val="007010D0"/>
    <w:rsid w:val="00701433"/>
    <w:rsid w:val="00701C64"/>
    <w:rsid w:val="00702003"/>
    <w:rsid w:val="007022AC"/>
    <w:rsid w:val="00702710"/>
    <w:rsid w:val="0070369C"/>
    <w:rsid w:val="00703C70"/>
    <w:rsid w:val="007042A2"/>
    <w:rsid w:val="00704F7A"/>
    <w:rsid w:val="0070521F"/>
    <w:rsid w:val="00705E16"/>
    <w:rsid w:val="007063B4"/>
    <w:rsid w:val="00706786"/>
    <w:rsid w:val="007069F9"/>
    <w:rsid w:val="00706EE3"/>
    <w:rsid w:val="0070707E"/>
    <w:rsid w:val="007074FF"/>
    <w:rsid w:val="00712308"/>
    <w:rsid w:val="00712801"/>
    <w:rsid w:val="00712C34"/>
    <w:rsid w:val="00712D2E"/>
    <w:rsid w:val="00715CD4"/>
    <w:rsid w:val="00715DA9"/>
    <w:rsid w:val="0071630E"/>
    <w:rsid w:val="007164FE"/>
    <w:rsid w:val="00716861"/>
    <w:rsid w:val="0071767D"/>
    <w:rsid w:val="007205B0"/>
    <w:rsid w:val="00720CF9"/>
    <w:rsid w:val="007215B7"/>
    <w:rsid w:val="00721A09"/>
    <w:rsid w:val="00721C05"/>
    <w:rsid w:val="00721DC2"/>
    <w:rsid w:val="00721DE5"/>
    <w:rsid w:val="00721EF0"/>
    <w:rsid w:val="007228EB"/>
    <w:rsid w:val="00722AB9"/>
    <w:rsid w:val="00722E77"/>
    <w:rsid w:val="007232A1"/>
    <w:rsid w:val="007240A4"/>
    <w:rsid w:val="00724703"/>
    <w:rsid w:val="00724749"/>
    <w:rsid w:val="0072584D"/>
    <w:rsid w:val="00727310"/>
    <w:rsid w:val="007273F1"/>
    <w:rsid w:val="0072766B"/>
    <w:rsid w:val="00727992"/>
    <w:rsid w:val="00730001"/>
    <w:rsid w:val="00730213"/>
    <w:rsid w:val="00730855"/>
    <w:rsid w:val="0073093C"/>
    <w:rsid w:val="0073107C"/>
    <w:rsid w:val="007318FA"/>
    <w:rsid w:val="00731D21"/>
    <w:rsid w:val="007322F9"/>
    <w:rsid w:val="007324A2"/>
    <w:rsid w:val="007338DD"/>
    <w:rsid w:val="007338EA"/>
    <w:rsid w:val="00734C82"/>
    <w:rsid w:val="00734CFF"/>
    <w:rsid w:val="00734DED"/>
    <w:rsid w:val="0073548F"/>
    <w:rsid w:val="007354E3"/>
    <w:rsid w:val="0073575B"/>
    <w:rsid w:val="00735961"/>
    <w:rsid w:val="007362A9"/>
    <w:rsid w:val="00736C7C"/>
    <w:rsid w:val="00737559"/>
    <w:rsid w:val="0073769C"/>
    <w:rsid w:val="00737C3B"/>
    <w:rsid w:val="007404B4"/>
    <w:rsid w:val="0074066A"/>
    <w:rsid w:val="00740830"/>
    <w:rsid w:val="00740F77"/>
    <w:rsid w:val="0074108A"/>
    <w:rsid w:val="007413DA"/>
    <w:rsid w:val="007413FD"/>
    <w:rsid w:val="00742BC1"/>
    <w:rsid w:val="007434F3"/>
    <w:rsid w:val="00743F9A"/>
    <w:rsid w:val="00743FB8"/>
    <w:rsid w:val="0074402B"/>
    <w:rsid w:val="00744548"/>
    <w:rsid w:val="0074458B"/>
    <w:rsid w:val="007447EA"/>
    <w:rsid w:val="00745417"/>
    <w:rsid w:val="00745445"/>
    <w:rsid w:val="0074548C"/>
    <w:rsid w:val="00745971"/>
    <w:rsid w:val="0074603C"/>
    <w:rsid w:val="00746BA7"/>
    <w:rsid w:val="00747288"/>
    <w:rsid w:val="00750187"/>
    <w:rsid w:val="00750236"/>
    <w:rsid w:val="0075109D"/>
    <w:rsid w:val="00751D05"/>
    <w:rsid w:val="0075281A"/>
    <w:rsid w:val="007540D3"/>
    <w:rsid w:val="00755349"/>
    <w:rsid w:val="007553B4"/>
    <w:rsid w:val="007564F9"/>
    <w:rsid w:val="007569BD"/>
    <w:rsid w:val="00756C1A"/>
    <w:rsid w:val="0075772D"/>
    <w:rsid w:val="00757AD8"/>
    <w:rsid w:val="00757C8B"/>
    <w:rsid w:val="0076046E"/>
    <w:rsid w:val="007609D2"/>
    <w:rsid w:val="00761B6C"/>
    <w:rsid w:val="00761E37"/>
    <w:rsid w:val="007622E3"/>
    <w:rsid w:val="0076292E"/>
    <w:rsid w:val="007631FB"/>
    <w:rsid w:val="00765366"/>
    <w:rsid w:val="0076555D"/>
    <w:rsid w:val="00765E34"/>
    <w:rsid w:val="007660D9"/>
    <w:rsid w:val="0076777E"/>
    <w:rsid w:val="007700EF"/>
    <w:rsid w:val="00770D90"/>
    <w:rsid w:val="007715B9"/>
    <w:rsid w:val="00772AF6"/>
    <w:rsid w:val="0077316A"/>
    <w:rsid w:val="00773985"/>
    <w:rsid w:val="00773C69"/>
    <w:rsid w:val="00775AC9"/>
    <w:rsid w:val="00775E2A"/>
    <w:rsid w:val="00776901"/>
    <w:rsid w:val="00776EAC"/>
    <w:rsid w:val="00777AD1"/>
    <w:rsid w:val="00777AD2"/>
    <w:rsid w:val="00777B96"/>
    <w:rsid w:val="00780267"/>
    <w:rsid w:val="0078144F"/>
    <w:rsid w:val="00782E46"/>
    <w:rsid w:val="00783559"/>
    <w:rsid w:val="00783747"/>
    <w:rsid w:val="00784024"/>
    <w:rsid w:val="00784437"/>
    <w:rsid w:val="00785492"/>
    <w:rsid w:val="00785989"/>
    <w:rsid w:val="00786196"/>
    <w:rsid w:val="0078642C"/>
    <w:rsid w:val="00786747"/>
    <w:rsid w:val="0078733B"/>
    <w:rsid w:val="00787611"/>
    <w:rsid w:val="00787AD4"/>
    <w:rsid w:val="00791052"/>
    <w:rsid w:val="00791786"/>
    <w:rsid w:val="007919D0"/>
    <w:rsid w:val="00793643"/>
    <w:rsid w:val="00794507"/>
    <w:rsid w:val="007949B2"/>
    <w:rsid w:val="0079569D"/>
    <w:rsid w:val="00795752"/>
    <w:rsid w:val="00795B2F"/>
    <w:rsid w:val="00795E2B"/>
    <w:rsid w:val="00796BBB"/>
    <w:rsid w:val="00797EC6"/>
    <w:rsid w:val="00797EFD"/>
    <w:rsid w:val="007A01AF"/>
    <w:rsid w:val="007A0527"/>
    <w:rsid w:val="007A0706"/>
    <w:rsid w:val="007A159B"/>
    <w:rsid w:val="007A1F47"/>
    <w:rsid w:val="007A271F"/>
    <w:rsid w:val="007A2B58"/>
    <w:rsid w:val="007A42B0"/>
    <w:rsid w:val="007A442B"/>
    <w:rsid w:val="007A4E13"/>
    <w:rsid w:val="007A4EA7"/>
    <w:rsid w:val="007A540D"/>
    <w:rsid w:val="007A57B6"/>
    <w:rsid w:val="007A5EF4"/>
    <w:rsid w:val="007A7CE2"/>
    <w:rsid w:val="007B0751"/>
    <w:rsid w:val="007B17C9"/>
    <w:rsid w:val="007B198A"/>
    <w:rsid w:val="007B1A02"/>
    <w:rsid w:val="007B23D0"/>
    <w:rsid w:val="007B28CF"/>
    <w:rsid w:val="007B3160"/>
    <w:rsid w:val="007B350F"/>
    <w:rsid w:val="007B37A3"/>
    <w:rsid w:val="007B3AB5"/>
    <w:rsid w:val="007B4022"/>
    <w:rsid w:val="007B4D0D"/>
    <w:rsid w:val="007B58DA"/>
    <w:rsid w:val="007B5D42"/>
    <w:rsid w:val="007B5EA1"/>
    <w:rsid w:val="007B5F19"/>
    <w:rsid w:val="007B655B"/>
    <w:rsid w:val="007B6E13"/>
    <w:rsid w:val="007B7091"/>
    <w:rsid w:val="007B7205"/>
    <w:rsid w:val="007B7493"/>
    <w:rsid w:val="007B7652"/>
    <w:rsid w:val="007C0447"/>
    <w:rsid w:val="007C073D"/>
    <w:rsid w:val="007C2145"/>
    <w:rsid w:val="007C22B7"/>
    <w:rsid w:val="007C3160"/>
    <w:rsid w:val="007C4184"/>
    <w:rsid w:val="007C45C2"/>
    <w:rsid w:val="007C46F6"/>
    <w:rsid w:val="007D0116"/>
    <w:rsid w:val="007D043F"/>
    <w:rsid w:val="007D053A"/>
    <w:rsid w:val="007D0684"/>
    <w:rsid w:val="007D0985"/>
    <w:rsid w:val="007D0F70"/>
    <w:rsid w:val="007D1648"/>
    <w:rsid w:val="007D1BF1"/>
    <w:rsid w:val="007D232B"/>
    <w:rsid w:val="007D2581"/>
    <w:rsid w:val="007D2B9B"/>
    <w:rsid w:val="007D2FAA"/>
    <w:rsid w:val="007D318C"/>
    <w:rsid w:val="007D49E6"/>
    <w:rsid w:val="007D6023"/>
    <w:rsid w:val="007D73F0"/>
    <w:rsid w:val="007D7A9F"/>
    <w:rsid w:val="007D7E15"/>
    <w:rsid w:val="007E00BB"/>
    <w:rsid w:val="007E06AB"/>
    <w:rsid w:val="007E15F0"/>
    <w:rsid w:val="007E1885"/>
    <w:rsid w:val="007E1C70"/>
    <w:rsid w:val="007E2026"/>
    <w:rsid w:val="007E2571"/>
    <w:rsid w:val="007E35F7"/>
    <w:rsid w:val="007E45DA"/>
    <w:rsid w:val="007E50E8"/>
    <w:rsid w:val="007E55AD"/>
    <w:rsid w:val="007E567B"/>
    <w:rsid w:val="007E5F2D"/>
    <w:rsid w:val="007E6609"/>
    <w:rsid w:val="007E6970"/>
    <w:rsid w:val="007E7108"/>
    <w:rsid w:val="007E753A"/>
    <w:rsid w:val="007E7D45"/>
    <w:rsid w:val="007E7E1D"/>
    <w:rsid w:val="007E7F59"/>
    <w:rsid w:val="007F0A34"/>
    <w:rsid w:val="007F10D4"/>
    <w:rsid w:val="007F129C"/>
    <w:rsid w:val="007F185B"/>
    <w:rsid w:val="007F1D36"/>
    <w:rsid w:val="007F1D47"/>
    <w:rsid w:val="007F2537"/>
    <w:rsid w:val="007F2B7A"/>
    <w:rsid w:val="007F2DF6"/>
    <w:rsid w:val="007F2E8A"/>
    <w:rsid w:val="007F359C"/>
    <w:rsid w:val="007F38A7"/>
    <w:rsid w:val="007F3FEB"/>
    <w:rsid w:val="007F4507"/>
    <w:rsid w:val="007F4BA2"/>
    <w:rsid w:val="007F504A"/>
    <w:rsid w:val="007F55E6"/>
    <w:rsid w:val="007F5848"/>
    <w:rsid w:val="007F6039"/>
    <w:rsid w:val="007F6364"/>
    <w:rsid w:val="007F6443"/>
    <w:rsid w:val="007F797B"/>
    <w:rsid w:val="007F79DC"/>
    <w:rsid w:val="007F7D4A"/>
    <w:rsid w:val="007F7F51"/>
    <w:rsid w:val="00800810"/>
    <w:rsid w:val="00800BBE"/>
    <w:rsid w:val="008013B8"/>
    <w:rsid w:val="00801628"/>
    <w:rsid w:val="00801C4A"/>
    <w:rsid w:val="00801FAA"/>
    <w:rsid w:val="00802438"/>
    <w:rsid w:val="00802B6F"/>
    <w:rsid w:val="00802EF9"/>
    <w:rsid w:val="0080408E"/>
    <w:rsid w:val="008042BA"/>
    <w:rsid w:val="008042EA"/>
    <w:rsid w:val="0080445D"/>
    <w:rsid w:val="0080479F"/>
    <w:rsid w:val="008048E4"/>
    <w:rsid w:val="00804AFC"/>
    <w:rsid w:val="00804F33"/>
    <w:rsid w:val="008054E5"/>
    <w:rsid w:val="00805552"/>
    <w:rsid w:val="00810454"/>
    <w:rsid w:val="00810457"/>
    <w:rsid w:val="00810709"/>
    <w:rsid w:val="00812231"/>
    <w:rsid w:val="00812B12"/>
    <w:rsid w:val="00813903"/>
    <w:rsid w:val="00813BCD"/>
    <w:rsid w:val="00815E38"/>
    <w:rsid w:val="00816B4B"/>
    <w:rsid w:val="00820B22"/>
    <w:rsid w:val="00821071"/>
    <w:rsid w:val="008219E3"/>
    <w:rsid w:val="00821B75"/>
    <w:rsid w:val="00821E56"/>
    <w:rsid w:val="00822861"/>
    <w:rsid w:val="0082315C"/>
    <w:rsid w:val="00823878"/>
    <w:rsid w:val="00823B72"/>
    <w:rsid w:val="00824FF4"/>
    <w:rsid w:val="0082514E"/>
    <w:rsid w:val="008264BB"/>
    <w:rsid w:val="008268CB"/>
    <w:rsid w:val="00826953"/>
    <w:rsid w:val="00827031"/>
    <w:rsid w:val="00827940"/>
    <w:rsid w:val="00830532"/>
    <w:rsid w:val="00831469"/>
    <w:rsid w:val="008316A2"/>
    <w:rsid w:val="008319DE"/>
    <w:rsid w:val="00832147"/>
    <w:rsid w:val="00832668"/>
    <w:rsid w:val="00832C2E"/>
    <w:rsid w:val="00833021"/>
    <w:rsid w:val="00833E1A"/>
    <w:rsid w:val="008342B1"/>
    <w:rsid w:val="00834D91"/>
    <w:rsid w:val="008350CF"/>
    <w:rsid w:val="00835AAB"/>
    <w:rsid w:val="00835C65"/>
    <w:rsid w:val="008362FC"/>
    <w:rsid w:val="0083663C"/>
    <w:rsid w:val="00836827"/>
    <w:rsid w:val="00836BDE"/>
    <w:rsid w:val="00836D6D"/>
    <w:rsid w:val="00836FC0"/>
    <w:rsid w:val="0083724F"/>
    <w:rsid w:val="00837335"/>
    <w:rsid w:val="008373CF"/>
    <w:rsid w:val="00837AA5"/>
    <w:rsid w:val="00837CDC"/>
    <w:rsid w:val="008422D4"/>
    <w:rsid w:val="008424F9"/>
    <w:rsid w:val="00842EEA"/>
    <w:rsid w:val="00843ACD"/>
    <w:rsid w:val="008441E0"/>
    <w:rsid w:val="0084484B"/>
    <w:rsid w:val="00844BD6"/>
    <w:rsid w:val="00844CCF"/>
    <w:rsid w:val="00845828"/>
    <w:rsid w:val="0084593E"/>
    <w:rsid w:val="00845D15"/>
    <w:rsid w:val="0084601C"/>
    <w:rsid w:val="0084686C"/>
    <w:rsid w:val="00847B6D"/>
    <w:rsid w:val="00847C74"/>
    <w:rsid w:val="00850533"/>
    <w:rsid w:val="0085069A"/>
    <w:rsid w:val="00850ACC"/>
    <w:rsid w:val="00850B79"/>
    <w:rsid w:val="00850D3B"/>
    <w:rsid w:val="0085105D"/>
    <w:rsid w:val="008515EA"/>
    <w:rsid w:val="00851E28"/>
    <w:rsid w:val="0085206F"/>
    <w:rsid w:val="00852093"/>
    <w:rsid w:val="008520D6"/>
    <w:rsid w:val="00852507"/>
    <w:rsid w:val="008528D4"/>
    <w:rsid w:val="00852B75"/>
    <w:rsid w:val="00853525"/>
    <w:rsid w:val="00853A02"/>
    <w:rsid w:val="008547B8"/>
    <w:rsid w:val="00854AE4"/>
    <w:rsid w:val="008563A0"/>
    <w:rsid w:val="008566C8"/>
    <w:rsid w:val="00857054"/>
    <w:rsid w:val="0085794A"/>
    <w:rsid w:val="00857C76"/>
    <w:rsid w:val="00857EDF"/>
    <w:rsid w:val="00857F00"/>
    <w:rsid w:val="00860E2F"/>
    <w:rsid w:val="00861A67"/>
    <w:rsid w:val="00861C67"/>
    <w:rsid w:val="00861D95"/>
    <w:rsid w:val="00861F4C"/>
    <w:rsid w:val="008627D3"/>
    <w:rsid w:val="00862A2F"/>
    <w:rsid w:val="00863048"/>
    <w:rsid w:val="00863197"/>
    <w:rsid w:val="008631A5"/>
    <w:rsid w:val="008635C9"/>
    <w:rsid w:val="00864566"/>
    <w:rsid w:val="00864F00"/>
    <w:rsid w:val="00864FD5"/>
    <w:rsid w:val="0086544C"/>
    <w:rsid w:val="0086656F"/>
    <w:rsid w:val="00866E0A"/>
    <w:rsid w:val="008674DD"/>
    <w:rsid w:val="00870285"/>
    <w:rsid w:val="008713C3"/>
    <w:rsid w:val="00871939"/>
    <w:rsid w:val="00871A8B"/>
    <w:rsid w:val="00871BD5"/>
    <w:rsid w:val="00872535"/>
    <w:rsid w:val="00872EF0"/>
    <w:rsid w:val="0087324E"/>
    <w:rsid w:val="00873272"/>
    <w:rsid w:val="00873E2C"/>
    <w:rsid w:val="00874BB1"/>
    <w:rsid w:val="008750C0"/>
    <w:rsid w:val="008770C9"/>
    <w:rsid w:val="00877223"/>
    <w:rsid w:val="008775F5"/>
    <w:rsid w:val="0087770C"/>
    <w:rsid w:val="0088012C"/>
    <w:rsid w:val="00880189"/>
    <w:rsid w:val="00880B50"/>
    <w:rsid w:val="00881040"/>
    <w:rsid w:val="00881B45"/>
    <w:rsid w:val="00881DE8"/>
    <w:rsid w:val="00882329"/>
    <w:rsid w:val="00882528"/>
    <w:rsid w:val="00882A27"/>
    <w:rsid w:val="008832B8"/>
    <w:rsid w:val="0088332B"/>
    <w:rsid w:val="00884E96"/>
    <w:rsid w:val="00884EEF"/>
    <w:rsid w:val="00884FF5"/>
    <w:rsid w:val="008851B5"/>
    <w:rsid w:val="0088616B"/>
    <w:rsid w:val="008866FE"/>
    <w:rsid w:val="00886AA3"/>
    <w:rsid w:val="0088757A"/>
    <w:rsid w:val="008877B3"/>
    <w:rsid w:val="00887B1D"/>
    <w:rsid w:val="00887D48"/>
    <w:rsid w:val="00890430"/>
    <w:rsid w:val="0089045D"/>
    <w:rsid w:val="00890902"/>
    <w:rsid w:val="00890AA5"/>
    <w:rsid w:val="00891251"/>
    <w:rsid w:val="008915B2"/>
    <w:rsid w:val="008920D7"/>
    <w:rsid w:val="00894422"/>
    <w:rsid w:val="008944D1"/>
    <w:rsid w:val="00895CB7"/>
    <w:rsid w:val="0089610B"/>
    <w:rsid w:val="008964B1"/>
    <w:rsid w:val="0089667F"/>
    <w:rsid w:val="008973EF"/>
    <w:rsid w:val="00897808"/>
    <w:rsid w:val="008A0568"/>
    <w:rsid w:val="008A077C"/>
    <w:rsid w:val="008A0835"/>
    <w:rsid w:val="008A1251"/>
    <w:rsid w:val="008A1545"/>
    <w:rsid w:val="008A1A19"/>
    <w:rsid w:val="008A1DB1"/>
    <w:rsid w:val="008A3257"/>
    <w:rsid w:val="008A32DF"/>
    <w:rsid w:val="008A3572"/>
    <w:rsid w:val="008A4322"/>
    <w:rsid w:val="008A444E"/>
    <w:rsid w:val="008A49EC"/>
    <w:rsid w:val="008A4ED6"/>
    <w:rsid w:val="008A51D9"/>
    <w:rsid w:val="008A5B31"/>
    <w:rsid w:val="008A611E"/>
    <w:rsid w:val="008A6B71"/>
    <w:rsid w:val="008B0752"/>
    <w:rsid w:val="008B2071"/>
    <w:rsid w:val="008B29EC"/>
    <w:rsid w:val="008B306C"/>
    <w:rsid w:val="008B325E"/>
    <w:rsid w:val="008B3352"/>
    <w:rsid w:val="008B3777"/>
    <w:rsid w:val="008B4026"/>
    <w:rsid w:val="008B4B53"/>
    <w:rsid w:val="008B59F0"/>
    <w:rsid w:val="008B5A71"/>
    <w:rsid w:val="008B604D"/>
    <w:rsid w:val="008B6DFE"/>
    <w:rsid w:val="008B70E9"/>
    <w:rsid w:val="008C0236"/>
    <w:rsid w:val="008C02BF"/>
    <w:rsid w:val="008C0562"/>
    <w:rsid w:val="008C059F"/>
    <w:rsid w:val="008C0E03"/>
    <w:rsid w:val="008C1447"/>
    <w:rsid w:val="008C1A28"/>
    <w:rsid w:val="008C2D62"/>
    <w:rsid w:val="008C2D99"/>
    <w:rsid w:val="008C38AE"/>
    <w:rsid w:val="008C3BF2"/>
    <w:rsid w:val="008C3E2B"/>
    <w:rsid w:val="008C40F4"/>
    <w:rsid w:val="008C42FF"/>
    <w:rsid w:val="008C4701"/>
    <w:rsid w:val="008C499C"/>
    <w:rsid w:val="008C4B82"/>
    <w:rsid w:val="008C6546"/>
    <w:rsid w:val="008C73B8"/>
    <w:rsid w:val="008D056E"/>
    <w:rsid w:val="008D0842"/>
    <w:rsid w:val="008D0F2C"/>
    <w:rsid w:val="008D12AC"/>
    <w:rsid w:val="008D197F"/>
    <w:rsid w:val="008D21E6"/>
    <w:rsid w:val="008D28CD"/>
    <w:rsid w:val="008D317E"/>
    <w:rsid w:val="008D33BB"/>
    <w:rsid w:val="008D34E0"/>
    <w:rsid w:val="008D475F"/>
    <w:rsid w:val="008D5786"/>
    <w:rsid w:val="008D5AA5"/>
    <w:rsid w:val="008D5DE5"/>
    <w:rsid w:val="008D6B3E"/>
    <w:rsid w:val="008D6FCB"/>
    <w:rsid w:val="008E0257"/>
    <w:rsid w:val="008E0819"/>
    <w:rsid w:val="008E0AB5"/>
    <w:rsid w:val="008E0DED"/>
    <w:rsid w:val="008E1463"/>
    <w:rsid w:val="008E1D3D"/>
    <w:rsid w:val="008E1DB9"/>
    <w:rsid w:val="008E1EBF"/>
    <w:rsid w:val="008E22B8"/>
    <w:rsid w:val="008E2919"/>
    <w:rsid w:val="008E2AC2"/>
    <w:rsid w:val="008E2E5F"/>
    <w:rsid w:val="008E3AB9"/>
    <w:rsid w:val="008E3E90"/>
    <w:rsid w:val="008E536F"/>
    <w:rsid w:val="008E62AB"/>
    <w:rsid w:val="008E6914"/>
    <w:rsid w:val="008E6D06"/>
    <w:rsid w:val="008E6F6B"/>
    <w:rsid w:val="008E72EE"/>
    <w:rsid w:val="008E79E2"/>
    <w:rsid w:val="008E7BB8"/>
    <w:rsid w:val="008E7CC4"/>
    <w:rsid w:val="008F0FA8"/>
    <w:rsid w:val="008F1906"/>
    <w:rsid w:val="008F3D10"/>
    <w:rsid w:val="008F3E70"/>
    <w:rsid w:val="008F4601"/>
    <w:rsid w:val="008F4FAD"/>
    <w:rsid w:val="008F4FB9"/>
    <w:rsid w:val="008F6324"/>
    <w:rsid w:val="008F6762"/>
    <w:rsid w:val="008F691E"/>
    <w:rsid w:val="008F6E22"/>
    <w:rsid w:val="008F6FA7"/>
    <w:rsid w:val="008F6FC8"/>
    <w:rsid w:val="008F719E"/>
    <w:rsid w:val="008F7885"/>
    <w:rsid w:val="0090000C"/>
    <w:rsid w:val="009008DF"/>
    <w:rsid w:val="009012FD"/>
    <w:rsid w:val="009018CA"/>
    <w:rsid w:val="00901E3E"/>
    <w:rsid w:val="00902033"/>
    <w:rsid w:val="0090270E"/>
    <w:rsid w:val="009029CD"/>
    <w:rsid w:val="00902C0E"/>
    <w:rsid w:val="00903485"/>
    <w:rsid w:val="00903881"/>
    <w:rsid w:val="00903A47"/>
    <w:rsid w:val="00903E36"/>
    <w:rsid w:val="00904360"/>
    <w:rsid w:val="009054E3"/>
    <w:rsid w:val="00905649"/>
    <w:rsid w:val="00905E2D"/>
    <w:rsid w:val="00906208"/>
    <w:rsid w:val="009062D7"/>
    <w:rsid w:val="009077FB"/>
    <w:rsid w:val="00907E63"/>
    <w:rsid w:val="00910387"/>
    <w:rsid w:val="009109C8"/>
    <w:rsid w:val="00910FD6"/>
    <w:rsid w:val="00911340"/>
    <w:rsid w:val="00911C61"/>
    <w:rsid w:val="00911EDE"/>
    <w:rsid w:val="00911FE8"/>
    <w:rsid w:val="0091266E"/>
    <w:rsid w:val="00913289"/>
    <w:rsid w:val="009132F5"/>
    <w:rsid w:val="009134C5"/>
    <w:rsid w:val="00913B4E"/>
    <w:rsid w:val="00913FA7"/>
    <w:rsid w:val="00914E84"/>
    <w:rsid w:val="00915350"/>
    <w:rsid w:val="00915410"/>
    <w:rsid w:val="00915614"/>
    <w:rsid w:val="00916489"/>
    <w:rsid w:val="00916687"/>
    <w:rsid w:val="00916ACC"/>
    <w:rsid w:val="009172EB"/>
    <w:rsid w:val="00917986"/>
    <w:rsid w:val="00917E7E"/>
    <w:rsid w:val="009205C8"/>
    <w:rsid w:val="009208B3"/>
    <w:rsid w:val="00921D79"/>
    <w:rsid w:val="00921E6F"/>
    <w:rsid w:val="00922DC8"/>
    <w:rsid w:val="00924232"/>
    <w:rsid w:val="00924DAF"/>
    <w:rsid w:val="009256EC"/>
    <w:rsid w:val="00926DF2"/>
    <w:rsid w:val="009275A5"/>
    <w:rsid w:val="00931ACE"/>
    <w:rsid w:val="009326F9"/>
    <w:rsid w:val="00932752"/>
    <w:rsid w:val="00932A0C"/>
    <w:rsid w:val="0093307D"/>
    <w:rsid w:val="00933A5B"/>
    <w:rsid w:val="00934944"/>
    <w:rsid w:val="00934B4A"/>
    <w:rsid w:val="00935CFC"/>
    <w:rsid w:val="0093640A"/>
    <w:rsid w:val="0093739B"/>
    <w:rsid w:val="00937BEF"/>
    <w:rsid w:val="00940188"/>
    <w:rsid w:val="00940B9B"/>
    <w:rsid w:val="00940FCD"/>
    <w:rsid w:val="00941FA7"/>
    <w:rsid w:val="0094216D"/>
    <w:rsid w:val="009423BE"/>
    <w:rsid w:val="00942D24"/>
    <w:rsid w:val="009447C8"/>
    <w:rsid w:val="00944B0F"/>
    <w:rsid w:val="00946514"/>
    <w:rsid w:val="00947D4D"/>
    <w:rsid w:val="009508FA"/>
    <w:rsid w:val="0095110C"/>
    <w:rsid w:val="009515F8"/>
    <w:rsid w:val="00951ECD"/>
    <w:rsid w:val="00952774"/>
    <w:rsid w:val="0095349C"/>
    <w:rsid w:val="009540E1"/>
    <w:rsid w:val="00954CDF"/>
    <w:rsid w:val="00954CEA"/>
    <w:rsid w:val="0095541D"/>
    <w:rsid w:val="00955537"/>
    <w:rsid w:val="00955A48"/>
    <w:rsid w:val="00955ACA"/>
    <w:rsid w:val="00956404"/>
    <w:rsid w:val="0095754C"/>
    <w:rsid w:val="00957ADC"/>
    <w:rsid w:val="00960900"/>
    <w:rsid w:val="0096144B"/>
    <w:rsid w:val="00961495"/>
    <w:rsid w:val="009624F5"/>
    <w:rsid w:val="0096257B"/>
    <w:rsid w:val="009627BA"/>
    <w:rsid w:val="009631B8"/>
    <w:rsid w:val="00963500"/>
    <w:rsid w:val="00963B85"/>
    <w:rsid w:val="00963C66"/>
    <w:rsid w:val="0096461B"/>
    <w:rsid w:val="00964CE9"/>
    <w:rsid w:val="009657B2"/>
    <w:rsid w:val="00965B45"/>
    <w:rsid w:val="009663B5"/>
    <w:rsid w:val="009666A6"/>
    <w:rsid w:val="00966B3E"/>
    <w:rsid w:val="00970130"/>
    <w:rsid w:val="00970F7D"/>
    <w:rsid w:val="009713B6"/>
    <w:rsid w:val="009719DA"/>
    <w:rsid w:val="00971C2F"/>
    <w:rsid w:val="009728FD"/>
    <w:rsid w:val="00972B96"/>
    <w:rsid w:val="0097346C"/>
    <w:rsid w:val="00973BDB"/>
    <w:rsid w:val="00973E41"/>
    <w:rsid w:val="00973E61"/>
    <w:rsid w:val="00975414"/>
    <w:rsid w:val="00975C81"/>
    <w:rsid w:val="00975D4C"/>
    <w:rsid w:val="0097634C"/>
    <w:rsid w:val="00976B94"/>
    <w:rsid w:val="00977376"/>
    <w:rsid w:val="0097759C"/>
    <w:rsid w:val="00977B1E"/>
    <w:rsid w:val="00980177"/>
    <w:rsid w:val="00980329"/>
    <w:rsid w:val="00980E2B"/>
    <w:rsid w:val="0098117F"/>
    <w:rsid w:val="0098273D"/>
    <w:rsid w:val="00982861"/>
    <w:rsid w:val="00983209"/>
    <w:rsid w:val="00983B22"/>
    <w:rsid w:val="0098433B"/>
    <w:rsid w:val="0098558A"/>
    <w:rsid w:val="009856E5"/>
    <w:rsid w:val="00985B69"/>
    <w:rsid w:val="00985DDB"/>
    <w:rsid w:val="009866A8"/>
    <w:rsid w:val="009871BA"/>
    <w:rsid w:val="00987754"/>
    <w:rsid w:val="00990552"/>
    <w:rsid w:val="00990E60"/>
    <w:rsid w:val="00991115"/>
    <w:rsid w:val="009918EA"/>
    <w:rsid w:val="00991B17"/>
    <w:rsid w:val="00992B54"/>
    <w:rsid w:val="00992CA5"/>
    <w:rsid w:val="00992CE5"/>
    <w:rsid w:val="0099480B"/>
    <w:rsid w:val="00994A44"/>
    <w:rsid w:val="00994EEA"/>
    <w:rsid w:val="009954F0"/>
    <w:rsid w:val="00995911"/>
    <w:rsid w:val="00995EDA"/>
    <w:rsid w:val="009960B7"/>
    <w:rsid w:val="00996EB6"/>
    <w:rsid w:val="009A0A41"/>
    <w:rsid w:val="009A0F79"/>
    <w:rsid w:val="009A217D"/>
    <w:rsid w:val="009A21BB"/>
    <w:rsid w:val="009A27F2"/>
    <w:rsid w:val="009A3466"/>
    <w:rsid w:val="009A3FDF"/>
    <w:rsid w:val="009A47C7"/>
    <w:rsid w:val="009A4BDF"/>
    <w:rsid w:val="009A4C93"/>
    <w:rsid w:val="009A4F43"/>
    <w:rsid w:val="009A5668"/>
    <w:rsid w:val="009A57C2"/>
    <w:rsid w:val="009A63D7"/>
    <w:rsid w:val="009A66B1"/>
    <w:rsid w:val="009B0F50"/>
    <w:rsid w:val="009B1996"/>
    <w:rsid w:val="009B22EF"/>
    <w:rsid w:val="009B28A1"/>
    <w:rsid w:val="009B3326"/>
    <w:rsid w:val="009B34D9"/>
    <w:rsid w:val="009B34F9"/>
    <w:rsid w:val="009B44A3"/>
    <w:rsid w:val="009B4728"/>
    <w:rsid w:val="009B4DB4"/>
    <w:rsid w:val="009B5C7A"/>
    <w:rsid w:val="009B5D89"/>
    <w:rsid w:val="009B653B"/>
    <w:rsid w:val="009B6909"/>
    <w:rsid w:val="009B6A20"/>
    <w:rsid w:val="009B6FBA"/>
    <w:rsid w:val="009B7876"/>
    <w:rsid w:val="009B7959"/>
    <w:rsid w:val="009B7E29"/>
    <w:rsid w:val="009C03F3"/>
    <w:rsid w:val="009C0EA0"/>
    <w:rsid w:val="009C1155"/>
    <w:rsid w:val="009C254D"/>
    <w:rsid w:val="009C294F"/>
    <w:rsid w:val="009C2EC5"/>
    <w:rsid w:val="009C4090"/>
    <w:rsid w:val="009C52B1"/>
    <w:rsid w:val="009C550A"/>
    <w:rsid w:val="009C5688"/>
    <w:rsid w:val="009C597A"/>
    <w:rsid w:val="009C5C49"/>
    <w:rsid w:val="009C64C4"/>
    <w:rsid w:val="009C67C4"/>
    <w:rsid w:val="009C6840"/>
    <w:rsid w:val="009C7536"/>
    <w:rsid w:val="009D077D"/>
    <w:rsid w:val="009D09B1"/>
    <w:rsid w:val="009D1404"/>
    <w:rsid w:val="009D1C06"/>
    <w:rsid w:val="009D1FD7"/>
    <w:rsid w:val="009D2097"/>
    <w:rsid w:val="009D3BC4"/>
    <w:rsid w:val="009D40D6"/>
    <w:rsid w:val="009D42B2"/>
    <w:rsid w:val="009D4A6D"/>
    <w:rsid w:val="009D4BD8"/>
    <w:rsid w:val="009D50AE"/>
    <w:rsid w:val="009D5371"/>
    <w:rsid w:val="009D5410"/>
    <w:rsid w:val="009D555D"/>
    <w:rsid w:val="009D563C"/>
    <w:rsid w:val="009D58A1"/>
    <w:rsid w:val="009D592D"/>
    <w:rsid w:val="009D5BD8"/>
    <w:rsid w:val="009D6059"/>
    <w:rsid w:val="009D6F4E"/>
    <w:rsid w:val="009D7561"/>
    <w:rsid w:val="009D79F8"/>
    <w:rsid w:val="009D7CA0"/>
    <w:rsid w:val="009D7F5B"/>
    <w:rsid w:val="009E05EB"/>
    <w:rsid w:val="009E1B30"/>
    <w:rsid w:val="009E1DBC"/>
    <w:rsid w:val="009E34C8"/>
    <w:rsid w:val="009E381F"/>
    <w:rsid w:val="009E4951"/>
    <w:rsid w:val="009E4B8B"/>
    <w:rsid w:val="009E4DF4"/>
    <w:rsid w:val="009E529E"/>
    <w:rsid w:val="009E6597"/>
    <w:rsid w:val="009E66AF"/>
    <w:rsid w:val="009E6EB0"/>
    <w:rsid w:val="009E716D"/>
    <w:rsid w:val="009E73BD"/>
    <w:rsid w:val="009E74D2"/>
    <w:rsid w:val="009E75D4"/>
    <w:rsid w:val="009F008B"/>
    <w:rsid w:val="009F0415"/>
    <w:rsid w:val="009F042B"/>
    <w:rsid w:val="009F0546"/>
    <w:rsid w:val="009F0A48"/>
    <w:rsid w:val="009F0B23"/>
    <w:rsid w:val="009F0B49"/>
    <w:rsid w:val="009F0C82"/>
    <w:rsid w:val="009F0E55"/>
    <w:rsid w:val="009F187C"/>
    <w:rsid w:val="009F2777"/>
    <w:rsid w:val="009F2BE5"/>
    <w:rsid w:val="009F2C62"/>
    <w:rsid w:val="009F2CD2"/>
    <w:rsid w:val="009F2E34"/>
    <w:rsid w:val="009F2F6D"/>
    <w:rsid w:val="009F30A0"/>
    <w:rsid w:val="009F3595"/>
    <w:rsid w:val="009F3B7A"/>
    <w:rsid w:val="009F3BF1"/>
    <w:rsid w:val="009F434D"/>
    <w:rsid w:val="009F4487"/>
    <w:rsid w:val="009F5542"/>
    <w:rsid w:val="009F5681"/>
    <w:rsid w:val="009F5759"/>
    <w:rsid w:val="009F57BA"/>
    <w:rsid w:val="009F5DCE"/>
    <w:rsid w:val="009F618E"/>
    <w:rsid w:val="009F6286"/>
    <w:rsid w:val="009F6659"/>
    <w:rsid w:val="009F6E7C"/>
    <w:rsid w:val="009F7BAC"/>
    <w:rsid w:val="009F7CF2"/>
    <w:rsid w:val="009F7DA8"/>
    <w:rsid w:val="00A00B74"/>
    <w:rsid w:val="00A00F5F"/>
    <w:rsid w:val="00A025A2"/>
    <w:rsid w:val="00A025E7"/>
    <w:rsid w:val="00A0317B"/>
    <w:rsid w:val="00A035F3"/>
    <w:rsid w:val="00A035F4"/>
    <w:rsid w:val="00A03912"/>
    <w:rsid w:val="00A03AFA"/>
    <w:rsid w:val="00A03D98"/>
    <w:rsid w:val="00A04AA4"/>
    <w:rsid w:val="00A0567E"/>
    <w:rsid w:val="00A05B9B"/>
    <w:rsid w:val="00A063C4"/>
    <w:rsid w:val="00A0648A"/>
    <w:rsid w:val="00A06810"/>
    <w:rsid w:val="00A0771A"/>
    <w:rsid w:val="00A109EE"/>
    <w:rsid w:val="00A10B1A"/>
    <w:rsid w:val="00A11CE5"/>
    <w:rsid w:val="00A13D19"/>
    <w:rsid w:val="00A1444E"/>
    <w:rsid w:val="00A15642"/>
    <w:rsid w:val="00A1628D"/>
    <w:rsid w:val="00A162B6"/>
    <w:rsid w:val="00A1741C"/>
    <w:rsid w:val="00A177B4"/>
    <w:rsid w:val="00A2041D"/>
    <w:rsid w:val="00A21B05"/>
    <w:rsid w:val="00A21DA2"/>
    <w:rsid w:val="00A21FCE"/>
    <w:rsid w:val="00A2235B"/>
    <w:rsid w:val="00A231B3"/>
    <w:rsid w:val="00A23E0A"/>
    <w:rsid w:val="00A25EE8"/>
    <w:rsid w:val="00A2692A"/>
    <w:rsid w:val="00A26C7E"/>
    <w:rsid w:val="00A2726E"/>
    <w:rsid w:val="00A27286"/>
    <w:rsid w:val="00A27537"/>
    <w:rsid w:val="00A2773C"/>
    <w:rsid w:val="00A278C5"/>
    <w:rsid w:val="00A301B2"/>
    <w:rsid w:val="00A30811"/>
    <w:rsid w:val="00A3105A"/>
    <w:rsid w:val="00A324B7"/>
    <w:rsid w:val="00A32DEA"/>
    <w:rsid w:val="00A331CB"/>
    <w:rsid w:val="00A33984"/>
    <w:rsid w:val="00A33AD0"/>
    <w:rsid w:val="00A33DA4"/>
    <w:rsid w:val="00A3402A"/>
    <w:rsid w:val="00A340C7"/>
    <w:rsid w:val="00A3452A"/>
    <w:rsid w:val="00A3615B"/>
    <w:rsid w:val="00A36562"/>
    <w:rsid w:val="00A37012"/>
    <w:rsid w:val="00A37261"/>
    <w:rsid w:val="00A375D0"/>
    <w:rsid w:val="00A4163F"/>
    <w:rsid w:val="00A417B2"/>
    <w:rsid w:val="00A4191F"/>
    <w:rsid w:val="00A42B96"/>
    <w:rsid w:val="00A42CEB"/>
    <w:rsid w:val="00A42F87"/>
    <w:rsid w:val="00A43993"/>
    <w:rsid w:val="00A4462E"/>
    <w:rsid w:val="00A44927"/>
    <w:rsid w:val="00A45906"/>
    <w:rsid w:val="00A45934"/>
    <w:rsid w:val="00A45A07"/>
    <w:rsid w:val="00A466C8"/>
    <w:rsid w:val="00A46747"/>
    <w:rsid w:val="00A46CA6"/>
    <w:rsid w:val="00A473DD"/>
    <w:rsid w:val="00A47D56"/>
    <w:rsid w:val="00A47F12"/>
    <w:rsid w:val="00A50589"/>
    <w:rsid w:val="00A505D4"/>
    <w:rsid w:val="00A508CE"/>
    <w:rsid w:val="00A51095"/>
    <w:rsid w:val="00A512D1"/>
    <w:rsid w:val="00A51A17"/>
    <w:rsid w:val="00A51C4C"/>
    <w:rsid w:val="00A523E7"/>
    <w:rsid w:val="00A52896"/>
    <w:rsid w:val="00A52CB0"/>
    <w:rsid w:val="00A53085"/>
    <w:rsid w:val="00A54539"/>
    <w:rsid w:val="00A55100"/>
    <w:rsid w:val="00A5513D"/>
    <w:rsid w:val="00A558D5"/>
    <w:rsid w:val="00A55FEF"/>
    <w:rsid w:val="00A565B4"/>
    <w:rsid w:val="00A5693E"/>
    <w:rsid w:val="00A56F66"/>
    <w:rsid w:val="00A5768E"/>
    <w:rsid w:val="00A578AB"/>
    <w:rsid w:val="00A61DB4"/>
    <w:rsid w:val="00A64560"/>
    <w:rsid w:val="00A66CDB"/>
    <w:rsid w:val="00A703E7"/>
    <w:rsid w:val="00A704C6"/>
    <w:rsid w:val="00A710E9"/>
    <w:rsid w:val="00A71B57"/>
    <w:rsid w:val="00A71B92"/>
    <w:rsid w:val="00A739DE"/>
    <w:rsid w:val="00A743BF"/>
    <w:rsid w:val="00A7462B"/>
    <w:rsid w:val="00A7490C"/>
    <w:rsid w:val="00A75841"/>
    <w:rsid w:val="00A75956"/>
    <w:rsid w:val="00A75AB3"/>
    <w:rsid w:val="00A80267"/>
    <w:rsid w:val="00A819D8"/>
    <w:rsid w:val="00A81C50"/>
    <w:rsid w:val="00A81C5B"/>
    <w:rsid w:val="00A81D63"/>
    <w:rsid w:val="00A81E1B"/>
    <w:rsid w:val="00A82EB2"/>
    <w:rsid w:val="00A82FA3"/>
    <w:rsid w:val="00A83278"/>
    <w:rsid w:val="00A832E1"/>
    <w:rsid w:val="00A83F77"/>
    <w:rsid w:val="00A840B7"/>
    <w:rsid w:val="00A8674F"/>
    <w:rsid w:val="00A87312"/>
    <w:rsid w:val="00A8746A"/>
    <w:rsid w:val="00A911FC"/>
    <w:rsid w:val="00A91778"/>
    <w:rsid w:val="00A92349"/>
    <w:rsid w:val="00A9247E"/>
    <w:rsid w:val="00A92897"/>
    <w:rsid w:val="00A928B3"/>
    <w:rsid w:val="00A93304"/>
    <w:rsid w:val="00A93C25"/>
    <w:rsid w:val="00A93DB7"/>
    <w:rsid w:val="00A93F1C"/>
    <w:rsid w:val="00A94281"/>
    <w:rsid w:val="00A94A76"/>
    <w:rsid w:val="00A955E4"/>
    <w:rsid w:val="00A97132"/>
    <w:rsid w:val="00A9752A"/>
    <w:rsid w:val="00A978B5"/>
    <w:rsid w:val="00AA01AA"/>
    <w:rsid w:val="00AA02B4"/>
    <w:rsid w:val="00AA0CAE"/>
    <w:rsid w:val="00AA2296"/>
    <w:rsid w:val="00AA25A5"/>
    <w:rsid w:val="00AA2995"/>
    <w:rsid w:val="00AA2A11"/>
    <w:rsid w:val="00AA3C54"/>
    <w:rsid w:val="00AA3DA2"/>
    <w:rsid w:val="00AA427B"/>
    <w:rsid w:val="00AA4623"/>
    <w:rsid w:val="00AA6028"/>
    <w:rsid w:val="00AA6375"/>
    <w:rsid w:val="00AA6BF3"/>
    <w:rsid w:val="00AA764D"/>
    <w:rsid w:val="00AA78AE"/>
    <w:rsid w:val="00AB02C9"/>
    <w:rsid w:val="00AB04FD"/>
    <w:rsid w:val="00AB104C"/>
    <w:rsid w:val="00AB1BA5"/>
    <w:rsid w:val="00AB2053"/>
    <w:rsid w:val="00AB2110"/>
    <w:rsid w:val="00AB308B"/>
    <w:rsid w:val="00AB3874"/>
    <w:rsid w:val="00AB5A24"/>
    <w:rsid w:val="00AB5D9A"/>
    <w:rsid w:val="00AB5F91"/>
    <w:rsid w:val="00AB6476"/>
    <w:rsid w:val="00AB70E5"/>
    <w:rsid w:val="00AC0429"/>
    <w:rsid w:val="00AC05A9"/>
    <w:rsid w:val="00AC1762"/>
    <w:rsid w:val="00AC1AC2"/>
    <w:rsid w:val="00AC2C94"/>
    <w:rsid w:val="00AC483E"/>
    <w:rsid w:val="00AC4D63"/>
    <w:rsid w:val="00AC4FB2"/>
    <w:rsid w:val="00AC54CD"/>
    <w:rsid w:val="00AC553E"/>
    <w:rsid w:val="00AC570D"/>
    <w:rsid w:val="00AC5DA4"/>
    <w:rsid w:val="00AC6442"/>
    <w:rsid w:val="00AC6889"/>
    <w:rsid w:val="00AC695A"/>
    <w:rsid w:val="00AC6E46"/>
    <w:rsid w:val="00AD0013"/>
    <w:rsid w:val="00AD09ED"/>
    <w:rsid w:val="00AD0C16"/>
    <w:rsid w:val="00AD0C24"/>
    <w:rsid w:val="00AD13C5"/>
    <w:rsid w:val="00AD1C0E"/>
    <w:rsid w:val="00AD20DF"/>
    <w:rsid w:val="00AD3504"/>
    <w:rsid w:val="00AD395E"/>
    <w:rsid w:val="00AD3F51"/>
    <w:rsid w:val="00AD4795"/>
    <w:rsid w:val="00AD4A99"/>
    <w:rsid w:val="00AD5E8F"/>
    <w:rsid w:val="00AD5E95"/>
    <w:rsid w:val="00AD60B4"/>
    <w:rsid w:val="00AD63C8"/>
    <w:rsid w:val="00AD660C"/>
    <w:rsid w:val="00AD6D24"/>
    <w:rsid w:val="00AD6E54"/>
    <w:rsid w:val="00AD7485"/>
    <w:rsid w:val="00AE0C06"/>
    <w:rsid w:val="00AE0C51"/>
    <w:rsid w:val="00AE0F27"/>
    <w:rsid w:val="00AE1B58"/>
    <w:rsid w:val="00AE3869"/>
    <w:rsid w:val="00AE38D3"/>
    <w:rsid w:val="00AE3B06"/>
    <w:rsid w:val="00AE5DD2"/>
    <w:rsid w:val="00AE7577"/>
    <w:rsid w:val="00AE785A"/>
    <w:rsid w:val="00AF034D"/>
    <w:rsid w:val="00AF08EE"/>
    <w:rsid w:val="00AF0AD4"/>
    <w:rsid w:val="00AF0CF0"/>
    <w:rsid w:val="00AF22AC"/>
    <w:rsid w:val="00AF2411"/>
    <w:rsid w:val="00AF2965"/>
    <w:rsid w:val="00AF311F"/>
    <w:rsid w:val="00AF34B1"/>
    <w:rsid w:val="00AF3CC8"/>
    <w:rsid w:val="00AF50A7"/>
    <w:rsid w:val="00AF60CF"/>
    <w:rsid w:val="00B0003A"/>
    <w:rsid w:val="00B006E0"/>
    <w:rsid w:val="00B00F9C"/>
    <w:rsid w:val="00B012C3"/>
    <w:rsid w:val="00B013CE"/>
    <w:rsid w:val="00B0194F"/>
    <w:rsid w:val="00B01EB5"/>
    <w:rsid w:val="00B0214D"/>
    <w:rsid w:val="00B03BB4"/>
    <w:rsid w:val="00B04362"/>
    <w:rsid w:val="00B04971"/>
    <w:rsid w:val="00B04C2F"/>
    <w:rsid w:val="00B04D2A"/>
    <w:rsid w:val="00B056CE"/>
    <w:rsid w:val="00B05B1D"/>
    <w:rsid w:val="00B063B4"/>
    <w:rsid w:val="00B06FA2"/>
    <w:rsid w:val="00B07814"/>
    <w:rsid w:val="00B07EC5"/>
    <w:rsid w:val="00B103EF"/>
    <w:rsid w:val="00B105DE"/>
    <w:rsid w:val="00B1088E"/>
    <w:rsid w:val="00B10B57"/>
    <w:rsid w:val="00B10BE5"/>
    <w:rsid w:val="00B10FC9"/>
    <w:rsid w:val="00B11C7A"/>
    <w:rsid w:val="00B11DE4"/>
    <w:rsid w:val="00B11E6A"/>
    <w:rsid w:val="00B1223E"/>
    <w:rsid w:val="00B12543"/>
    <w:rsid w:val="00B138B4"/>
    <w:rsid w:val="00B13F53"/>
    <w:rsid w:val="00B144A0"/>
    <w:rsid w:val="00B14639"/>
    <w:rsid w:val="00B14FAA"/>
    <w:rsid w:val="00B156A1"/>
    <w:rsid w:val="00B15C5E"/>
    <w:rsid w:val="00B1629E"/>
    <w:rsid w:val="00B16A12"/>
    <w:rsid w:val="00B16C47"/>
    <w:rsid w:val="00B16C70"/>
    <w:rsid w:val="00B16EB5"/>
    <w:rsid w:val="00B173FF"/>
    <w:rsid w:val="00B1772A"/>
    <w:rsid w:val="00B17806"/>
    <w:rsid w:val="00B17B94"/>
    <w:rsid w:val="00B205FC"/>
    <w:rsid w:val="00B205FD"/>
    <w:rsid w:val="00B20C96"/>
    <w:rsid w:val="00B21393"/>
    <w:rsid w:val="00B218B8"/>
    <w:rsid w:val="00B22123"/>
    <w:rsid w:val="00B22BB6"/>
    <w:rsid w:val="00B22E8F"/>
    <w:rsid w:val="00B23441"/>
    <w:rsid w:val="00B241BC"/>
    <w:rsid w:val="00B24739"/>
    <w:rsid w:val="00B247C4"/>
    <w:rsid w:val="00B250C0"/>
    <w:rsid w:val="00B25834"/>
    <w:rsid w:val="00B25CA9"/>
    <w:rsid w:val="00B261CA"/>
    <w:rsid w:val="00B264D7"/>
    <w:rsid w:val="00B27B39"/>
    <w:rsid w:val="00B30350"/>
    <w:rsid w:val="00B3076C"/>
    <w:rsid w:val="00B32CC1"/>
    <w:rsid w:val="00B32E4D"/>
    <w:rsid w:val="00B3327C"/>
    <w:rsid w:val="00B333F4"/>
    <w:rsid w:val="00B33E7F"/>
    <w:rsid w:val="00B34018"/>
    <w:rsid w:val="00B344AB"/>
    <w:rsid w:val="00B34B67"/>
    <w:rsid w:val="00B35007"/>
    <w:rsid w:val="00B3511E"/>
    <w:rsid w:val="00B35FF8"/>
    <w:rsid w:val="00B36445"/>
    <w:rsid w:val="00B36EA1"/>
    <w:rsid w:val="00B372CD"/>
    <w:rsid w:val="00B37D68"/>
    <w:rsid w:val="00B37F21"/>
    <w:rsid w:val="00B4074C"/>
    <w:rsid w:val="00B40AEF"/>
    <w:rsid w:val="00B4117E"/>
    <w:rsid w:val="00B4150E"/>
    <w:rsid w:val="00B41871"/>
    <w:rsid w:val="00B42AA6"/>
    <w:rsid w:val="00B42D2B"/>
    <w:rsid w:val="00B449A8"/>
    <w:rsid w:val="00B45759"/>
    <w:rsid w:val="00B458A5"/>
    <w:rsid w:val="00B45B6E"/>
    <w:rsid w:val="00B45D2E"/>
    <w:rsid w:val="00B46022"/>
    <w:rsid w:val="00B4604E"/>
    <w:rsid w:val="00B462C4"/>
    <w:rsid w:val="00B46410"/>
    <w:rsid w:val="00B46535"/>
    <w:rsid w:val="00B465B5"/>
    <w:rsid w:val="00B46648"/>
    <w:rsid w:val="00B471A0"/>
    <w:rsid w:val="00B47230"/>
    <w:rsid w:val="00B476E0"/>
    <w:rsid w:val="00B47EFC"/>
    <w:rsid w:val="00B50B56"/>
    <w:rsid w:val="00B51504"/>
    <w:rsid w:val="00B51CD9"/>
    <w:rsid w:val="00B5217A"/>
    <w:rsid w:val="00B52B58"/>
    <w:rsid w:val="00B53507"/>
    <w:rsid w:val="00B53A78"/>
    <w:rsid w:val="00B53E9A"/>
    <w:rsid w:val="00B544D4"/>
    <w:rsid w:val="00B545B7"/>
    <w:rsid w:val="00B545BD"/>
    <w:rsid w:val="00B5553A"/>
    <w:rsid w:val="00B567C9"/>
    <w:rsid w:val="00B57C7D"/>
    <w:rsid w:val="00B6013F"/>
    <w:rsid w:val="00B60901"/>
    <w:rsid w:val="00B6220D"/>
    <w:rsid w:val="00B623FC"/>
    <w:rsid w:val="00B62C04"/>
    <w:rsid w:val="00B62F20"/>
    <w:rsid w:val="00B63E82"/>
    <w:rsid w:val="00B64823"/>
    <w:rsid w:val="00B64E7F"/>
    <w:rsid w:val="00B656E4"/>
    <w:rsid w:val="00B67088"/>
    <w:rsid w:val="00B673CB"/>
    <w:rsid w:val="00B677D2"/>
    <w:rsid w:val="00B67F8C"/>
    <w:rsid w:val="00B712D5"/>
    <w:rsid w:val="00B721B8"/>
    <w:rsid w:val="00B734DC"/>
    <w:rsid w:val="00B73A73"/>
    <w:rsid w:val="00B73C22"/>
    <w:rsid w:val="00B74041"/>
    <w:rsid w:val="00B74254"/>
    <w:rsid w:val="00B746D8"/>
    <w:rsid w:val="00B74A7C"/>
    <w:rsid w:val="00B758D9"/>
    <w:rsid w:val="00B75DA5"/>
    <w:rsid w:val="00B77A13"/>
    <w:rsid w:val="00B77B3E"/>
    <w:rsid w:val="00B802FA"/>
    <w:rsid w:val="00B804AD"/>
    <w:rsid w:val="00B80C0B"/>
    <w:rsid w:val="00B81591"/>
    <w:rsid w:val="00B81E4F"/>
    <w:rsid w:val="00B823E0"/>
    <w:rsid w:val="00B82B67"/>
    <w:rsid w:val="00B82D42"/>
    <w:rsid w:val="00B82E34"/>
    <w:rsid w:val="00B82E3C"/>
    <w:rsid w:val="00B83038"/>
    <w:rsid w:val="00B83775"/>
    <w:rsid w:val="00B83FD6"/>
    <w:rsid w:val="00B84644"/>
    <w:rsid w:val="00B84869"/>
    <w:rsid w:val="00B8517A"/>
    <w:rsid w:val="00B8648E"/>
    <w:rsid w:val="00B867CF"/>
    <w:rsid w:val="00B8680B"/>
    <w:rsid w:val="00B86A1A"/>
    <w:rsid w:val="00B86DF8"/>
    <w:rsid w:val="00B8708B"/>
    <w:rsid w:val="00B87252"/>
    <w:rsid w:val="00B8751D"/>
    <w:rsid w:val="00B87F07"/>
    <w:rsid w:val="00B90106"/>
    <w:rsid w:val="00B905BD"/>
    <w:rsid w:val="00B90B6F"/>
    <w:rsid w:val="00B90E3E"/>
    <w:rsid w:val="00B91AE6"/>
    <w:rsid w:val="00B921F1"/>
    <w:rsid w:val="00B923CA"/>
    <w:rsid w:val="00B924E2"/>
    <w:rsid w:val="00B9271A"/>
    <w:rsid w:val="00B92DBE"/>
    <w:rsid w:val="00B93456"/>
    <w:rsid w:val="00B93F41"/>
    <w:rsid w:val="00B95177"/>
    <w:rsid w:val="00B9522A"/>
    <w:rsid w:val="00B9606E"/>
    <w:rsid w:val="00B960C4"/>
    <w:rsid w:val="00B9653A"/>
    <w:rsid w:val="00B96BA7"/>
    <w:rsid w:val="00B976B2"/>
    <w:rsid w:val="00B9790F"/>
    <w:rsid w:val="00BA03FF"/>
    <w:rsid w:val="00BA0503"/>
    <w:rsid w:val="00BA07D9"/>
    <w:rsid w:val="00BA0ACF"/>
    <w:rsid w:val="00BA0B6B"/>
    <w:rsid w:val="00BA0EA4"/>
    <w:rsid w:val="00BA1079"/>
    <w:rsid w:val="00BA2063"/>
    <w:rsid w:val="00BA31C4"/>
    <w:rsid w:val="00BA4705"/>
    <w:rsid w:val="00BA4DEB"/>
    <w:rsid w:val="00BA4F13"/>
    <w:rsid w:val="00BA5374"/>
    <w:rsid w:val="00BA560F"/>
    <w:rsid w:val="00BA582E"/>
    <w:rsid w:val="00BA6118"/>
    <w:rsid w:val="00BA62A0"/>
    <w:rsid w:val="00BA667E"/>
    <w:rsid w:val="00BA6909"/>
    <w:rsid w:val="00BA6BD7"/>
    <w:rsid w:val="00BA70AB"/>
    <w:rsid w:val="00BA7138"/>
    <w:rsid w:val="00BA7660"/>
    <w:rsid w:val="00BB031D"/>
    <w:rsid w:val="00BB0AA6"/>
    <w:rsid w:val="00BB0BA1"/>
    <w:rsid w:val="00BB13ED"/>
    <w:rsid w:val="00BB192B"/>
    <w:rsid w:val="00BB1CB9"/>
    <w:rsid w:val="00BB1D38"/>
    <w:rsid w:val="00BB1D97"/>
    <w:rsid w:val="00BB2258"/>
    <w:rsid w:val="00BB23F4"/>
    <w:rsid w:val="00BB2F45"/>
    <w:rsid w:val="00BB345E"/>
    <w:rsid w:val="00BB3659"/>
    <w:rsid w:val="00BB3982"/>
    <w:rsid w:val="00BB3C26"/>
    <w:rsid w:val="00BB450C"/>
    <w:rsid w:val="00BB4C4C"/>
    <w:rsid w:val="00BB538C"/>
    <w:rsid w:val="00BB557C"/>
    <w:rsid w:val="00BB5586"/>
    <w:rsid w:val="00BB582C"/>
    <w:rsid w:val="00BB5C9A"/>
    <w:rsid w:val="00BC0368"/>
    <w:rsid w:val="00BC03BB"/>
    <w:rsid w:val="00BC074C"/>
    <w:rsid w:val="00BC0757"/>
    <w:rsid w:val="00BC0B45"/>
    <w:rsid w:val="00BC0D30"/>
    <w:rsid w:val="00BC184F"/>
    <w:rsid w:val="00BC1C1B"/>
    <w:rsid w:val="00BC1F14"/>
    <w:rsid w:val="00BC3351"/>
    <w:rsid w:val="00BC41EA"/>
    <w:rsid w:val="00BC56C0"/>
    <w:rsid w:val="00BC674C"/>
    <w:rsid w:val="00BC74C1"/>
    <w:rsid w:val="00BD0CFC"/>
    <w:rsid w:val="00BD0DB9"/>
    <w:rsid w:val="00BD0DBC"/>
    <w:rsid w:val="00BD1D56"/>
    <w:rsid w:val="00BD2851"/>
    <w:rsid w:val="00BD2B9C"/>
    <w:rsid w:val="00BD305E"/>
    <w:rsid w:val="00BD3552"/>
    <w:rsid w:val="00BD4223"/>
    <w:rsid w:val="00BD6A89"/>
    <w:rsid w:val="00BD6B6B"/>
    <w:rsid w:val="00BD6BCE"/>
    <w:rsid w:val="00BD6F94"/>
    <w:rsid w:val="00BD72F9"/>
    <w:rsid w:val="00BD735A"/>
    <w:rsid w:val="00BD7D36"/>
    <w:rsid w:val="00BD7F6A"/>
    <w:rsid w:val="00BE1373"/>
    <w:rsid w:val="00BE1679"/>
    <w:rsid w:val="00BE174C"/>
    <w:rsid w:val="00BE1810"/>
    <w:rsid w:val="00BE1EB9"/>
    <w:rsid w:val="00BE243E"/>
    <w:rsid w:val="00BE2934"/>
    <w:rsid w:val="00BE2A41"/>
    <w:rsid w:val="00BE338D"/>
    <w:rsid w:val="00BE34FB"/>
    <w:rsid w:val="00BE3EFC"/>
    <w:rsid w:val="00BE42D8"/>
    <w:rsid w:val="00BE46C8"/>
    <w:rsid w:val="00BE4F6C"/>
    <w:rsid w:val="00BE53B5"/>
    <w:rsid w:val="00BE6039"/>
    <w:rsid w:val="00BE6420"/>
    <w:rsid w:val="00BE7684"/>
    <w:rsid w:val="00BF034D"/>
    <w:rsid w:val="00BF166B"/>
    <w:rsid w:val="00BF192E"/>
    <w:rsid w:val="00BF217E"/>
    <w:rsid w:val="00BF22E8"/>
    <w:rsid w:val="00BF2470"/>
    <w:rsid w:val="00BF31B3"/>
    <w:rsid w:val="00BF335E"/>
    <w:rsid w:val="00BF34C9"/>
    <w:rsid w:val="00BF3FB5"/>
    <w:rsid w:val="00BF43A2"/>
    <w:rsid w:val="00BF44F3"/>
    <w:rsid w:val="00BF4C00"/>
    <w:rsid w:val="00BF5028"/>
    <w:rsid w:val="00BF6004"/>
    <w:rsid w:val="00BF6705"/>
    <w:rsid w:val="00BF68BA"/>
    <w:rsid w:val="00BF6EB1"/>
    <w:rsid w:val="00BF6F39"/>
    <w:rsid w:val="00BF7308"/>
    <w:rsid w:val="00BF7A85"/>
    <w:rsid w:val="00C00538"/>
    <w:rsid w:val="00C014AE"/>
    <w:rsid w:val="00C014D7"/>
    <w:rsid w:val="00C024F4"/>
    <w:rsid w:val="00C03341"/>
    <w:rsid w:val="00C037F8"/>
    <w:rsid w:val="00C038CC"/>
    <w:rsid w:val="00C048C7"/>
    <w:rsid w:val="00C05628"/>
    <w:rsid w:val="00C05775"/>
    <w:rsid w:val="00C06FB8"/>
    <w:rsid w:val="00C072E5"/>
    <w:rsid w:val="00C074DF"/>
    <w:rsid w:val="00C077ED"/>
    <w:rsid w:val="00C07B59"/>
    <w:rsid w:val="00C1073F"/>
    <w:rsid w:val="00C10D85"/>
    <w:rsid w:val="00C11113"/>
    <w:rsid w:val="00C139FC"/>
    <w:rsid w:val="00C1486C"/>
    <w:rsid w:val="00C14E49"/>
    <w:rsid w:val="00C1548F"/>
    <w:rsid w:val="00C16506"/>
    <w:rsid w:val="00C165BE"/>
    <w:rsid w:val="00C16AFC"/>
    <w:rsid w:val="00C170FE"/>
    <w:rsid w:val="00C17575"/>
    <w:rsid w:val="00C17FFD"/>
    <w:rsid w:val="00C20281"/>
    <w:rsid w:val="00C20663"/>
    <w:rsid w:val="00C207F3"/>
    <w:rsid w:val="00C208E2"/>
    <w:rsid w:val="00C21646"/>
    <w:rsid w:val="00C21B7E"/>
    <w:rsid w:val="00C22071"/>
    <w:rsid w:val="00C22454"/>
    <w:rsid w:val="00C22816"/>
    <w:rsid w:val="00C22F01"/>
    <w:rsid w:val="00C2327D"/>
    <w:rsid w:val="00C23527"/>
    <w:rsid w:val="00C23628"/>
    <w:rsid w:val="00C24407"/>
    <w:rsid w:val="00C24D71"/>
    <w:rsid w:val="00C251BA"/>
    <w:rsid w:val="00C25303"/>
    <w:rsid w:val="00C257F7"/>
    <w:rsid w:val="00C25E1E"/>
    <w:rsid w:val="00C307DD"/>
    <w:rsid w:val="00C30BED"/>
    <w:rsid w:val="00C317FF"/>
    <w:rsid w:val="00C31BD4"/>
    <w:rsid w:val="00C32010"/>
    <w:rsid w:val="00C325B1"/>
    <w:rsid w:val="00C32827"/>
    <w:rsid w:val="00C32D16"/>
    <w:rsid w:val="00C336EA"/>
    <w:rsid w:val="00C33AD6"/>
    <w:rsid w:val="00C342AB"/>
    <w:rsid w:val="00C34470"/>
    <w:rsid w:val="00C3465B"/>
    <w:rsid w:val="00C35C06"/>
    <w:rsid w:val="00C35DB2"/>
    <w:rsid w:val="00C3645D"/>
    <w:rsid w:val="00C367F7"/>
    <w:rsid w:val="00C36854"/>
    <w:rsid w:val="00C36923"/>
    <w:rsid w:val="00C36CC1"/>
    <w:rsid w:val="00C37451"/>
    <w:rsid w:val="00C40227"/>
    <w:rsid w:val="00C404CA"/>
    <w:rsid w:val="00C4055F"/>
    <w:rsid w:val="00C41047"/>
    <w:rsid w:val="00C414C3"/>
    <w:rsid w:val="00C41A21"/>
    <w:rsid w:val="00C41D02"/>
    <w:rsid w:val="00C42026"/>
    <w:rsid w:val="00C42BDB"/>
    <w:rsid w:val="00C43030"/>
    <w:rsid w:val="00C4323A"/>
    <w:rsid w:val="00C4333C"/>
    <w:rsid w:val="00C45231"/>
    <w:rsid w:val="00C454D9"/>
    <w:rsid w:val="00C45A48"/>
    <w:rsid w:val="00C45A95"/>
    <w:rsid w:val="00C45D66"/>
    <w:rsid w:val="00C45F3E"/>
    <w:rsid w:val="00C47638"/>
    <w:rsid w:val="00C47816"/>
    <w:rsid w:val="00C478C1"/>
    <w:rsid w:val="00C505DD"/>
    <w:rsid w:val="00C50FC2"/>
    <w:rsid w:val="00C516EC"/>
    <w:rsid w:val="00C51F09"/>
    <w:rsid w:val="00C51F4C"/>
    <w:rsid w:val="00C520FF"/>
    <w:rsid w:val="00C52E20"/>
    <w:rsid w:val="00C53177"/>
    <w:rsid w:val="00C53E63"/>
    <w:rsid w:val="00C5454D"/>
    <w:rsid w:val="00C54610"/>
    <w:rsid w:val="00C546CA"/>
    <w:rsid w:val="00C55380"/>
    <w:rsid w:val="00C558B9"/>
    <w:rsid w:val="00C558D6"/>
    <w:rsid w:val="00C562E9"/>
    <w:rsid w:val="00C56437"/>
    <w:rsid w:val="00C56B27"/>
    <w:rsid w:val="00C5721A"/>
    <w:rsid w:val="00C57494"/>
    <w:rsid w:val="00C604B1"/>
    <w:rsid w:val="00C60AC7"/>
    <w:rsid w:val="00C61F98"/>
    <w:rsid w:val="00C62483"/>
    <w:rsid w:val="00C62853"/>
    <w:rsid w:val="00C630D1"/>
    <w:rsid w:val="00C64E06"/>
    <w:rsid w:val="00C65279"/>
    <w:rsid w:val="00C65F55"/>
    <w:rsid w:val="00C671CD"/>
    <w:rsid w:val="00C675C1"/>
    <w:rsid w:val="00C67C6B"/>
    <w:rsid w:val="00C67C93"/>
    <w:rsid w:val="00C7000E"/>
    <w:rsid w:val="00C70557"/>
    <w:rsid w:val="00C70ECD"/>
    <w:rsid w:val="00C71272"/>
    <w:rsid w:val="00C72117"/>
    <w:rsid w:val="00C72665"/>
    <w:rsid w:val="00C7338B"/>
    <w:rsid w:val="00C73790"/>
    <w:rsid w:val="00C744CD"/>
    <w:rsid w:val="00C746CF"/>
    <w:rsid w:val="00C74A20"/>
    <w:rsid w:val="00C74B50"/>
    <w:rsid w:val="00C75D00"/>
    <w:rsid w:val="00C76427"/>
    <w:rsid w:val="00C76ADC"/>
    <w:rsid w:val="00C76C2E"/>
    <w:rsid w:val="00C779A5"/>
    <w:rsid w:val="00C77BEA"/>
    <w:rsid w:val="00C8124C"/>
    <w:rsid w:val="00C81D85"/>
    <w:rsid w:val="00C8259D"/>
    <w:rsid w:val="00C829FA"/>
    <w:rsid w:val="00C83663"/>
    <w:rsid w:val="00C8378B"/>
    <w:rsid w:val="00C838BD"/>
    <w:rsid w:val="00C8467C"/>
    <w:rsid w:val="00C848A0"/>
    <w:rsid w:val="00C84E87"/>
    <w:rsid w:val="00C84FAD"/>
    <w:rsid w:val="00C85235"/>
    <w:rsid w:val="00C856B8"/>
    <w:rsid w:val="00C85716"/>
    <w:rsid w:val="00C865A0"/>
    <w:rsid w:val="00C868C0"/>
    <w:rsid w:val="00C8696B"/>
    <w:rsid w:val="00C869E1"/>
    <w:rsid w:val="00C86A96"/>
    <w:rsid w:val="00C86AD4"/>
    <w:rsid w:val="00C87809"/>
    <w:rsid w:val="00C87984"/>
    <w:rsid w:val="00C87BFC"/>
    <w:rsid w:val="00C87C2D"/>
    <w:rsid w:val="00C918BC"/>
    <w:rsid w:val="00C931D6"/>
    <w:rsid w:val="00C93647"/>
    <w:rsid w:val="00C93BEF"/>
    <w:rsid w:val="00C94160"/>
    <w:rsid w:val="00C95A77"/>
    <w:rsid w:val="00C95D79"/>
    <w:rsid w:val="00C963F2"/>
    <w:rsid w:val="00C97448"/>
    <w:rsid w:val="00C977C9"/>
    <w:rsid w:val="00C97B7D"/>
    <w:rsid w:val="00CA036E"/>
    <w:rsid w:val="00CA1D4E"/>
    <w:rsid w:val="00CA2FCD"/>
    <w:rsid w:val="00CA321E"/>
    <w:rsid w:val="00CA3ABB"/>
    <w:rsid w:val="00CA442B"/>
    <w:rsid w:val="00CA4504"/>
    <w:rsid w:val="00CA457E"/>
    <w:rsid w:val="00CA4C1E"/>
    <w:rsid w:val="00CA5399"/>
    <w:rsid w:val="00CA558C"/>
    <w:rsid w:val="00CA5AD8"/>
    <w:rsid w:val="00CA5B08"/>
    <w:rsid w:val="00CA5B3E"/>
    <w:rsid w:val="00CA622A"/>
    <w:rsid w:val="00CA6246"/>
    <w:rsid w:val="00CA6965"/>
    <w:rsid w:val="00CA7C91"/>
    <w:rsid w:val="00CB0298"/>
    <w:rsid w:val="00CB0F73"/>
    <w:rsid w:val="00CB1447"/>
    <w:rsid w:val="00CB1A78"/>
    <w:rsid w:val="00CB1E2D"/>
    <w:rsid w:val="00CB1F44"/>
    <w:rsid w:val="00CB23FF"/>
    <w:rsid w:val="00CB2475"/>
    <w:rsid w:val="00CB2D25"/>
    <w:rsid w:val="00CB2E17"/>
    <w:rsid w:val="00CB3BAC"/>
    <w:rsid w:val="00CB3DAC"/>
    <w:rsid w:val="00CB3DF2"/>
    <w:rsid w:val="00CB509A"/>
    <w:rsid w:val="00CB579A"/>
    <w:rsid w:val="00CB59E0"/>
    <w:rsid w:val="00CB6133"/>
    <w:rsid w:val="00CB6890"/>
    <w:rsid w:val="00CB6CFF"/>
    <w:rsid w:val="00CB7480"/>
    <w:rsid w:val="00CB7807"/>
    <w:rsid w:val="00CB7BAB"/>
    <w:rsid w:val="00CB7F5A"/>
    <w:rsid w:val="00CC0013"/>
    <w:rsid w:val="00CC01D2"/>
    <w:rsid w:val="00CC1054"/>
    <w:rsid w:val="00CC1209"/>
    <w:rsid w:val="00CC15EE"/>
    <w:rsid w:val="00CC2302"/>
    <w:rsid w:val="00CC3D7A"/>
    <w:rsid w:val="00CC3E76"/>
    <w:rsid w:val="00CC40F3"/>
    <w:rsid w:val="00CC4270"/>
    <w:rsid w:val="00CC5171"/>
    <w:rsid w:val="00CC52D4"/>
    <w:rsid w:val="00CC5699"/>
    <w:rsid w:val="00CC67FC"/>
    <w:rsid w:val="00CC6CC3"/>
    <w:rsid w:val="00CC6E04"/>
    <w:rsid w:val="00CC6E64"/>
    <w:rsid w:val="00CC70D5"/>
    <w:rsid w:val="00CC7548"/>
    <w:rsid w:val="00CC7F17"/>
    <w:rsid w:val="00CD0383"/>
    <w:rsid w:val="00CD08BA"/>
    <w:rsid w:val="00CD18AF"/>
    <w:rsid w:val="00CD1A79"/>
    <w:rsid w:val="00CD2253"/>
    <w:rsid w:val="00CD2A04"/>
    <w:rsid w:val="00CD2E7A"/>
    <w:rsid w:val="00CD3565"/>
    <w:rsid w:val="00CD40DF"/>
    <w:rsid w:val="00CD47B3"/>
    <w:rsid w:val="00CD4A95"/>
    <w:rsid w:val="00CD5063"/>
    <w:rsid w:val="00CD53DA"/>
    <w:rsid w:val="00CD5A4A"/>
    <w:rsid w:val="00CD74FD"/>
    <w:rsid w:val="00CD7723"/>
    <w:rsid w:val="00CD7D34"/>
    <w:rsid w:val="00CE0062"/>
    <w:rsid w:val="00CE01F7"/>
    <w:rsid w:val="00CE022A"/>
    <w:rsid w:val="00CE0A05"/>
    <w:rsid w:val="00CE0A73"/>
    <w:rsid w:val="00CE1E61"/>
    <w:rsid w:val="00CE2D07"/>
    <w:rsid w:val="00CE2E84"/>
    <w:rsid w:val="00CE3A3E"/>
    <w:rsid w:val="00CE3D34"/>
    <w:rsid w:val="00CE4F61"/>
    <w:rsid w:val="00CE630E"/>
    <w:rsid w:val="00CF0073"/>
    <w:rsid w:val="00CF0CC5"/>
    <w:rsid w:val="00CF2607"/>
    <w:rsid w:val="00CF36C1"/>
    <w:rsid w:val="00CF40A4"/>
    <w:rsid w:val="00CF4444"/>
    <w:rsid w:val="00CF447F"/>
    <w:rsid w:val="00CF5E58"/>
    <w:rsid w:val="00CF73F3"/>
    <w:rsid w:val="00CF7A38"/>
    <w:rsid w:val="00D00343"/>
    <w:rsid w:val="00D00975"/>
    <w:rsid w:val="00D01CC6"/>
    <w:rsid w:val="00D03E47"/>
    <w:rsid w:val="00D048C8"/>
    <w:rsid w:val="00D058CD"/>
    <w:rsid w:val="00D06232"/>
    <w:rsid w:val="00D068B7"/>
    <w:rsid w:val="00D068F1"/>
    <w:rsid w:val="00D07062"/>
    <w:rsid w:val="00D073E4"/>
    <w:rsid w:val="00D07501"/>
    <w:rsid w:val="00D079AA"/>
    <w:rsid w:val="00D079D5"/>
    <w:rsid w:val="00D07E76"/>
    <w:rsid w:val="00D07F7F"/>
    <w:rsid w:val="00D1045F"/>
    <w:rsid w:val="00D1111F"/>
    <w:rsid w:val="00D131B0"/>
    <w:rsid w:val="00D13D5F"/>
    <w:rsid w:val="00D1478B"/>
    <w:rsid w:val="00D155B0"/>
    <w:rsid w:val="00D16BDB"/>
    <w:rsid w:val="00D16F14"/>
    <w:rsid w:val="00D17F1D"/>
    <w:rsid w:val="00D202BC"/>
    <w:rsid w:val="00D20602"/>
    <w:rsid w:val="00D209B8"/>
    <w:rsid w:val="00D20A7D"/>
    <w:rsid w:val="00D214BB"/>
    <w:rsid w:val="00D218C6"/>
    <w:rsid w:val="00D218EE"/>
    <w:rsid w:val="00D21CF9"/>
    <w:rsid w:val="00D221D1"/>
    <w:rsid w:val="00D222B7"/>
    <w:rsid w:val="00D22387"/>
    <w:rsid w:val="00D2291C"/>
    <w:rsid w:val="00D22AA1"/>
    <w:rsid w:val="00D23763"/>
    <w:rsid w:val="00D24527"/>
    <w:rsid w:val="00D25CE3"/>
    <w:rsid w:val="00D2605D"/>
    <w:rsid w:val="00D30CC0"/>
    <w:rsid w:val="00D30E0A"/>
    <w:rsid w:val="00D31614"/>
    <w:rsid w:val="00D31965"/>
    <w:rsid w:val="00D320B0"/>
    <w:rsid w:val="00D327E8"/>
    <w:rsid w:val="00D32950"/>
    <w:rsid w:val="00D3462B"/>
    <w:rsid w:val="00D348EB"/>
    <w:rsid w:val="00D35158"/>
    <w:rsid w:val="00D379F5"/>
    <w:rsid w:val="00D403D2"/>
    <w:rsid w:val="00D417EA"/>
    <w:rsid w:val="00D423E4"/>
    <w:rsid w:val="00D42676"/>
    <w:rsid w:val="00D4288B"/>
    <w:rsid w:val="00D42BB9"/>
    <w:rsid w:val="00D42DC9"/>
    <w:rsid w:val="00D436F6"/>
    <w:rsid w:val="00D439F9"/>
    <w:rsid w:val="00D43C5D"/>
    <w:rsid w:val="00D448BB"/>
    <w:rsid w:val="00D4495B"/>
    <w:rsid w:val="00D453D8"/>
    <w:rsid w:val="00D45A72"/>
    <w:rsid w:val="00D45D97"/>
    <w:rsid w:val="00D466D4"/>
    <w:rsid w:val="00D46DDD"/>
    <w:rsid w:val="00D47E3B"/>
    <w:rsid w:val="00D47FBC"/>
    <w:rsid w:val="00D50196"/>
    <w:rsid w:val="00D52136"/>
    <w:rsid w:val="00D5214C"/>
    <w:rsid w:val="00D52EC9"/>
    <w:rsid w:val="00D534AF"/>
    <w:rsid w:val="00D53977"/>
    <w:rsid w:val="00D54FC0"/>
    <w:rsid w:val="00D550E3"/>
    <w:rsid w:val="00D55CD7"/>
    <w:rsid w:val="00D56015"/>
    <w:rsid w:val="00D5650A"/>
    <w:rsid w:val="00D575CD"/>
    <w:rsid w:val="00D57A4B"/>
    <w:rsid w:val="00D601A5"/>
    <w:rsid w:val="00D60A5A"/>
    <w:rsid w:val="00D60E9C"/>
    <w:rsid w:val="00D614C7"/>
    <w:rsid w:val="00D615F5"/>
    <w:rsid w:val="00D616B8"/>
    <w:rsid w:val="00D6199D"/>
    <w:rsid w:val="00D622A6"/>
    <w:rsid w:val="00D63E80"/>
    <w:rsid w:val="00D63F65"/>
    <w:rsid w:val="00D63FFC"/>
    <w:rsid w:val="00D6459C"/>
    <w:rsid w:val="00D64842"/>
    <w:rsid w:val="00D653CC"/>
    <w:rsid w:val="00D65C16"/>
    <w:rsid w:val="00D661A9"/>
    <w:rsid w:val="00D67954"/>
    <w:rsid w:val="00D67C61"/>
    <w:rsid w:val="00D67DEF"/>
    <w:rsid w:val="00D70367"/>
    <w:rsid w:val="00D70497"/>
    <w:rsid w:val="00D706F7"/>
    <w:rsid w:val="00D70BAA"/>
    <w:rsid w:val="00D71188"/>
    <w:rsid w:val="00D7124D"/>
    <w:rsid w:val="00D71313"/>
    <w:rsid w:val="00D7199D"/>
    <w:rsid w:val="00D72470"/>
    <w:rsid w:val="00D7265A"/>
    <w:rsid w:val="00D727A5"/>
    <w:rsid w:val="00D7283A"/>
    <w:rsid w:val="00D729BD"/>
    <w:rsid w:val="00D72A52"/>
    <w:rsid w:val="00D72F71"/>
    <w:rsid w:val="00D7301F"/>
    <w:rsid w:val="00D73DC8"/>
    <w:rsid w:val="00D7457E"/>
    <w:rsid w:val="00D7483D"/>
    <w:rsid w:val="00D74964"/>
    <w:rsid w:val="00D74BEB"/>
    <w:rsid w:val="00D75759"/>
    <w:rsid w:val="00D7639C"/>
    <w:rsid w:val="00D76531"/>
    <w:rsid w:val="00D76F86"/>
    <w:rsid w:val="00D77C5B"/>
    <w:rsid w:val="00D801F5"/>
    <w:rsid w:val="00D804C4"/>
    <w:rsid w:val="00D80F5B"/>
    <w:rsid w:val="00D810BD"/>
    <w:rsid w:val="00D8198E"/>
    <w:rsid w:val="00D81F69"/>
    <w:rsid w:val="00D822C8"/>
    <w:rsid w:val="00D82DD3"/>
    <w:rsid w:val="00D83040"/>
    <w:rsid w:val="00D83174"/>
    <w:rsid w:val="00D8380C"/>
    <w:rsid w:val="00D83E80"/>
    <w:rsid w:val="00D85C0C"/>
    <w:rsid w:val="00D86022"/>
    <w:rsid w:val="00D8650B"/>
    <w:rsid w:val="00D868B5"/>
    <w:rsid w:val="00D874D2"/>
    <w:rsid w:val="00D87D52"/>
    <w:rsid w:val="00D87F7E"/>
    <w:rsid w:val="00D90F7D"/>
    <w:rsid w:val="00D92550"/>
    <w:rsid w:val="00D9266C"/>
    <w:rsid w:val="00D9275E"/>
    <w:rsid w:val="00D9329D"/>
    <w:rsid w:val="00D9354A"/>
    <w:rsid w:val="00D936F0"/>
    <w:rsid w:val="00D94634"/>
    <w:rsid w:val="00D94965"/>
    <w:rsid w:val="00D975DD"/>
    <w:rsid w:val="00D976D1"/>
    <w:rsid w:val="00D9776D"/>
    <w:rsid w:val="00D97919"/>
    <w:rsid w:val="00DA0221"/>
    <w:rsid w:val="00DA0529"/>
    <w:rsid w:val="00DA11E5"/>
    <w:rsid w:val="00DA156C"/>
    <w:rsid w:val="00DA1650"/>
    <w:rsid w:val="00DA17D6"/>
    <w:rsid w:val="00DA2237"/>
    <w:rsid w:val="00DA29FD"/>
    <w:rsid w:val="00DA2CF2"/>
    <w:rsid w:val="00DA328A"/>
    <w:rsid w:val="00DA353A"/>
    <w:rsid w:val="00DA3580"/>
    <w:rsid w:val="00DA4101"/>
    <w:rsid w:val="00DA427D"/>
    <w:rsid w:val="00DA4ABD"/>
    <w:rsid w:val="00DA653E"/>
    <w:rsid w:val="00DA72A7"/>
    <w:rsid w:val="00DA7462"/>
    <w:rsid w:val="00DB02DE"/>
    <w:rsid w:val="00DB100C"/>
    <w:rsid w:val="00DB12C1"/>
    <w:rsid w:val="00DB1AAA"/>
    <w:rsid w:val="00DB1B13"/>
    <w:rsid w:val="00DB2D95"/>
    <w:rsid w:val="00DB30E9"/>
    <w:rsid w:val="00DB3565"/>
    <w:rsid w:val="00DB38C6"/>
    <w:rsid w:val="00DB3EF2"/>
    <w:rsid w:val="00DB408E"/>
    <w:rsid w:val="00DB4A71"/>
    <w:rsid w:val="00DB7043"/>
    <w:rsid w:val="00DB7FBB"/>
    <w:rsid w:val="00DC0375"/>
    <w:rsid w:val="00DC104F"/>
    <w:rsid w:val="00DC274E"/>
    <w:rsid w:val="00DC2897"/>
    <w:rsid w:val="00DC2938"/>
    <w:rsid w:val="00DC3188"/>
    <w:rsid w:val="00DC3479"/>
    <w:rsid w:val="00DC41B8"/>
    <w:rsid w:val="00DC4BF0"/>
    <w:rsid w:val="00DC5E96"/>
    <w:rsid w:val="00DC642F"/>
    <w:rsid w:val="00DC68AD"/>
    <w:rsid w:val="00DC68ED"/>
    <w:rsid w:val="00DC6D93"/>
    <w:rsid w:val="00DC6F0B"/>
    <w:rsid w:val="00DD0D08"/>
    <w:rsid w:val="00DD1B19"/>
    <w:rsid w:val="00DD1F30"/>
    <w:rsid w:val="00DD2085"/>
    <w:rsid w:val="00DD2422"/>
    <w:rsid w:val="00DD260A"/>
    <w:rsid w:val="00DD2810"/>
    <w:rsid w:val="00DD3127"/>
    <w:rsid w:val="00DD4BDA"/>
    <w:rsid w:val="00DD4BE5"/>
    <w:rsid w:val="00DD4C90"/>
    <w:rsid w:val="00DD526C"/>
    <w:rsid w:val="00DD5352"/>
    <w:rsid w:val="00DD5E8A"/>
    <w:rsid w:val="00DD6240"/>
    <w:rsid w:val="00DD64E3"/>
    <w:rsid w:val="00DD66D1"/>
    <w:rsid w:val="00DD6805"/>
    <w:rsid w:val="00DD68AF"/>
    <w:rsid w:val="00DD6FA0"/>
    <w:rsid w:val="00DD7125"/>
    <w:rsid w:val="00DD7802"/>
    <w:rsid w:val="00DD7A9A"/>
    <w:rsid w:val="00DE02D2"/>
    <w:rsid w:val="00DE03E5"/>
    <w:rsid w:val="00DE071B"/>
    <w:rsid w:val="00DE0DC4"/>
    <w:rsid w:val="00DE1312"/>
    <w:rsid w:val="00DE1378"/>
    <w:rsid w:val="00DE21B8"/>
    <w:rsid w:val="00DE25D1"/>
    <w:rsid w:val="00DE26AE"/>
    <w:rsid w:val="00DE2B87"/>
    <w:rsid w:val="00DE4074"/>
    <w:rsid w:val="00DE4884"/>
    <w:rsid w:val="00DE4A98"/>
    <w:rsid w:val="00DE4F00"/>
    <w:rsid w:val="00DE50A6"/>
    <w:rsid w:val="00DE5DEC"/>
    <w:rsid w:val="00DE6273"/>
    <w:rsid w:val="00DE6885"/>
    <w:rsid w:val="00DF11AE"/>
    <w:rsid w:val="00DF15D2"/>
    <w:rsid w:val="00DF1BCC"/>
    <w:rsid w:val="00DF20C1"/>
    <w:rsid w:val="00DF288C"/>
    <w:rsid w:val="00DF31A0"/>
    <w:rsid w:val="00DF3B6E"/>
    <w:rsid w:val="00DF42DD"/>
    <w:rsid w:val="00DF4373"/>
    <w:rsid w:val="00DF47BB"/>
    <w:rsid w:val="00DF64E6"/>
    <w:rsid w:val="00DF6685"/>
    <w:rsid w:val="00DF7068"/>
    <w:rsid w:val="00DF732B"/>
    <w:rsid w:val="00DF734E"/>
    <w:rsid w:val="00DF7C35"/>
    <w:rsid w:val="00E00BA1"/>
    <w:rsid w:val="00E00F05"/>
    <w:rsid w:val="00E02C3C"/>
    <w:rsid w:val="00E02C47"/>
    <w:rsid w:val="00E03498"/>
    <w:rsid w:val="00E04090"/>
    <w:rsid w:val="00E041B4"/>
    <w:rsid w:val="00E049FF"/>
    <w:rsid w:val="00E04A96"/>
    <w:rsid w:val="00E04D8E"/>
    <w:rsid w:val="00E0525B"/>
    <w:rsid w:val="00E0551F"/>
    <w:rsid w:val="00E05D2C"/>
    <w:rsid w:val="00E05F73"/>
    <w:rsid w:val="00E05F91"/>
    <w:rsid w:val="00E063D7"/>
    <w:rsid w:val="00E10B9E"/>
    <w:rsid w:val="00E10C3F"/>
    <w:rsid w:val="00E111B0"/>
    <w:rsid w:val="00E1125C"/>
    <w:rsid w:val="00E11A4F"/>
    <w:rsid w:val="00E11EBC"/>
    <w:rsid w:val="00E126FD"/>
    <w:rsid w:val="00E135DF"/>
    <w:rsid w:val="00E13DA1"/>
    <w:rsid w:val="00E13EA0"/>
    <w:rsid w:val="00E13F1A"/>
    <w:rsid w:val="00E145B6"/>
    <w:rsid w:val="00E14D7F"/>
    <w:rsid w:val="00E17C12"/>
    <w:rsid w:val="00E20323"/>
    <w:rsid w:val="00E2035B"/>
    <w:rsid w:val="00E20F1A"/>
    <w:rsid w:val="00E2146B"/>
    <w:rsid w:val="00E2202A"/>
    <w:rsid w:val="00E2217E"/>
    <w:rsid w:val="00E2268F"/>
    <w:rsid w:val="00E23AED"/>
    <w:rsid w:val="00E23C31"/>
    <w:rsid w:val="00E23EAB"/>
    <w:rsid w:val="00E243D1"/>
    <w:rsid w:val="00E2593C"/>
    <w:rsid w:val="00E27453"/>
    <w:rsid w:val="00E275E5"/>
    <w:rsid w:val="00E2767F"/>
    <w:rsid w:val="00E27979"/>
    <w:rsid w:val="00E27F34"/>
    <w:rsid w:val="00E303A0"/>
    <w:rsid w:val="00E30585"/>
    <w:rsid w:val="00E30B4C"/>
    <w:rsid w:val="00E313A8"/>
    <w:rsid w:val="00E313EE"/>
    <w:rsid w:val="00E313FE"/>
    <w:rsid w:val="00E328F7"/>
    <w:rsid w:val="00E337AA"/>
    <w:rsid w:val="00E33A90"/>
    <w:rsid w:val="00E34758"/>
    <w:rsid w:val="00E348BC"/>
    <w:rsid w:val="00E36D0E"/>
    <w:rsid w:val="00E37835"/>
    <w:rsid w:val="00E37CC3"/>
    <w:rsid w:val="00E41882"/>
    <w:rsid w:val="00E41C77"/>
    <w:rsid w:val="00E4205F"/>
    <w:rsid w:val="00E430DD"/>
    <w:rsid w:val="00E4333E"/>
    <w:rsid w:val="00E435F4"/>
    <w:rsid w:val="00E44131"/>
    <w:rsid w:val="00E44CF9"/>
    <w:rsid w:val="00E46BE1"/>
    <w:rsid w:val="00E4714D"/>
    <w:rsid w:val="00E50003"/>
    <w:rsid w:val="00E50233"/>
    <w:rsid w:val="00E50487"/>
    <w:rsid w:val="00E515A5"/>
    <w:rsid w:val="00E52596"/>
    <w:rsid w:val="00E53F13"/>
    <w:rsid w:val="00E543F2"/>
    <w:rsid w:val="00E54D67"/>
    <w:rsid w:val="00E6049D"/>
    <w:rsid w:val="00E609B7"/>
    <w:rsid w:val="00E618B9"/>
    <w:rsid w:val="00E6218A"/>
    <w:rsid w:val="00E621DD"/>
    <w:rsid w:val="00E62C91"/>
    <w:rsid w:val="00E63399"/>
    <w:rsid w:val="00E63F79"/>
    <w:rsid w:val="00E6402F"/>
    <w:rsid w:val="00E6498F"/>
    <w:rsid w:val="00E64A32"/>
    <w:rsid w:val="00E64E73"/>
    <w:rsid w:val="00E65206"/>
    <w:rsid w:val="00E66210"/>
    <w:rsid w:val="00E666DE"/>
    <w:rsid w:val="00E6679E"/>
    <w:rsid w:val="00E6699E"/>
    <w:rsid w:val="00E66B46"/>
    <w:rsid w:val="00E66F6D"/>
    <w:rsid w:val="00E6727A"/>
    <w:rsid w:val="00E67E17"/>
    <w:rsid w:val="00E70A02"/>
    <w:rsid w:val="00E70C35"/>
    <w:rsid w:val="00E70E42"/>
    <w:rsid w:val="00E73989"/>
    <w:rsid w:val="00E74A4D"/>
    <w:rsid w:val="00E74CBF"/>
    <w:rsid w:val="00E74DB8"/>
    <w:rsid w:val="00E7520C"/>
    <w:rsid w:val="00E75359"/>
    <w:rsid w:val="00E76EEE"/>
    <w:rsid w:val="00E76F50"/>
    <w:rsid w:val="00E81184"/>
    <w:rsid w:val="00E820CD"/>
    <w:rsid w:val="00E8223F"/>
    <w:rsid w:val="00E822C7"/>
    <w:rsid w:val="00E83455"/>
    <w:rsid w:val="00E83D9C"/>
    <w:rsid w:val="00E83F35"/>
    <w:rsid w:val="00E8428F"/>
    <w:rsid w:val="00E8498F"/>
    <w:rsid w:val="00E85A46"/>
    <w:rsid w:val="00E86104"/>
    <w:rsid w:val="00E86CC5"/>
    <w:rsid w:val="00E86D0F"/>
    <w:rsid w:val="00E87245"/>
    <w:rsid w:val="00E879F9"/>
    <w:rsid w:val="00E905AD"/>
    <w:rsid w:val="00E90DD7"/>
    <w:rsid w:val="00E91195"/>
    <w:rsid w:val="00E917B6"/>
    <w:rsid w:val="00E91E28"/>
    <w:rsid w:val="00E92552"/>
    <w:rsid w:val="00E9285D"/>
    <w:rsid w:val="00E9288D"/>
    <w:rsid w:val="00E92A50"/>
    <w:rsid w:val="00E92EE1"/>
    <w:rsid w:val="00E93015"/>
    <w:rsid w:val="00E9318A"/>
    <w:rsid w:val="00E93A23"/>
    <w:rsid w:val="00E93D62"/>
    <w:rsid w:val="00E93D9E"/>
    <w:rsid w:val="00E9431E"/>
    <w:rsid w:val="00E9587B"/>
    <w:rsid w:val="00E95885"/>
    <w:rsid w:val="00E95ADC"/>
    <w:rsid w:val="00E95E10"/>
    <w:rsid w:val="00E95F1F"/>
    <w:rsid w:val="00E97A78"/>
    <w:rsid w:val="00EA018B"/>
    <w:rsid w:val="00EA0400"/>
    <w:rsid w:val="00EA0451"/>
    <w:rsid w:val="00EA13AC"/>
    <w:rsid w:val="00EA1F85"/>
    <w:rsid w:val="00EA2AAE"/>
    <w:rsid w:val="00EA3373"/>
    <w:rsid w:val="00EA385D"/>
    <w:rsid w:val="00EA5325"/>
    <w:rsid w:val="00EA698E"/>
    <w:rsid w:val="00EA72B7"/>
    <w:rsid w:val="00EB0697"/>
    <w:rsid w:val="00EB0E56"/>
    <w:rsid w:val="00EB1887"/>
    <w:rsid w:val="00EB1947"/>
    <w:rsid w:val="00EB1A77"/>
    <w:rsid w:val="00EB1C1A"/>
    <w:rsid w:val="00EB33F3"/>
    <w:rsid w:val="00EB3419"/>
    <w:rsid w:val="00EB3845"/>
    <w:rsid w:val="00EB3984"/>
    <w:rsid w:val="00EB58B9"/>
    <w:rsid w:val="00EB5BA9"/>
    <w:rsid w:val="00EB5EBF"/>
    <w:rsid w:val="00EB6AF2"/>
    <w:rsid w:val="00EB713C"/>
    <w:rsid w:val="00EB7223"/>
    <w:rsid w:val="00EC03EA"/>
    <w:rsid w:val="00EC049E"/>
    <w:rsid w:val="00EC08E9"/>
    <w:rsid w:val="00EC17BE"/>
    <w:rsid w:val="00EC2063"/>
    <w:rsid w:val="00EC2F1E"/>
    <w:rsid w:val="00EC3600"/>
    <w:rsid w:val="00EC3BE1"/>
    <w:rsid w:val="00EC4274"/>
    <w:rsid w:val="00EC46EF"/>
    <w:rsid w:val="00EC47E7"/>
    <w:rsid w:val="00EC4842"/>
    <w:rsid w:val="00EC4D3B"/>
    <w:rsid w:val="00EC6067"/>
    <w:rsid w:val="00EC6BF1"/>
    <w:rsid w:val="00EC73E9"/>
    <w:rsid w:val="00EC777B"/>
    <w:rsid w:val="00EC797C"/>
    <w:rsid w:val="00ED03FD"/>
    <w:rsid w:val="00ED044D"/>
    <w:rsid w:val="00ED08C7"/>
    <w:rsid w:val="00ED0C77"/>
    <w:rsid w:val="00ED1A46"/>
    <w:rsid w:val="00ED1C29"/>
    <w:rsid w:val="00ED2431"/>
    <w:rsid w:val="00ED265C"/>
    <w:rsid w:val="00ED2ED9"/>
    <w:rsid w:val="00ED40AB"/>
    <w:rsid w:val="00ED4744"/>
    <w:rsid w:val="00ED4EEC"/>
    <w:rsid w:val="00ED4F6E"/>
    <w:rsid w:val="00ED5659"/>
    <w:rsid w:val="00ED5962"/>
    <w:rsid w:val="00ED5DE0"/>
    <w:rsid w:val="00ED6859"/>
    <w:rsid w:val="00ED6EE3"/>
    <w:rsid w:val="00ED7C62"/>
    <w:rsid w:val="00EE06BE"/>
    <w:rsid w:val="00EE0CED"/>
    <w:rsid w:val="00EE1028"/>
    <w:rsid w:val="00EE105B"/>
    <w:rsid w:val="00EE17DD"/>
    <w:rsid w:val="00EE1A6C"/>
    <w:rsid w:val="00EE20DF"/>
    <w:rsid w:val="00EE212B"/>
    <w:rsid w:val="00EE2178"/>
    <w:rsid w:val="00EE2943"/>
    <w:rsid w:val="00EE3129"/>
    <w:rsid w:val="00EE5084"/>
    <w:rsid w:val="00EE54D7"/>
    <w:rsid w:val="00EE5667"/>
    <w:rsid w:val="00EE5894"/>
    <w:rsid w:val="00EE5C25"/>
    <w:rsid w:val="00EE5E0F"/>
    <w:rsid w:val="00EE5EF0"/>
    <w:rsid w:val="00EE6C17"/>
    <w:rsid w:val="00EE79FD"/>
    <w:rsid w:val="00EE7D01"/>
    <w:rsid w:val="00EF02B1"/>
    <w:rsid w:val="00EF055C"/>
    <w:rsid w:val="00EF0887"/>
    <w:rsid w:val="00EF0906"/>
    <w:rsid w:val="00EF1B55"/>
    <w:rsid w:val="00EF20CB"/>
    <w:rsid w:val="00EF2D53"/>
    <w:rsid w:val="00EF2EB8"/>
    <w:rsid w:val="00EF37CE"/>
    <w:rsid w:val="00EF3D39"/>
    <w:rsid w:val="00EF4F45"/>
    <w:rsid w:val="00EF5712"/>
    <w:rsid w:val="00EF5BE8"/>
    <w:rsid w:val="00EF5CB6"/>
    <w:rsid w:val="00EF6671"/>
    <w:rsid w:val="00EF68A8"/>
    <w:rsid w:val="00EF6BED"/>
    <w:rsid w:val="00EF6F6F"/>
    <w:rsid w:val="00EF72A6"/>
    <w:rsid w:val="00F000FF"/>
    <w:rsid w:val="00F0080E"/>
    <w:rsid w:val="00F00850"/>
    <w:rsid w:val="00F00ACB"/>
    <w:rsid w:val="00F00C95"/>
    <w:rsid w:val="00F01091"/>
    <w:rsid w:val="00F01224"/>
    <w:rsid w:val="00F018FE"/>
    <w:rsid w:val="00F01BFF"/>
    <w:rsid w:val="00F031FE"/>
    <w:rsid w:val="00F03321"/>
    <w:rsid w:val="00F0458E"/>
    <w:rsid w:val="00F046C4"/>
    <w:rsid w:val="00F046D9"/>
    <w:rsid w:val="00F04866"/>
    <w:rsid w:val="00F049AF"/>
    <w:rsid w:val="00F05DC6"/>
    <w:rsid w:val="00F063E7"/>
    <w:rsid w:val="00F067C9"/>
    <w:rsid w:val="00F069DD"/>
    <w:rsid w:val="00F07005"/>
    <w:rsid w:val="00F07DC1"/>
    <w:rsid w:val="00F1017E"/>
    <w:rsid w:val="00F103E1"/>
    <w:rsid w:val="00F10AB5"/>
    <w:rsid w:val="00F10E40"/>
    <w:rsid w:val="00F11990"/>
    <w:rsid w:val="00F11D5D"/>
    <w:rsid w:val="00F13689"/>
    <w:rsid w:val="00F13B1E"/>
    <w:rsid w:val="00F13E8B"/>
    <w:rsid w:val="00F14130"/>
    <w:rsid w:val="00F14363"/>
    <w:rsid w:val="00F148BC"/>
    <w:rsid w:val="00F148DC"/>
    <w:rsid w:val="00F14C23"/>
    <w:rsid w:val="00F14D52"/>
    <w:rsid w:val="00F158D9"/>
    <w:rsid w:val="00F158FE"/>
    <w:rsid w:val="00F16716"/>
    <w:rsid w:val="00F16908"/>
    <w:rsid w:val="00F16A1C"/>
    <w:rsid w:val="00F17077"/>
    <w:rsid w:val="00F173E8"/>
    <w:rsid w:val="00F20174"/>
    <w:rsid w:val="00F2035E"/>
    <w:rsid w:val="00F208E3"/>
    <w:rsid w:val="00F21CCF"/>
    <w:rsid w:val="00F22361"/>
    <w:rsid w:val="00F22F1A"/>
    <w:rsid w:val="00F238A9"/>
    <w:rsid w:val="00F23EA1"/>
    <w:rsid w:val="00F24068"/>
    <w:rsid w:val="00F2406C"/>
    <w:rsid w:val="00F246B4"/>
    <w:rsid w:val="00F249A2"/>
    <w:rsid w:val="00F24A88"/>
    <w:rsid w:val="00F24BAC"/>
    <w:rsid w:val="00F25207"/>
    <w:rsid w:val="00F2614D"/>
    <w:rsid w:val="00F26A74"/>
    <w:rsid w:val="00F27279"/>
    <w:rsid w:val="00F27854"/>
    <w:rsid w:val="00F30762"/>
    <w:rsid w:val="00F3081F"/>
    <w:rsid w:val="00F30D03"/>
    <w:rsid w:val="00F31367"/>
    <w:rsid w:val="00F316B4"/>
    <w:rsid w:val="00F31A75"/>
    <w:rsid w:val="00F31C17"/>
    <w:rsid w:val="00F326C2"/>
    <w:rsid w:val="00F32D55"/>
    <w:rsid w:val="00F3311B"/>
    <w:rsid w:val="00F3379A"/>
    <w:rsid w:val="00F33E35"/>
    <w:rsid w:val="00F34123"/>
    <w:rsid w:val="00F35A3B"/>
    <w:rsid w:val="00F36053"/>
    <w:rsid w:val="00F36909"/>
    <w:rsid w:val="00F36F10"/>
    <w:rsid w:val="00F37EF4"/>
    <w:rsid w:val="00F40A2E"/>
    <w:rsid w:val="00F413E4"/>
    <w:rsid w:val="00F41652"/>
    <w:rsid w:val="00F4254B"/>
    <w:rsid w:val="00F42740"/>
    <w:rsid w:val="00F42F11"/>
    <w:rsid w:val="00F43C9D"/>
    <w:rsid w:val="00F44E0E"/>
    <w:rsid w:val="00F45416"/>
    <w:rsid w:val="00F457E9"/>
    <w:rsid w:val="00F467B3"/>
    <w:rsid w:val="00F46B29"/>
    <w:rsid w:val="00F479D4"/>
    <w:rsid w:val="00F47EB8"/>
    <w:rsid w:val="00F510BA"/>
    <w:rsid w:val="00F5116E"/>
    <w:rsid w:val="00F5125B"/>
    <w:rsid w:val="00F51648"/>
    <w:rsid w:val="00F518F3"/>
    <w:rsid w:val="00F51A65"/>
    <w:rsid w:val="00F51F2A"/>
    <w:rsid w:val="00F52285"/>
    <w:rsid w:val="00F52713"/>
    <w:rsid w:val="00F53885"/>
    <w:rsid w:val="00F53D17"/>
    <w:rsid w:val="00F543B4"/>
    <w:rsid w:val="00F5532D"/>
    <w:rsid w:val="00F5563F"/>
    <w:rsid w:val="00F55E8C"/>
    <w:rsid w:val="00F56263"/>
    <w:rsid w:val="00F60941"/>
    <w:rsid w:val="00F60B6D"/>
    <w:rsid w:val="00F612C6"/>
    <w:rsid w:val="00F612EF"/>
    <w:rsid w:val="00F6191D"/>
    <w:rsid w:val="00F625F6"/>
    <w:rsid w:val="00F626EA"/>
    <w:rsid w:val="00F647C5"/>
    <w:rsid w:val="00F6512E"/>
    <w:rsid w:val="00F6697F"/>
    <w:rsid w:val="00F67496"/>
    <w:rsid w:val="00F6752B"/>
    <w:rsid w:val="00F67EFA"/>
    <w:rsid w:val="00F70745"/>
    <w:rsid w:val="00F71D89"/>
    <w:rsid w:val="00F71F66"/>
    <w:rsid w:val="00F7234A"/>
    <w:rsid w:val="00F72D13"/>
    <w:rsid w:val="00F733E0"/>
    <w:rsid w:val="00F73588"/>
    <w:rsid w:val="00F736DC"/>
    <w:rsid w:val="00F73C2E"/>
    <w:rsid w:val="00F741FC"/>
    <w:rsid w:val="00F7495D"/>
    <w:rsid w:val="00F751D5"/>
    <w:rsid w:val="00F75603"/>
    <w:rsid w:val="00F75A25"/>
    <w:rsid w:val="00F75B2B"/>
    <w:rsid w:val="00F75E0F"/>
    <w:rsid w:val="00F7603C"/>
    <w:rsid w:val="00F805B8"/>
    <w:rsid w:val="00F80BC3"/>
    <w:rsid w:val="00F81F77"/>
    <w:rsid w:val="00F82B4F"/>
    <w:rsid w:val="00F83522"/>
    <w:rsid w:val="00F83A0D"/>
    <w:rsid w:val="00F83D82"/>
    <w:rsid w:val="00F842F7"/>
    <w:rsid w:val="00F8473C"/>
    <w:rsid w:val="00F84D80"/>
    <w:rsid w:val="00F85574"/>
    <w:rsid w:val="00F858E6"/>
    <w:rsid w:val="00F86233"/>
    <w:rsid w:val="00F86550"/>
    <w:rsid w:val="00F86F7E"/>
    <w:rsid w:val="00F8709E"/>
    <w:rsid w:val="00F87368"/>
    <w:rsid w:val="00F87621"/>
    <w:rsid w:val="00F87E6F"/>
    <w:rsid w:val="00F90E3F"/>
    <w:rsid w:val="00F90E6D"/>
    <w:rsid w:val="00F91E98"/>
    <w:rsid w:val="00F93125"/>
    <w:rsid w:val="00F9472E"/>
    <w:rsid w:val="00F952B9"/>
    <w:rsid w:val="00F95584"/>
    <w:rsid w:val="00F957D8"/>
    <w:rsid w:val="00F95E27"/>
    <w:rsid w:val="00F965D8"/>
    <w:rsid w:val="00F97083"/>
    <w:rsid w:val="00F972DC"/>
    <w:rsid w:val="00F976BC"/>
    <w:rsid w:val="00F97F3C"/>
    <w:rsid w:val="00FA0629"/>
    <w:rsid w:val="00FA1744"/>
    <w:rsid w:val="00FA19D7"/>
    <w:rsid w:val="00FA2BD4"/>
    <w:rsid w:val="00FA3F84"/>
    <w:rsid w:val="00FA58FC"/>
    <w:rsid w:val="00FA6679"/>
    <w:rsid w:val="00FA667E"/>
    <w:rsid w:val="00FA6D28"/>
    <w:rsid w:val="00FA6E78"/>
    <w:rsid w:val="00FA71AF"/>
    <w:rsid w:val="00FA763D"/>
    <w:rsid w:val="00FA77AF"/>
    <w:rsid w:val="00FA7907"/>
    <w:rsid w:val="00FA7AAE"/>
    <w:rsid w:val="00FA7BD7"/>
    <w:rsid w:val="00FA7D1E"/>
    <w:rsid w:val="00FB02EE"/>
    <w:rsid w:val="00FB0643"/>
    <w:rsid w:val="00FB0DD6"/>
    <w:rsid w:val="00FB0DEE"/>
    <w:rsid w:val="00FB1258"/>
    <w:rsid w:val="00FB13AD"/>
    <w:rsid w:val="00FB15BD"/>
    <w:rsid w:val="00FB18E0"/>
    <w:rsid w:val="00FB22E2"/>
    <w:rsid w:val="00FB244C"/>
    <w:rsid w:val="00FB2AA6"/>
    <w:rsid w:val="00FB3109"/>
    <w:rsid w:val="00FB3C28"/>
    <w:rsid w:val="00FB3E3D"/>
    <w:rsid w:val="00FB4390"/>
    <w:rsid w:val="00FB4ABC"/>
    <w:rsid w:val="00FB5605"/>
    <w:rsid w:val="00FB5A8B"/>
    <w:rsid w:val="00FB65DD"/>
    <w:rsid w:val="00FB66C3"/>
    <w:rsid w:val="00FB6820"/>
    <w:rsid w:val="00FB7051"/>
    <w:rsid w:val="00FC18DC"/>
    <w:rsid w:val="00FC2EFF"/>
    <w:rsid w:val="00FC3621"/>
    <w:rsid w:val="00FC3C99"/>
    <w:rsid w:val="00FC3D64"/>
    <w:rsid w:val="00FC43EE"/>
    <w:rsid w:val="00FC46DE"/>
    <w:rsid w:val="00FC48F6"/>
    <w:rsid w:val="00FC4EF5"/>
    <w:rsid w:val="00FC5641"/>
    <w:rsid w:val="00FC567E"/>
    <w:rsid w:val="00FC57BE"/>
    <w:rsid w:val="00FC62B9"/>
    <w:rsid w:val="00FC6F20"/>
    <w:rsid w:val="00FC7A09"/>
    <w:rsid w:val="00FD06F3"/>
    <w:rsid w:val="00FD1C6C"/>
    <w:rsid w:val="00FD2033"/>
    <w:rsid w:val="00FD2226"/>
    <w:rsid w:val="00FD2C11"/>
    <w:rsid w:val="00FD2F75"/>
    <w:rsid w:val="00FD2FE6"/>
    <w:rsid w:val="00FD4292"/>
    <w:rsid w:val="00FD56EC"/>
    <w:rsid w:val="00FD5C50"/>
    <w:rsid w:val="00FD60AA"/>
    <w:rsid w:val="00FD77E3"/>
    <w:rsid w:val="00FE0173"/>
    <w:rsid w:val="00FE1EA3"/>
    <w:rsid w:val="00FE260F"/>
    <w:rsid w:val="00FE2D13"/>
    <w:rsid w:val="00FE343E"/>
    <w:rsid w:val="00FE3799"/>
    <w:rsid w:val="00FE39F7"/>
    <w:rsid w:val="00FE3DDA"/>
    <w:rsid w:val="00FE503A"/>
    <w:rsid w:val="00FE505C"/>
    <w:rsid w:val="00FE56F9"/>
    <w:rsid w:val="00FE5C4C"/>
    <w:rsid w:val="00FE69E1"/>
    <w:rsid w:val="00FE73B6"/>
    <w:rsid w:val="00FE7559"/>
    <w:rsid w:val="00FE7891"/>
    <w:rsid w:val="00FE7E4C"/>
    <w:rsid w:val="00FF1770"/>
    <w:rsid w:val="00FF1C10"/>
    <w:rsid w:val="00FF2126"/>
    <w:rsid w:val="00FF2B28"/>
    <w:rsid w:val="00FF34F0"/>
    <w:rsid w:val="00FF3E8C"/>
    <w:rsid w:val="00FF3F6F"/>
    <w:rsid w:val="00FF4704"/>
    <w:rsid w:val="00FF4CDB"/>
    <w:rsid w:val="00FF4E9C"/>
    <w:rsid w:val="00FF543B"/>
    <w:rsid w:val="27D1206A"/>
    <w:rsid w:val="722D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9BA7C4"/>
  <w15:docId w15:val="{81DBA6EE-78C3-40CD-92B0-7C4BCBE4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39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0C63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4863B6"/>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qFormat/>
    <w:rsid w:val="006E22EE"/>
    <w:pPr>
      <w:keepNext/>
      <w:widowControl/>
      <w:autoSpaceDE/>
      <w:autoSpaceDN/>
      <w:adjustRightInd/>
      <w:spacing w:before="240" w:after="60"/>
      <w:outlineLvl w:val="3"/>
    </w:pPr>
    <w:rPr>
      <w:b/>
      <w:bCs/>
      <w:sz w:val="28"/>
      <w:szCs w:val="28"/>
    </w:rPr>
  </w:style>
  <w:style w:type="paragraph" w:styleId="5">
    <w:name w:val="heading 5"/>
    <w:basedOn w:val="a"/>
    <w:next w:val="a"/>
    <w:link w:val="50"/>
    <w:uiPriority w:val="9"/>
    <w:semiHidden/>
    <w:unhideWhenUsed/>
    <w:qFormat/>
    <w:rsid w:val="0005671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Заголовок 4 Знак"/>
    <w:basedOn w:val="a0"/>
    <w:link w:val="40"/>
    <w:rsid w:val="006E22EE"/>
    <w:rPr>
      <w:rFonts w:ascii="Times New Roman" w:eastAsia="Times New Roman" w:hAnsi="Times New Roman" w:cs="Times New Roman"/>
      <w:b/>
      <w:bCs/>
      <w:sz w:val="28"/>
      <w:szCs w:val="28"/>
      <w:lang w:eastAsia="ru-RU"/>
    </w:rPr>
  </w:style>
  <w:style w:type="paragraph" w:styleId="a3">
    <w:name w:val="header"/>
    <w:basedOn w:val="a"/>
    <w:link w:val="a4"/>
    <w:uiPriority w:val="99"/>
    <w:rsid w:val="006E22EE"/>
    <w:pPr>
      <w:tabs>
        <w:tab w:val="center" w:pos="4677"/>
        <w:tab w:val="right" w:pos="9355"/>
      </w:tabs>
    </w:pPr>
  </w:style>
  <w:style w:type="character" w:customStyle="1" w:styleId="a4">
    <w:name w:val="Верхний колонтитул Знак"/>
    <w:basedOn w:val="a0"/>
    <w:link w:val="a3"/>
    <w:uiPriority w:val="99"/>
    <w:rsid w:val="006E22EE"/>
    <w:rPr>
      <w:rFonts w:ascii="Times New Roman" w:eastAsia="Times New Roman" w:hAnsi="Times New Roman" w:cs="Times New Roman"/>
      <w:sz w:val="20"/>
      <w:szCs w:val="20"/>
      <w:lang w:eastAsia="ru-RU"/>
    </w:rPr>
  </w:style>
  <w:style w:type="paragraph" w:styleId="a5">
    <w:name w:val="footer"/>
    <w:basedOn w:val="a"/>
    <w:link w:val="a6"/>
    <w:rsid w:val="006E22EE"/>
    <w:pPr>
      <w:tabs>
        <w:tab w:val="center" w:pos="4677"/>
        <w:tab w:val="right" w:pos="9355"/>
      </w:tabs>
    </w:pPr>
  </w:style>
  <w:style w:type="character" w:customStyle="1" w:styleId="a6">
    <w:name w:val="Нижний колонтитул Знак"/>
    <w:basedOn w:val="a0"/>
    <w:link w:val="a5"/>
    <w:rsid w:val="006E22EE"/>
    <w:rPr>
      <w:rFonts w:ascii="Times New Roman" w:eastAsia="Times New Roman" w:hAnsi="Times New Roman" w:cs="Times New Roman"/>
      <w:sz w:val="20"/>
      <w:szCs w:val="20"/>
      <w:lang w:eastAsia="ru-RU"/>
    </w:rPr>
  </w:style>
  <w:style w:type="table" w:styleId="a7">
    <w:name w:val="Table Grid"/>
    <w:basedOn w:val="a1"/>
    <w:rsid w:val="006E22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6E22EE"/>
    <w:pPr>
      <w:widowControl/>
      <w:autoSpaceDE/>
      <w:autoSpaceDN/>
      <w:adjustRightInd/>
    </w:pPr>
    <w:rPr>
      <w:sz w:val="28"/>
      <w:szCs w:val="28"/>
    </w:rPr>
  </w:style>
  <w:style w:type="character" w:customStyle="1" w:styleId="a9">
    <w:name w:val="Основной текст Знак"/>
    <w:basedOn w:val="a0"/>
    <w:link w:val="a8"/>
    <w:rsid w:val="006E22EE"/>
    <w:rPr>
      <w:rFonts w:ascii="Times New Roman" w:eastAsia="Times New Roman" w:hAnsi="Times New Roman" w:cs="Times New Roman"/>
      <w:sz w:val="28"/>
      <w:szCs w:val="28"/>
      <w:lang w:eastAsia="ru-RU"/>
    </w:rPr>
  </w:style>
  <w:style w:type="paragraph" w:styleId="aa">
    <w:name w:val="Body Text Indent"/>
    <w:basedOn w:val="a"/>
    <w:link w:val="ab"/>
    <w:rsid w:val="006E22EE"/>
    <w:pPr>
      <w:spacing w:after="120"/>
      <w:ind w:left="283"/>
    </w:pPr>
  </w:style>
  <w:style w:type="character" w:customStyle="1" w:styleId="ab">
    <w:name w:val="Основной текст с отступом Знак"/>
    <w:basedOn w:val="a0"/>
    <w:link w:val="aa"/>
    <w:rsid w:val="006E22EE"/>
    <w:rPr>
      <w:rFonts w:ascii="Times New Roman" w:eastAsia="Times New Roman" w:hAnsi="Times New Roman" w:cs="Times New Roman"/>
      <w:sz w:val="20"/>
      <w:szCs w:val="20"/>
      <w:lang w:eastAsia="ru-RU"/>
    </w:rPr>
  </w:style>
  <w:style w:type="paragraph" w:styleId="21">
    <w:name w:val="Body Text Indent 2"/>
    <w:basedOn w:val="a"/>
    <w:link w:val="22"/>
    <w:rsid w:val="006E22EE"/>
    <w:pPr>
      <w:spacing w:after="120" w:line="480" w:lineRule="auto"/>
      <w:ind w:left="283"/>
    </w:pPr>
  </w:style>
  <w:style w:type="character" w:customStyle="1" w:styleId="22">
    <w:name w:val="Основной текст с отступом 2 Знак"/>
    <w:basedOn w:val="a0"/>
    <w:link w:val="21"/>
    <w:rsid w:val="006E22EE"/>
    <w:rPr>
      <w:rFonts w:ascii="Times New Roman" w:eastAsia="Times New Roman" w:hAnsi="Times New Roman" w:cs="Times New Roman"/>
      <w:sz w:val="20"/>
      <w:szCs w:val="20"/>
      <w:lang w:eastAsia="ru-RU"/>
    </w:rPr>
  </w:style>
  <w:style w:type="paragraph" w:customStyle="1" w:styleId="10">
    <w:name w:val="Обычный1"/>
    <w:rsid w:val="006E22EE"/>
    <w:pPr>
      <w:widowControl w:val="0"/>
      <w:spacing w:after="0" w:line="240" w:lineRule="auto"/>
    </w:pPr>
    <w:rPr>
      <w:rFonts w:ascii="Arial" w:eastAsia="Times New Roman" w:hAnsi="Arial" w:cs="Times New Roman"/>
      <w:snapToGrid w:val="0"/>
      <w:sz w:val="20"/>
      <w:szCs w:val="20"/>
      <w:lang w:eastAsia="ru-RU"/>
    </w:rPr>
  </w:style>
  <w:style w:type="paragraph" w:styleId="ac">
    <w:name w:val="Plain Text"/>
    <w:basedOn w:val="a"/>
    <w:link w:val="ad"/>
    <w:rsid w:val="006E22EE"/>
    <w:pPr>
      <w:widowControl/>
      <w:autoSpaceDE/>
      <w:autoSpaceDN/>
      <w:adjustRightInd/>
    </w:pPr>
    <w:rPr>
      <w:rFonts w:ascii="Courier New" w:hAnsi="Courier New"/>
    </w:rPr>
  </w:style>
  <w:style w:type="character" w:customStyle="1" w:styleId="ad">
    <w:name w:val="Текст Знак"/>
    <w:basedOn w:val="a0"/>
    <w:link w:val="ac"/>
    <w:rsid w:val="006E22EE"/>
    <w:rPr>
      <w:rFonts w:ascii="Courier New" w:eastAsia="Times New Roman" w:hAnsi="Courier New" w:cs="Times New Roman"/>
      <w:sz w:val="20"/>
      <w:szCs w:val="20"/>
      <w:lang w:eastAsia="ru-RU"/>
    </w:rPr>
  </w:style>
  <w:style w:type="character" w:styleId="ae">
    <w:name w:val="page number"/>
    <w:basedOn w:val="a0"/>
    <w:rsid w:val="006E22EE"/>
  </w:style>
  <w:style w:type="paragraph" w:styleId="af">
    <w:name w:val="Normal (Web)"/>
    <w:basedOn w:val="a"/>
    <w:uiPriority w:val="99"/>
    <w:unhideWhenUsed/>
    <w:rsid w:val="0094216D"/>
    <w:pPr>
      <w:widowControl/>
      <w:autoSpaceDE/>
      <w:autoSpaceDN/>
      <w:adjustRightInd/>
      <w:spacing w:before="100" w:beforeAutospacing="1" w:after="100" w:afterAutospacing="1"/>
    </w:pPr>
    <w:rPr>
      <w:sz w:val="24"/>
      <w:szCs w:val="24"/>
    </w:rPr>
  </w:style>
  <w:style w:type="paragraph" w:styleId="af0">
    <w:name w:val="List Paragraph"/>
    <w:basedOn w:val="a"/>
    <w:uiPriority w:val="34"/>
    <w:qFormat/>
    <w:rsid w:val="00E063D7"/>
    <w:pPr>
      <w:widowControl/>
      <w:autoSpaceDE/>
      <w:autoSpaceDN/>
      <w:adjustRightInd/>
      <w:ind w:left="720"/>
      <w:contextualSpacing/>
    </w:pPr>
    <w:rPr>
      <w:sz w:val="24"/>
      <w:szCs w:val="24"/>
    </w:rPr>
  </w:style>
  <w:style w:type="character" w:customStyle="1" w:styleId="31">
    <w:name w:val="Заголовок 3 Знак"/>
    <w:basedOn w:val="a0"/>
    <w:link w:val="30"/>
    <w:uiPriority w:val="9"/>
    <w:semiHidden/>
    <w:rsid w:val="004863B6"/>
    <w:rPr>
      <w:rFonts w:asciiTheme="majorHAnsi" w:eastAsiaTheme="majorEastAsia" w:hAnsiTheme="majorHAnsi" w:cstheme="majorBidi"/>
      <w:b/>
      <w:bCs/>
      <w:color w:val="4F81BD" w:themeColor="accent1"/>
      <w:sz w:val="20"/>
      <w:szCs w:val="20"/>
      <w:lang w:eastAsia="ru-RU"/>
    </w:rPr>
  </w:style>
  <w:style w:type="paragraph" w:styleId="af1">
    <w:name w:val="Balloon Text"/>
    <w:basedOn w:val="a"/>
    <w:link w:val="af2"/>
    <w:uiPriority w:val="99"/>
    <w:semiHidden/>
    <w:unhideWhenUsed/>
    <w:rsid w:val="007413FD"/>
    <w:rPr>
      <w:rFonts w:ascii="Tahoma" w:hAnsi="Tahoma" w:cs="Tahoma"/>
      <w:sz w:val="16"/>
      <w:szCs w:val="16"/>
    </w:rPr>
  </w:style>
  <w:style w:type="character" w:customStyle="1" w:styleId="af2">
    <w:name w:val="Текст выноски Знак"/>
    <w:basedOn w:val="a0"/>
    <w:link w:val="af1"/>
    <w:uiPriority w:val="99"/>
    <w:semiHidden/>
    <w:rsid w:val="007413FD"/>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0C63FD"/>
    <w:rPr>
      <w:rFonts w:asciiTheme="majorHAnsi" w:eastAsiaTheme="majorEastAsia" w:hAnsiTheme="majorHAnsi" w:cstheme="majorBidi"/>
      <w:b/>
      <w:bCs/>
      <w:color w:val="4F81BD" w:themeColor="accent1"/>
      <w:sz w:val="26"/>
      <w:szCs w:val="26"/>
      <w:lang w:eastAsia="ru-RU"/>
    </w:rPr>
  </w:style>
  <w:style w:type="paragraph" w:styleId="23">
    <w:name w:val="Body Text 2"/>
    <w:basedOn w:val="a"/>
    <w:link w:val="24"/>
    <w:uiPriority w:val="99"/>
    <w:semiHidden/>
    <w:unhideWhenUsed/>
    <w:rsid w:val="000C63FD"/>
    <w:pPr>
      <w:spacing w:after="120" w:line="480" w:lineRule="auto"/>
    </w:pPr>
  </w:style>
  <w:style w:type="character" w:customStyle="1" w:styleId="24">
    <w:name w:val="Основной текст 2 Знак"/>
    <w:basedOn w:val="a0"/>
    <w:link w:val="23"/>
    <w:uiPriority w:val="99"/>
    <w:semiHidden/>
    <w:rsid w:val="000C63FD"/>
    <w:rPr>
      <w:rFonts w:ascii="Times New Roman" w:eastAsia="Times New Roman" w:hAnsi="Times New Roman" w:cs="Times New Roman"/>
      <w:sz w:val="20"/>
      <w:szCs w:val="20"/>
      <w:lang w:eastAsia="ru-RU"/>
    </w:rPr>
  </w:style>
  <w:style w:type="paragraph" w:styleId="32">
    <w:name w:val="Body Text 3"/>
    <w:basedOn w:val="a"/>
    <w:link w:val="33"/>
    <w:uiPriority w:val="99"/>
    <w:semiHidden/>
    <w:unhideWhenUsed/>
    <w:rsid w:val="000C63FD"/>
    <w:pPr>
      <w:spacing w:after="120"/>
    </w:pPr>
    <w:rPr>
      <w:sz w:val="16"/>
      <w:szCs w:val="16"/>
    </w:rPr>
  </w:style>
  <w:style w:type="character" w:customStyle="1" w:styleId="33">
    <w:name w:val="Основной текст 3 Знак"/>
    <w:basedOn w:val="a0"/>
    <w:link w:val="32"/>
    <w:uiPriority w:val="99"/>
    <w:semiHidden/>
    <w:rsid w:val="000C63FD"/>
    <w:rPr>
      <w:rFonts w:ascii="Times New Roman" w:eastAsia="Times New Roman" w:hAnsi="Times New Roman" w:cs="Times New Roman"/>
      <w:sz w:val="16"/>
      <w:szCs w:val="16"/>
      <w:lang w:eastAsia="ru-RU"/>
    </w:rPr>
  </w:style>
  <w:style w:type="numbering" w:customStyle="1" w:styleId="11">
    <w:name w:val="Нет списка1"/>
    <w:next w:val="a2"/>
    <w:uiPriority w:val="99"/>
    <w:semiHidden/>
    <w:unhideWhenUsed/>
    <w:rsid w:val="00073ECD"/>
  </w:style>
  <w:style w:type="table" w:customStyle="1" w:styleId="12">
    <w:name w:val="Сетка таблицы1"/>
    <w:basedOn w:val="a1"/>
    <w:next w:val="a7"/>
    <w:uiPriority w:val="39"/>
    <w:rsid w:val="0007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iPriority w:val="9"/>
    <w:semiHidden/>
    <w:unhideWhenUsed/>
    <w:qFormat/>
    <w:rsid w:val="00073ECD"/>
    <w:pPr>
      <w:keepNext/>
      <w:keepLines/>
      <w:spacing w:before="200"/>
      <w:outlineLvl w:val="1"/>
    </w:pPr>
    <w:rPr>
      <w:rFonts w:ascii="Cambria" w:hAnsi="Cambria"/>
      <w:b/>
      <w:bCs/>
      <w:color w:val="4F81BD"/>
      <w:sz w:val="26"/>
      <w:szCs w:val="26"/>
    </w:rPr>
  </w:style>
  <w:style w:type="paragraph" w:customStyle="1" w:styleId="310">
    <w:name w:val="Заголовок 31"/>
    <w:basedOn w:val="a"/>
    <w:next w:val="a"/>
    <w:uiPriority w:val="9"/>
    <w:semiHidden/>
    <w:unhideWhenUsed/>
    <w:qFormat/>
    <w:rsid w:val="00073ECD"/>
    <w:pPr>
      <w:keepNext/>
      <w:keepLines/>
      <w:spacing w:before="200"/>
      <w:outlineLvl w:val="2"/>
    </w:pPr>
    <w:rPr>
      <w:rFonts w:ascii="Cambria" w:hAnsi="Cambria"/>
      <w:b/>
      <w:bCs/>
      <w:color w:val="4F81BD"/>
    </w:rPr>
  </w:style>
  <w:style w:type="numbering" w:customStyle="1" w:styleId="110">
    <w:name w:val="Нет списка11"/>
    <w:next w:val="a2"/>
    <w:uiPriority w:val="99"/>
    <w:semiHidden/>
    <w:unhideWhenUsed/>
    <w:rsid w:val="00073ECD"/>
  </w:style>
  <w:style w:type="table" w:customStyle="1" w:styleId="111">
    <w:name w:val="Сетка таблицы11"/>
    <w:basedOn w:val="a1"/>
    <w:next w:val="a7"/>
    <w:rsid w:val="00073EC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0"/>
    <w:uiPriority w:val="9"/>
    <w:semiHidden/>
    <w:rsid w:val="00073ECD"/>
    <w:rPr>
      <w:rFonts w:ascii="Calibri Light" w:eastAsia="Times New Roman" w:hAnsi="Calibri Light" w:cs="Times New Roman"/>
      <w:b/>
      <w:bCs/>
      <w:color w:val="5B9BD5"/>
    </w:rPr>
  </w:style>
  <w:style w:type="character" w:customStyle="1" w:styleId="211">
    <w:name w:val="Заголовок 2 Знак1"/>
    <w:basedOn w:val="a0"/>
    <w:uiPriority w:val="9"/>
    <w:semiHidden/>
    <w:rsid w:val="00073ECD"/>
    <w:rPr>
      <w:rFonts w:ascii="Calibri Light" w:eastAsia="Times New Roman" w:hAnsi="Calibri Light" w:cs="Times New Roman"/>
      <w:b/>
      <w:bCs/>
      <w:color w:val="5B9BD5"/>
      <w:sz w:val="26"/>
      <w:szCs w:val="26"/>
    </w:rPr>
  </w:style>
  <w:style w:type="paragraph" w:customStyle="1" w:styleId="13">
    <w:name w:val="Стиль1"/>
    <w:basedOn w:val="a"/>
    <w:rsid w:val="00E2767F"/>
    <w:pPr>
      <w:ind w:firstLine="567"/>
      <w:jc w:val="both"/>
    </w:pPr>
    <w:rPr>
      <w:rFonts w:ascii="Bookman Old Style" w:hAnsi="Bookman Old Style"/>
      <w:sz w:val="28"/>
    </w:rPr>
  </w:style>
  <w:style w:type="paragraph" w:customStyle="1" w:styleId="25">
    <w:name w:val="заголовок 2"/>
    <w:basedOn w:val="a"/>
    <w:next w:val="a"/>
    <w:rsid w:val="003C2FE7"/>
    <w:pPr>
      <w:keepNext/>
      <w:widowControl/>
      <w:autoSpaceDE/>
      <w:autoSpaceDN/>
      <w:adjustRightInd/>
      <w:jc w:val="center"/>
    </w:pPr>
    <w:rPr>
      <w:rFonts w:ascii="Arial" w:hAnsi="Arial"/>
      <w:caps/>
      <w:sz w:val="24"/>
    </w:rPr>
  </w:style>
  <w:style w:type="paragraph" w:customStyle="1" w:styleId="42">
    <w:name w:val="заголовок 4"/>
    <w:basedOn w:val="a"/>
    <w:next w:val="a"/>
    <w:rsid w:val="003C2FE7"/>
    <w:pPr>
      <w:keepNext/>
      <w:widowControl/>
      <w:autoSpaceDE/>
      <w:autoSpaceDN/>
      <w:adjustRightInd/>
    </w:pPr>
    <w:rPr>
      <w:rFonts w:ascii="Arial" w:hAnsi="Arial"/>
      <w:sz w:val="24"/>
    </w:rPr>
  </w:style>
  <w:style w:type="paragraph" w:styleId="af3">
    <w:name w:val="Title"/>
    <w:basedOn w:val="a"/>
    <w:link w:val="af4"/>
    <w:qFormat/>
    <w:rsid w:val="003C2FE7"/>
    <w:pPr>
      <w:shd w:val="clear" w:color="auto" w:fill="FFFFFF"/>
      <w:autoSpaceDE/>
      <w:autoSpaceDN/>
      <w:adjustRightInd/>
      <w:spacing w:line="367" w:lineRule="exact"/>
      <w:ind w:left="414"/>
      <w:jc w:val="center"/>
    </w:pPr>
    <w:rPr>
      <w:snapToGrid w:val="0"/>
      <w:color w:val="808080"/>
      <w:spacing w:val="-3"/>
      <w:w w:val="97"/>
      <w:sz w:val="28"/>
    </w:rPr>
  </w:style>
  <w:style w:type="character" w:customStyle="1" w:styleId="af4">
    <w:name w:val="Заголовок Знак"/>
    <w:basedOn w:val="a0"/>
    <w:link w:val="af3"/>
    <w:rsid w:val="003C2FE7"/>
    <w:rPr>
      <w:rFonts w:ascii="Times New Roman" w:eastAsia="Times New Roman" w:hAnsi="Times New Roman" w:cs="Times New Roman"/>
      <w:snapToGrid w:val="0"/>
      <w:color w:val="808080"/>
      <w:spacing w:val="-3"/>
      <w:w w:val="97"/>
      <w:sz w:val="28"/>
      <w:szCs w:val="20"/>
      <w:shd w:val="clear" w:color="auto" w:fill="FFFFFF"/>
      <w:lang w:eastAsia="ru-RU"/>
    </w:rPr>
  </w:style>
  <w:style w:type="character" w:styleId="af5">
    <w:name w:val="Placeholder Text"/>
    <w:basedOn w:val="a0"/>
    <w:uiPriority w:val="99"/>
    <w:semiHidden/>
    <w:rsid w:val="00CF4444"/>
    <w:rPr>
      <w:color w:val="808080"/>
    </w:rPr>
  </w:style>
  <w:style w:type="paragraph" w:customStyle="1" w:styleId="Style2">
    <w:name w:val="Style2"/>
    <w:basedOn w:val="a"/>
    <w:rsid w:val="00FC7A09"/>
    <w:pPr>
      <w:spacing w:line="403" w:lineRule="exact"/>
      <w:ind w:firstLine="120"/>
    </w:pPr>
    <w:rPr>
      <w:rFonts w:ascii="Arial" w:hAnsi="Arial"/>
      <w:sz w:val="24"/>
      <w:szCs w:val="24"/>
    </w:rPr>
  </w:style>
  <w:style w:type="character" w:customStyle="1" w:styleId="FontStyle30">
    <w:name w:val="Font Style30"/>
    <w:rsid w:val="00FC7A09"/>
    <w:rPr>
      <w:rFonts w:ascii="Arial" w:hAnsi="Arial" w:cs="Arial"/>
      <w:sz w:val="20"/>
      <w:szCs w:val="20"/>
    </w:rPr>
  </w:style>
  <w:style w:type="paragraph" w:customStyle="1" w:styleId="Style20">
    <w:name w:val="Style20"/>
    <w:basedOn w:val="a"/>
    <w:rsid w:val="00FC7A09"/>
    <w:pPr>
      <w:spacing w:line="658" w:lineRule="exact"/>
      <w:jc w:val="center"/>
    </w:pPr>
    <w:rPr>
      <w:rFonts w:ascii="Arial" w:hAnsi="Arial"/>
      <w:sz w:val="24"/>
      <w:szCs w:val="24"/>
    </w:rPr>
  </w:style>
  <w:style w:type="paragraph" w:customStyle="1" w:styleId="1">
    <w:name w:val="1р маркированный"/>
    <w:basedOn w:val="a"/>
    <w:rsid w:val="0005671B"/>
    <w:pPr>
      <w:widowControl/>
      <w:numPr>
        <w:numId w:val="12"/>
      </w:numPr>
      <w:tabs>
        <w:tab w:val="clear" w:pos="360"/>
        <w:tab w:val="num" w:pos="993"/>
      </w:tabs>
      <w:autoSpaceDE/>
      <w:autoSpaceDN/>
      <w:adjustRightInd/>
      <w:ind w:left="0" w:firstLine="567"/>
      <w:jc w:val="center"/>
    </w:pPr>
    <w:rPr>
      <w:rFonts w:ascii="Arial Narrow" w:hAnsi="Arial Narrow"/>
      <w:sz w:val="24"/>
    </w:rPr>
  </w:style>
  <w:style w:type="paragraph" w:customStyle="1" w:styleId="3">
    <w:name w:val="3р маркированный"/>
    <w:basedOn w:val="a"/>
    <w:rsid w:val="0005671B"/>
    <w:pPr>
      <w:widowControl/>
      <w:numPr>
        <w:ilvl w:val="1"/>
        <w:numId w:val="12"/>
      </w:numPr>
      <w:tabs>
        <w:tab w:val="clear" w:pos="1347"/>
        <w:tab w:val="num" w:pos="1134"/>
      </w:tabs>
      <w:autoSpaceDE/>
      <w:autoSpaceDN/>
      <w:adjustRightInd/>
      <w:ind w:left="0" w:firstLine="567"/>
      <w:jc w:val="both"/>
    </w:pPr>
    <w:rPr>
      <w:rFonts w:ascii="Arial Narrow" w:hAnsi="Arial Narrow"/>
      <w:sz w:val="24"/>
    </w:rPr>
  </w:style>
  <w:style w:type="paragraph" w:customStyle="1" w:styleId="4">
    <w:name w:val="4р маркированный"/>
    <w:basedOn w:val="3"/>
    <w:rsid w:val="0005671B"/>
    <w:pPr>
      <w:numPr>
        <w:ilvl w:val="2"/>
      </w:numPr>
      <w:tabs>
        <w:tab w:val="clear" w:pos="1914"/>
      </w:tabs>
      <w:ind w:left="0" w:firstLine="567"/>
    </w:pPr>
  </w:style>
  <w:style w:type="character" w:customStyle="1" w:styleId="50">
    <w:name w:val="Заголовок 5 Знак"/>
    <w:basedOn w:val="a0"/>
    <w:link w:val="5"/>
    <w:uiPriority w:val="9"/>
    <w:semiHidden/>
    <w:rsid w:val="0005671B"/>
    <w:rPr>
      <w:rFonts w:asciiTheme="majorHAnsi" w:eastAsiaTheme="majorEastAsia" w:hAnsiTheme="majorHAnsi" w:cstheme="majorBidi"/>
      <w:color w:val="243F60"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3148">
      <w:bodyDiv w:val="1"/>
      <w:marLeft w:val="0"/>
      <w:marRight w:val="0"/>
      <w:marTop w:val="0"/>
      <w:marBottom w:val="0"/>
      <w:divBdr>
        <w:top w:val="none" w:sz="0" w:space="0" w:color="auto"/>
        <w:left w:val="none" w:sz="0" w:space="0" w:color="auto"/>
        <w:bottom w:val="none" w:sz="0" w:space="0" w:color="auto"/>
        <w:right w:val="none" w:sz="0" w:space="0" w:color="auto"/>
      </w:divBdr>
    </w:div>
    <w:div w:id="99763861">
      <w:bodyDiv w:val="1"/>
      <w:marLeft w:val="0"/>
      <w:marRight w:val="0"/>
      <w:marTop w:val="0"/>
      <w:marBottom w:val="0"/>
      <w:divBdr>
        <w:top w:val="none" w:sz="0" w:space="0" w:color="auto"/>
        <w:left w:val="none" w:sz="0" w:space="0" w:color="auto"/>
        <w:bottom w:val="none" w:sz="0" w:space="0" w:color="auto"/>
        <w:right w:val="none" w:sz="0" w:space="0" w:color="auto"/>
      </w:divBdr>
    </w:div>
    <w:div w:id="100271280">
      <w:bodyDiv w:val="1"/>
      <w:marLeft w:val="0"/>
      <w:marRight w:val="0"/>
      <w:marTop w:val="0"/>
      <w:marBottom w:val="0"/>
      <w:divBdr>
        <w:top w:val="none" w:sz="0" w:space="0" w:color="auto"/>
        <w:left w:val="none" w:sz="0" w:space="0" w:color="auto"/>
        <w:bottom w:val="none" w:sz="0" w:space="0" w:color="auto"/>
        <w:right w:val="none" w:sz="0" w:space="0" w:color="auto"/>
      </w:divBdr>
    </w:div>
    <w:div w:id="118573193">
      <w:bodyDiv w:val="1"/>
      <w:marLeft w:val="0"/>
      <w:marRight w:val="0"/>
      <w:marTop w:val="0"/>
      <w:marBottom w:val="0"/>
      <w:divBdr>
        <w:top w:val="none" w:sz="0" w:space="0" w:color="auto"/>
        <w:left w:val="none" w:sz="0" w:space="0" w:color="auto"/>
        <w:bottom w:val="none" w:sz="0" w:space="0" w:color="auto"/>
        <w:right w:val="none" w:sz="0" w:space="0" w:color="auto"/>
      </w:divBdr>
    </w:div>
    <w:div w:id="131336896">
      <w:bodyDiv w:val="1"/>
      <w:marLeft w:val="0"/>
      <w:marRight w:val="0"/>
      <w:marTop w:val="0"/>
      <w:marBottom w:val="0"/>
      <w:divBdr>
        <w:top w:val="none" w:sz="0" w:space="0" w:color="auto"/>
        <w:left w:val="none" w:sz="0" w:space="0" w:color="auto"/>
        <w:bottom w:val="none" w:sz="0" w:space="0" w:color="auto"/>
        <w:right w:val="none" w:sz="0" w:space="0" w:color="auto"/>
      </w:divBdr>
    </w:div>
    <w:div w:id="145822327">
      <w:bodyDiv w:val="1"/>
      <w:marLeft w:val="0"/>
      <w:marRight w:val="0"/>
      <w:marTop w:val="0"/>
      <w:marBottom w:val="0"/>
      <w:divBdr>
        <w:top w:val="none" w:sz="0" w:space="0" w:color="auto"/>
        <w:left w:val="none" w:sz="0" w:space="0" w:color="auto"/>
        <w:bottom w:val="none" w:sz="0" w:space="0" w:color="auto"/>
        <w:right w:val="none" w:sz="0" w:space="0" w:color="auto"/>
      </w:divBdr>
    </w:div>
    <w:div w:id="170146578">
      <w:bodyDiv w:val="1"/>
      <w:marLeft w:val="0"/>
      <w:marRight w:val="0"/>
      <w:marTop w:val="0"/>
      <w:marBottom w:val="0"/>
      <w:divBdr>
        <w:top w:val="none" w:sz="0" w:space="0" w:color="auto"/>
        <w:left w:val="none" w:sz="0" w:space="0" w:color="auto"/>
        <w:bottom w:val="none" w:sz="0" w:space="0" w:color="auto"/>
        <w:right w:val="none" w:sz="0" w:space="0" w:color="auto"/>
      </w:divBdr>
    </w:div>
    <w:div w:id="224417592">
      <w:bodyDiv w:val="1"/>
      <w:marLeft w:val="0"/>
      <w:marRight w:val="0"/>
      <w:marTop w:val="0"/>
      <w:marBottom w:val="0"/>
      <w:divBdr>
        <w:top w:val="none" w:sz="0" w:space="0" w:color="auto"/>
        <w:left w:val="none" w:sz="0" w:space="0" w:color="auto"/>
        <w:bottom w:val="none" w:sz="0" w:space="0" w:color="auto"/>
        <w:right w:val="none" w:sz="0" w:space="0" w:color="auto"/>
      </w:divBdr>
    </w:div>
    <w:div w:id="258611241">
      <w:bodyDiv w:val="1"/>
      <w:marLeft w:val="0"/>
      <w:marRight w:val="0"/>
      <w:marTop w:val="0"/>
      <w:marBottom w:val="0"/>
      <w:divBdr>
        <w:top w:val="none" w:sz="0" w:space="0" w:color="auto"/>
        <w:left w:val="none" w:sz="0" w:space="0" w:color="auto"/>
        <w:bottom w:val="none" w:sz="0" w:space="0" w:color="auto"/>
        <w:right w:val="none" w:sz="0" w:space="0" w:color="auto"/>
      </w:divBdr>
    </w:div>
    <w:div w:id="272248265">
      <w:bodyDiv w:val="1"/>
      <w:marLeft w:val="0"/>
      <w:marRight w:val="0"/>
      <w:marTop w:val="0"/>
      <w:marBottom w:val="0"/>
      <w:divBdr>
        <w:top w:val="none" w:sz="0" w:space="0" w:color="auto"/>
        <w:left w:val="none" w:sz="0" w:space="0" w:color="auto"/>
        <w:bottom w:val="none" w:sz="0" w:space="0" w:color="auto"/>
        <w:right w:val="none" w:sz="0" w:space="0" w:color="auto"/>
      </w:divBdr>
    </w:div>
    <w:div w:id="279802254">
      <w:bodyDiv w:val="1"/>
      <w:marLeft w:val="0"/>
      <w:marRight w:val="0"/>
      <w:marTop w:val="0"/>
      <w:marBottom w:val="0"/>
      <w:divBdr>
        <w:top w:val="none" w:sz="0" w:space="0" w:color="auto"/>
        <w:left w:val="none" w:sz="0" w:space="0" w:color="auto"/>
        <w:bottom w:val="none" w:sz="0" w:space="0" w:color="auto"/>
        <w:right w:val="none" w:sz="0" w:space="0" w:color="auto"/>
      </w:divBdr>
    </w:div>
    <w:div w:id="296835960">
      <w:bodyDiv w:val="1"/>
      <w:marLeft w:val="0"/>
      <w:marRight w:val="0"/>
      <w:marTop w:val="0"/>
      <w:marBottom w:val="0"/>
      <w:divBdr>
        <w:top w:val="none" w:sz="0" w:space="0" w:color="auto"/>
        <w:left w:val="none" w:sz="0" w:space="0" w:color="auto"/>
        <w:bottom w:val="none" w:sz="0" w:space="0" w:color="auto"/>
        <w:right w:val="none" w:sz="0" w:space="0" w:color="auto"/>
      </w:divBdr>
    </w:div>
    <w:div w:id="352649798">
      <w:bodyDiv w:val="1"/>
      <w:marLeft w:val="0"/>
      <w:marRight w:val="0"/>
      <w:marTop w:val="0"/>
      <w:marBottom w:val="0"/>
      <w:divBdr>
        <w:top w:val="none" w:sz="0" w:space="0" w:color="auto"/>
        <w:left w:val="none" w:sz="0" w:space="0" w:color="auto"/>
        <w:bottom w:val="none" w:sz="0" w:space="0" w:color="auto"/>
        <w:right w:val="none" w:sz="0" w:space="0" w:color="auto"/>
      </w:divBdr>
    </w:div>
    <w:div w:id="365639085">
      <w:bodyDiv w:val="1"/>
      <w:marLeft w:val="0"/>
      <w:marRight w:val="0"/>
      <w:marTop w:val="0"/>
      <w:marBottom w:val="0"/>
      <w:divBdr>
        <w:top w:val="none" w:sz="0" w:space="0" w:color="auto"/>
        <w:left w:val="none" w:sz="0" w:space="0" w:color="auto"/>
        <w:bottom w:val="none" w:sz="0" w:space="0" w:color="auto"/>
        <w:right w:val="none" w:sz="0" w:space="0" w:color="auto"/>
      </w:divBdr>
    </w:div>
    <w:div w:id="366415448">
      <w:bodyDiv w:val="1"/>
      <w:marLeft w:val="0"/>
      <w:marRight w:val="0"/>
      <w:marTop w:val="0"/>
      <w:marBottom w:val="0"/>
      <w:divBdr>
        <w:top w:val="none" w:sz="0" w:space="0" w:color="auto"/>
        <w:left w:val="none" w:sz="0" w:space="0" w:color="auto"/>
        <w:bottom w:val="none" w:sz="0" w:space="0" w:color="auto"/>
        <w:right w:val="none" w:sz="0" w:space="0" w:color="auto"/>
      </w:divBdr>
    </w:div>
    <w:div w:id="378087978">
      <w:bodyDiv w:val="1"/>
      <w:marLeft w:val="0"/>
      <w:marRight w:val="0"/>
      <w:marTop w:val="0"/>
      <w:marBottom w:val="0"/>
      <w:divBdr>
        <w:top w:val="none" w:sz="0" w:space="0" w:color="auto"/>
        <w:left w:val="none" w:sz="0" w:space="0" w:color="auto"/>
        <w:bottom w:val="none" w:sz="0" w:space="0" w:color="auto"/>
        <w:right w:val="none" w:sz="0" w:space="0" w:color="auto"/>
      </w:divBdr>
    </w:div>
    <w:div w:id="389160094">
      <w:bodyDiv w:val="1"/>
      <w:marLeft w:val="0"/>
      <w:marRight w:val="0"/>
      <w:marTop w:val="0"/>
      <w:marBottom w:val="0"/>
      <w:divBdr>
        <w:top w:val="none" w:sz="0" w:space="0" w:color="auto"/>
        <w:left w:val="none" w:sz="0" w:space="0" w:color="auto"/>
        <w:bottom w:val="none" w:sz="0" w:space="0" w:color="auto"/>
        <w:right w:val="none" w:sz="0" w:space="0" w:color="auto"/>
      </w:divBdr>
    </w:div>
    <w:div w:id="394357599">
      <w:bodyDiv w:val="1"/>
      <w:marLeft w:val="0"/>
      <w:marRight w:val="0"/>
      <w:marTop w:val="0"/>
      <w:marBottom w:val="0"/>
      <w:divBdr>
        <w:top w:val="none" w:sz="0" w:space="0" w:color="auto"/>
        <w:left w:val="none" w:sz="0" w:space="0" w:color="auto"/>
        <w:bottom w:val="none" w:sz="0" w:space="0" w:color="auto"/>
        <w:right w:val="none" w:sz="0" w:space="0" w:color="auto"/>
      </w:divBdr>
    </w:div>
    <w:div w:id="421142393">
      <w:bodyDiv w:val="1"/>
      <w:marLeft w:val="0"/>
      <w:marRight w:val="0"/>
      <w:marTop w:val="0"/>
      <w:marBottom w:val="0"/>
      <w:divBdr>
        <w:top w:val="none" w:sz="0" w:space="0" w:color="auto"/>
        <w:left w:val="none" w:sz="0" w:space="0" w:color="auto"/>
        <w:bottom w:val="none" w:sz="0" w:space="0" w:color="auto"/>
        <w:right w:val="none" w:sz="0" w:space="0" w:color="auto"/>
      </w:divBdr>
    </w:div>
    <w:div w:id="436872926">
      <w:bodyDiv w:val="1"/>
      <w:marLeft w:val="0"/>
      <w:marRight w:val="0"/>
      <w:marTop w:val="0"/>
      <w:marBottom w:val="0"/>
      <w:divBdr>
        <w:top w:val="none" w:sz="0" w:space="0" w:color="auto"/>
        <w:left w:val="none" w:sz="0" w:space="0" w:color="auto"/>
        <w:bottom w:val="none" w:sz="0" w:space="0" w:color="auto"/>
        <w:right w:val="none" w:sz="0" w:space="0" w:color="auto"/>
      </w:divBdr>
    </w:div>
    <w:div w:id="472527080">
      <w:bodyDiv w:val="1"/>
      <w:marLeft w:val="0"/>
      <w:marRight w:val="0"/>
      <w:marTop w:val="0"/>
      <w:marBottom w:val="0"/>
      <w:divBdr>
        <w:top w:val="none" w:sz="0" w:space="0" w:color="auto"/>
        <w:left w:val="none" w:sz="0" w:space="0" w:color="auto"/>
        <w:bottom w:val="none" w:sz="0" w:space="0" w:color="auto"/>
        <w:right w:val="none" w:sz="0" w:space="0" w:color="auto"/>
      </w:divBdr>
    </w:div>
    <w:div w:id="512232778">
      <w:bodyDiv w:val="1"/>
      <w:marLeft w:val="0"/>
      <w:marRight w:val="0"/>
      <w:marTop w:val="0"/>
      <w:marBottom w:val="0"/>
      <w:divBdr>
        <w:top w:val="none" w:sz="0" w:space="0" w:color="auto"/>
        <w:left w:val="none" w:sz="0" w:space="0" w:color="auto"/>
        <w:bottom w:val="none" w:sz="0" w:space="0" w:color="auto"/>
        <w:right w:val="none" w:sz="0" w:space="0" w:color="auto"/>
      </w:divBdr>
      <w:divsChild>
        <w:div w:id="1250894016">
          <w:marLeft w:val="274"/>
          <w:marRight w:val="0"/>
          <w:marTop w:val="0"/>
          <w:marBottom w:val="0"/>
          <w:divBdr>
            <w:top w:val="none" w:sz="0" w:space="0" w:color="auto"/>
            <w:left w:val="none" w:sz="0" w:space="0" w:color="auto"/>
            <w:bottom w:val="none" w:sz="0" w:space="0" w:color="auto"/>
            <w:right w:val="none" w:sz="0" w:space="0" w:color="auto"/>
          </w:divBdr>
        </w:div>
        <w:div w:id="49113359">
          <w:marLeft w:val="274"/>
          <w:marRight w:val="0"/>
          <w:marTop w:val="0"/>
          <w:marBottom w:val="0"/>
          <w:divBdr>
            <w:top w:val="none" w:sz="0" w:space="0" w:color="auto"/>
            <w:left w:val="none" w:sz="0" w:space="0" w:color="auto"/>
            <w:bottom w:val="none" w:sz="0" w:space="0" w:color="auto"/>
            <w:right w:val="none" w:sz="0" w:space="0" w:color="auto"/>
          </w:divBdr>
        </w:div>
        <w:div w:id="631786262">
          <w:marLeft w:val="274"/>
          <w:marRight w:val="0"/>
          <w:marTop w:val="0"/>
          <w:marBottom w:val="0"/>
          <w:divBdr>
            <w:top w:val="none" w:sz="0" w:space="0" w:color="auto"/>
            <w:left w:val="none" w:sz="0" w:space="0" w:color="auto"/>
            <w:bottom w:val="none" w:sz="0" w:space="0" w:color="auto"/>
            <w:right w:val="none" w:sz="0" w:space="0" w:color="auto"/>
          </w:divBdr>
        </w:div>
        <w:div w:id="2100637504">
          <w:marLeft w:val="274"/>
          <w:marRight w:val="0"/>
          <w:marTop w:val="0"/>
          <w:marBottom w:val="0"/>
          <w:divBdr>
            <w:top w:val="none" w:sz="0" w:space="0" w:color="auto"/>
            <w:left w:val="none" w:sz="0" w:space="0" w:color="auto"/>
            <w:bottom w:val="none" w:sz="0" w:space="0" w:color="auto"/>
            <w:right w:val="none" w:sz="0" w:space="0" w:color="auto"/>
          </w:divBdr>
        </w:div>
        <w:div w:id="1998146608">
          <w:marLeft w:val="274"/>
          <w:marRight w:val="0"/>
          <w:marTop w:val="0"/>
          <w:marBottom w:val="0"/>
          <w:divBdr>
            <w:top w:val="none" w:sz="0" w:space="0" w:color="auto"/>
            <w:left w:val="none" w:sz="0" w:space="0" w:color="auto"/>
            <w:bottom w:val="none" w:sz="0" w:space="0" w:color="auto"/>
            <w:right w:val="none" w:sz="0" w:space="0" w:color="auto"/>
          </w:divBdr>
        </w:div>
        <w:div w:id="1482700178">
          <w:marLeft w:val="274"/>
          <w:marRight w:val="0"/>
          <w:marTop w:val="0"/>
          <w:marBottom w:val="0"/>
          <w:divBdr>
            <w:top w:val="none" w:sz="0" w:space="0" w:color="auto"/>
            <w:left w:val="none" w:sz="0" w:space="0" w:color="auto"/>
            <w:bottom w:val="none" w:sz="0" w:space="0" w:color="auto"/>
            <w:right w:val="none" w:sz="0" w:space="0" w:color="auto"/>
          </w:divBdr>
        </w:div>
      </w:divsChild>
    </w:div>
    <w:div w:id="522940375">
      <w:bodyDiv w:val="1"/>
      <w:marLeft w:val="0"/>
      <w:marRight w:val="0"/>
      <w:marTop w:val="0"/>
      <w:marBottom w:val="0"/>
      <w:divBdr>
        <w:top w:val="none" w:sz="0" w:space="0" w:color="auto"/>
        <w:left w:val="none" w:sz="0" w:space="0" w:color="auto"/>
        <w:bottom w:val="none" w:sz="0" w:space="0" w:color="auto"/>
        <w:right w:val="none" w:sz="0" w:space="0" w:color="auto"/>
      </w:divBdr>
    </w:div>
    <w:div w:id="613288318">
      <w:bodyDiv w:val="1"/>
      <w:marLeft w:val="0"/>
      <w:marRight w:val="0"/>
      <w:marTop w:val="0"/>
      <w:marBottom w:val="0"/>
      <w:divBdr>
        <w:top w:val="none" w:sz="0" w:space="0" w:color="auto"/>
        <w:left w:val="none" w:sz="0" w:space="0" w:color="auto"/>
        <w:bottom w:val="none" w:sz="0" w:space="0" w:color="auto"/>
        <w:right w:val="none" w:sz="0" w:space="0" w:color="auto"/>
      </w:divBdr>
    </w:div>
    <w:div w:id="622006112">
      <w:bodyDiv w:val="1"/>
      <w:marLeft w:val="0"/>
      <w:marRight w:val="0"/>
      <w:marTop w:val="0"/>
      <w:marBottom w:val="0"/>
      <w:divBdr>
        <w:top w:val="none" w:sz="0" w:space="0" w:color="auto"/>
        <w:left w:val="none" w:sz="0" w:space="0" w:color="auto"/>
        <w:bottom w:val="none" w:sz="0" w:space="0" w:color="auto"/>
        <w:right w:val="none" w:sz="0" w:space="0" w:color="auto"/>
      </w:divBdr>
      <w:divsChild>
        <w:div w:id="340400038">
          <w:marLeft w:val="274"/>
          <w:marRight w:val="0"/>
          <w:marTop w:val="0"/>
          <w:marBottom w:val="0"/>
          <w:divBdr>
            <w:top w:val="none" w:sz="0" w:space="0" w:color="auto"/>
            <w:left w:val="none" w:sz="0" w:space="0" w:color="auto"/>
            <w:bottom w:val="none" w:sz="0" w:space="0" w:color="auto"/>
            <w:right w:val="none" w:sz="0" w:space="0" w:color="auto"/>
          </w:divBdr>
        </w:div>
        <w:div w:id="1448886676">
          <w:marLeft w:val="274"/>
          <w:marRight w:val="0"/>
          <w:marTop w:val="0"/>
          <w:marBottom w:val="0"/>
          <w:divBdr>
            <w:top w:val="none" w:sz="0" w:space="0" w:color="auto"/>
            <w:left w:val="none" w:sz="0" w:space="0" w:color="auto"/>
            <w:bottom w:val="none" w:sz="0" w:space="0" w:color="auto"/>
            <w:right w:val="none" w:sz="0" w:space="0" w:color="auto"/>
          </w:divBdr>
        </w:div>
      </w:divsChild>
    </w:div>
    <w:div w:id="686565845">
      <w:bodyDiv w:val="1"/>
      <w:marLeft w:val="0"/>
      <w:marRight w:val="0"/>
      <w:marTop w:val="0"/>
      <w:marBottom w:val="0"/>
      <w:divBdr>
        <w:top w:val="none" w:sz="0" w:space="0" w:color="auto"/>
        <w:left w:val="none" w:sz="0" w:space="0" w:color="auto"/>
        <w:bottom w:val="none" w:sz="0" w:space="0" w:color="auto"/>
        <w:right w:val="none" w:sz="0" w:space="0" w:color="auto"/>
      </w:divBdr>
    </w:div>
    <w:div w:id="691804105">
      <w:bodyDiv w:val="1"/>
      <w:marLeft w:val="0"/>
      <w:marRight w:val="0"/>
      <w:marTop w:val="0"/>
      <w:marBottom w:val="0"/>
      <w:divBdr>
        <w:top w:val="none" w:sz="0" w:space="0" w:color="auto"/>
        <w:left w:val="none" w:sz="0" w:space="0" w:color="auto"/>
        <w:bottom w:val="none" w:sz="0" w:space="0" w:color="auto"/>
        <w:right w:val="none" w:sz="0" w:space="0" w:color="auto"/>
      </w:divBdr>
    </w:div>
    <w:div w:id="727385519">
      <w:bodyDiv w:val="1"/>
      <w:marLeft w:val="0"/>
      <w:marRight w:val="0"/>
      <w:marTop w:val="0"/>
      <w:marBottom w:val="0"/>
      <w:divBdr>
        <w:top w:val="none" w:sz="0" w:space="0" w:color="auto"/>
        <w:left w:val="none" w:sz="0" w:space="0" w:color="auto"/>
        <w:bottom w:val="none" w:sz="0" w:space="0" w:color="auto"/>
        <w:right w:val="none" w:sz="0" w:space="0" w:color="auto"/>
      </w:divBdr>
    </w:div>
    <w:div w:id="754087141">
      <w:bodyDiv w:val="1"/>
      <w:marLeft w:val="0"/>
      <w:marRight w:val="0"/>
      <w:marTop w:val="0"/>
      <w:marBottom w:val="0"/>
      <w:divBdr>
        <w:top w:val="none" w:sz="0" w:space="0" w:color="auto"/>
        <w:left w:val="none" w:sz="0" w:space="0" w:color="auto"/>
        <w:bottom w:val="none" w:sz="0" w:space="0" w:color="auto"/>
        <w:right w:val="none" w:sz="0" w:space="0" w:color="auto"/>
      </w:divBdr>
    </w:div>
    <w:div w:id="797643443">
      <w:bodyDiv w:val="1"/>
      <w:marLeft w:val="0"/>
      <w:marRight w:val="0"/>
      <w:marTop w:val="0"/>
      <w:marBottom w:val="0"/>
      <w:divBdr>
        <w:top w:val="none" w:sz="0" w:space="0" w:color="auto"/>
        <w:left w:val="none" w:sz="0" w:space="0" w:color="auto"/>
        <w:bottom w:val="none" w:sz="0" w:space="0" w:color="auto"/>
        <w:right w:val="none" w:sz="0" w:space="0" w:color="auto"/>
      </w:divBdr>
    </w:div>
    <w:div w:id="800222105">
      <w:bodyDiv w:val="1"/>
      <w:marLeft w:val="0"/>
      <w:marRight w:val="0"/>
      <w:marTop w:val="0"/>
      <w:marBottom w:val="0"/>
      <w:divBdr>
        <w:top w:val="none" w:sz="0" w:space="0" w:color="auto"/>
        <w:left w:val="none" w:sz="0" w:space="0" w:color="auto"/>
        <w:bottom w:val="none" w:sz="0" w:space="0" w:color="auto"/>
        <w:right w:val="none" w:sz="0" w:space="0" w:color="auto"/>
      </w:divBdr>
    </w:div>
    <w:div w:id="804464956">
      <w:bodyDiv w:val="1"/>
      <w:marLeft w:val="0"/>
      <w:marRight w:val="0"/>
      <w:marTop w:val="0"/>
      <w:marBottom w:val="0"/>
      <w:divBdr>
        <w:top w:val="none" w:sz="0" w:space="0" w:color="auto"/>
        <w:left w:val="none" w:sz="0" w:space="0" w:color="auto"/>
        <w:bottom w:val="none" w:sz="0" w:space="0" w:color="auto"/>
        <w:right w:val="none" w:sz="0" w:space="0" w:color="auto"/>
      </w:divBdr>
    </w:div>
    <w:div w:id="840314621">
      <w:bodyDiv w:val="1"/>
      <w:marLeft w:val="0"/>
      <w:marRight w:val="0"/>
      <w:marTop w:val="0"/>
      <w:marBottom w:val="0"/>
      <w:divBdr>
        <w:top w:val="none" w:sz="0" w:space="0" w:color="auto"/>
        <w:left w:val="none" w:sz="0" w:space="0" w:color="auto"/>
        <w:bottom w:val="none" w:sz="0" w:space="0" w:color="auto"/>
        <w:right w:val="none" w:sz="0" w:space="0" w:color="auto"/>
      </w:divBdr>
    </w:div>
    <w:div w:id="864756209">
      <w:bodyDiv w:val="1"/>
      <w:marLeft w:val="0"/>
      <w:marRight w:val="0"/>
      <w:marTop w:val="0"/>
      <w:marBottom w:val="0"/>
      <w:divBdr>
        <w:top w:val="none" w:sz="0" w:space="0" w:color="auto"/>
        <w:left w:val="none" w:sz="0" w:space="0" w:color="auto"/>
        <w:bottom w:val="none" w:sz="0" w:space="0" w:color="auto"/>
        <w:right w:val="none" w:sz="0" w:space="0" w:color="auto"/>
      </w:divBdr>
    </w:div>
    <w:div w:id="868883303">
      <w:bodyDiv w:val="1"/>
      <w:marLeft w:val="0"/>
      <w:marRight w:val="0"/>
      <w:marTop w:val="0"/>
      <w:marBottom w:val="0"/>
      <w:divBdr>
        <w:top w:val="none" w:sz="0" w:space="0" w:color="auto"/>
        <w:left w:val="none" w:sz="0" w:space="0" w:color="auto"/>
        <w:bottom w:val="none" w:sz="0" w:space="0" w:color="auto"/>
        <w:right w:val="none" w:sz="0" w:space="0" w:color="auto"/>
      </w:divBdr>
    </w:div>
    <w:div w:id="890464076">
      <w:bodyDiv w:val="1"/>
      <w:marLeft w:val="0"/>
      <w:marRight w:val="0"/>
      <w:marTop w:val="0"/>
      <w:marBottom w:val="0"/>
      <w:divBdr>
        <w:top w:val="none" w:sz="0" w:space="0" w:color="auto"/>
        <w:left w:val="none" w:sz="0" w:space="0" w:color="auto"/>
        <w:bottom w:val="none" w:sz="0" w:space="0" w:color="auto"/>
        <w:right w:val="none" w:sz="0" w:space="0" w:color="auto"/>
      </w:divBdr>
    </w:div>
    <w:div w:id="894052040">
      <w:bodyDiv w:val="1"/>
      <w:marLeft w:val="0"/>
      <w:marRight w:val="0"/>
      <w:marTop w:val="0"/>
      <w:marBottom w:val="0"/>
      <w:divBdr>
        <w:top w:val="none" w:sz="0" w:space="0" w:color="auto"/>
        <w:left w:val="none" w:sz="0" w:space="0" w:color="auto"/>
        <w:bottom w:val="none" w:sz="0" w:space="0" w:color="auto"/>
        <w:right w:val="none" w:sz="0" w:space="0" w:color="auto"/>
      </w:divBdr>
    </w:div>
    <w:div w:id="903951335">
      <w:bodyDiv w:val="1"/>
      <w:marLeft w:val="0"/>
      <w:marRight w:val="0"/>
      <w:marTop w:val="0"/>
      <w:marBottom w:val="0"/>
      <w:divBdr>
        <w:top w:val="none" w:sz="0" w:space="0" w:color="auto"/>
        <w:left w:val="none" w:sz="0" w:space="0" w:color="auto"/>
        <w:bottom w:val="none" w:sz="0" w:space="0" w:color="auto"/>
        <w:right w:val="none" w:sz="0" w:space="0" w:color="auto"/>
      </w:divBdr>
    </w:div>
    <w:div w:id="922225321">
      <w:bodyDiv w:val="1"/>
      <w:marLeft w:val="0"/>
      <w:marRight w:val="0"/>
      <w:marTop w:val="0"/>
      <w:marBottom w:val="0"/>
      <w:divBdr>
        <w:top w:val="none" w:sz="0" w:space="0" w:color="auto"/>
        <w:left w:val="none" w:sz="0" w:space="0" w:color="auto"/>
        <w:bottom w:val="none" w:sz="0" w:space="0" w:color="auto"/>
        <w:right w:val="none" w:sz="0" w:space="0" w:color="auto"/>
      </w:divBdr>
    </w:div>
    <w:div w:id="924535011">
      <w:bodyDiv w:val="1"/>
      <w:marLeft w:val="0"/>
      <w:marRight w:val="0"/>
      <w:marTop w:val="0"/>
      <w:marBottom w:val="0"/>
      <w:divBdr>
        <w:top w:val="none" w:sz="0" w:space="0" w:color="auto"/>
        <w:left w:val="none" w:sz="0" w:space="0" w:color="auto"/>
        <w:bottom w:val="none" w:sz="0" w:space="0" w:color="auto"/>
        <w:right w:val="none" w:sz="0" w:space="0" w:color="auto"/>
      </w:divBdr>
    </w:div>
    <w:div w:id="947811468">
      <w:bodyDiv w:val="1"/>
      <w:marLeft w:val="0"/>
      <w:marRight w:val="0"/>
      <w:marTop w:val="0"/>
      <w:marBottom w:val="0"/>
      <w:divBdr>
        <w:top w:val="none" w:sz="0" w:space="0" w:color="auto"/>
        <w:left w:val="none" w:sz="0" w:space="0" w:color="auto"/>
        <w:bottom w:val="none" w:sz="0" w:space="0" w:color="auto"/>
        <w:right w:val="none" w:sz="0" w:space="0" w:color="auto"/>
      </w:divBdr>
    </w:div>
    <w:div w:id="955873279">
      <w:bodyDiv w:val="1"/>
      <w:marLeft w:val="0"/>
      <w:marRight w:val="0"/>
      <w:marTop w:val="0"/>
      <w:marBottom w:val="0"/>
      <w:divBdr>
        <w:top w:val="none" w:sz="0" w:space="0" w:color="auto"/>
        <w:left w:val="none" w:sz="0" w:space="0" w:color="auto"/>
        <w:bottom w:val="none" w:sz="0" w:space="0" w:color="auto"/>
        <w:right w:val="none" w:sz="0" w:space="0" w:color="auto"/>
      </w:divBdr>
    </w:div>
    <w:div w:id="980580686">
      <w:bodyDiv w:val="1"/>
      <w:marLeft w:val="0"/>
      <w:marRight w:val="0"/>
      <w:marTop w:val="0"/>
      <w:marBottom w:val="0"/>
      <w:divBdr>
        <w:top w:val="none" w:sz="0" w:space="0" w:color="auto"/>
        <w:left w:val="none" w:sz="0" w:space="0" w:color="auto"/>
        <w:bottom w:val="none" w:sz="0" w:space="0" w:color="auto"/>
        <w:right w:val="none" w:sz="0" w:space="0" w:color="auto"/>
      </w:divBdr>
    </w:div>
    <w:div w:id="1022169393">
      <w:bodyDiv w:val="1"/>
      <w:marLeft w:val="0"/>
      <w:marRight w:val="0"/>
      <w:marTop w:val="0"/>
      <w:marBottom w:val="0"/>
      <w:divBdr>
        <w:top w:val="none" w:sz="0" w:space="0" w:color="auto"/>
        <w:left w:val="none" w:sz="0" w:space="0" w:color="auto"/>
        <w:bottom w:val="none" w:sz="0" w:space="0" w:color="auto"/>
        <w:right w:val="none" w:sz="0" w:space="0" w:color="auto"/>
      </w:divBdr>
    </w:div>
    <w:div w:id="1037046499">
      <w:bodyDiv w:val="1"/>
      <w:marLeft w:val="0"/>
      <w:marRight w:val="0"/>
      <w:marTop w:val="0"/>
      <w:marBottom w:val="0"/>
      <w:divBdr>
        <w:top w:val="none" w:sz="0" w:space="0" w:color="auto"/>
        <w:left w:val="none" w:sz="0" w:space="0" w:color="auto"/>
        <w:bottom w:val="none" w:sz="0" w:space="0" w:color="auto"/>
        <w:right w:val="none" w:sz="0" w:space="0" w:color="auto"/>
      </w:divBdr>
    </w:div>
    <w:div w:id="1125930654">
      <w:bodyDiv w:val="1"/>
      <w:marLeft w:val="0"/>
      <w:marRight w:val="0"/>
      <w:marTop w:val="0"/>
      <w:marBottom w:val="0"/>
      <w:divBdr>
        <w:top w:val="none" w:sz="0" w:space="0" w:color="auto"/>
        <w:left w:val="none" w:sz="0" w:space="0" w:color="auto"/>
        <w:bottom w:val="none" w:sz="0" w:space="0" w:color="auto"/>
        <w:right w:val="none" w:sz="0" w:space="0" w:color="auto"/>
      </w:divBdr>
    </w:div>
    <w:div w:id="1132211731">
      <w:bodyDiv w:val="1"/>
      <w:marLeft w:val="0"/>
      <w:marRight w:val="0"/>
      <w:marTop w:val="0"/>
      <w:marBottom w:val="0"/>
      <w:divBdr>
        <w:top w:val="none" w:sz="0" w:space="0" w:color="auto"/>
        <w:left w:val="none" w:sz="0" w:space="0" w:color="auto"/>
        <w:bottom w:val="none" w:sz="0" w:space="0" w:color="auto"/>
        <w:right w:val="none" w:sz="0" w:space="0" w:color="auto"/>
      </w:divBdr>
    </w:div>
    <w:div w:id="1148472200">
      <w:bodyDiv w:val="1"/>
      <w:marLeft w:val="0"/>
      <w:marRight w:val="0"/>
      <w:marTop w:val="0"/>
      <w:marBottom w:val="0"/>
      <w:divBdr>
        <w:top w:val="none" w:sz="0" w:space="0" w:color="auto"/>
        <w:left w:val="none" w:sz="0" w:space="0" w:color="auto"/>
        <w:bottom w:val="none" w:sz="0" w:space="0" w:color="auto"/>
        <w:right w:val="none" w:sz="0" w:space="0" w:color="auto"/>
      </w:divBdr>
    </w:div>
    <w:div w:id="1155491473">
      <w:bodyDiv w:val="1"/>
      <w:marLeft w:val="0"/>
      <w:marRight w:val="0"/>
      <w:marTop w:val="0"/>
      <w:marBottom w:val="0"/>
      <w:divBdr>
        <w:top w:val="none" w:sz="0" w:space="0" w:color="auto"/>
        <w:left w:val="none" w:sz="0" w:space="0" w:color="auto"/>
        <w:bottom w:val="none" w:sz="0" w:space="0" w:color="auto"/>
        <w:right w:val="none" w:sz="0" w:space="0" w:color="auto"/>
      </w:divBdr>
    </w:div>
    <w:div w:id="1167478489">
      <w:bodyDiv w:val="1"/>
      <w:marLeft w:val="0"/>
      <w:marRight w:val="0"/>
      <w:marTop w:val="0"/>
      <w:marBottom w:val="0"/>
      <w:divBdr>
        <w:top w:val="none" w:sz="0" w:space="0" w:color="auto"/>
        <w:left w:val="none" w:sz="0" w:space="0" w:color="auto"/>
        <w:bottom w:val="none" w:sz="0" w:space="0" w:color="auto"/>
        <w:right w:val="none" w:sz="0" w:space="0" w:color="auto"/>
      </w:divBdr>
    </w:div>
    <w:div w:id="1197699865">
      <w:bodyDiv w:val="1"/>
      <w:marLeft w:val="0"/>
      <w:marRight w:val="0"/>
      <w:marTop w:val="0"/>
      <w:marBottom w:val="0"/>
      <w:divBdr>
        <w:top w:val="none" w:sz="0" w:space="0" w:color="auto"/>
        <w:left w:val="none" w:sz="0" w:space="0" w:color="auto"/>
        <w:bottom w:val="none" w:sz="0" w:space="0" w:color="auto"/>
        <w:right w:val="none" w:sz="0" w:space="0" w:color="auto"/>
      </w:divBdr>
    </w:div>
    <w:div w:id="1201473952">
      <w:bodyDiv w:val="1"/>
      <w:marLeft w:val="0"/>
      <w:marRight w:val="0"/>
      <w:marTop w:val="0"/>
      <w:marBottom w:val="0"/>
      <w:divBdr>
        <w:top w:val="none" w:sz="0" w:space="0" w:color="auto"/>
        <w:left w:val="none" w:sz="0" w:space="0" w:color="auto"/>
        <w:bottom w:val="none" w:sz="0" w:space="0" w:color="auto"/>
        <w:right w:val="none" w:sz="0" w:space="0" w:color="auto"/>
      </w:divBdr>
    </w:div>
    <w:div w:id="1210920782">
      <w:bodyDiv w:val="1"/>
      <w:marLeft w:val="0"/>
      <w:marRight w:val="0"/>
      <w:marTop w:val="0"/>
      <w:marBottom w:val="0"/>
      <w:divBdr>
        <w:top w:val="none" w:sz="0" w:space="0" w:color="auto"/>
        <w:left w:val="none" w:sz="0" w:space="0" w:color="auto"/>
        <w:bottom w:val="none" w:sz="0" w:space="0" w:color="auto"/>
        <w:right w:val="none" w:sz="0" w:space="0" w:color="auto"/>
      </w:divBdr>
    </w:div>
    <w:div w:id="1212957682">
      <w:bodyDiv w:val="1"/>
      <w:marLeft w:val="0"/>
      <w:marRight w:val="0"/>
      <w:marTop w:val="0"/>
      <w:marBottom w:val="0"/>
      <w:divBdr>
        <w:top w:val="none" w:sz="0" w:space="0" w:color="auto"/>
        <w:left w:val="none" w:sz="0" w:space="0" w:color="auto"/>
        <w:bottom w:val="none" w:sz="0" w:space="0" w:color="auto"/>
        <w:right w:val="none" w:sz="0" w:space="0" w:color="auto"/>
      </w:divBdr>
    </w:div>
    <w:div w:id="1299799926">
      <w:bodyDiv w:val="1"/>
      <w:marLeft w:val="0"/>
      <w:marRight w:val="0"/>
      <w:marTop w:val="0"/>
      <w:marBottom w:val="0"/>
      <w:divBdr>
        <w:top w:val="none" w:sz="0" w:space="0" w:color="auto"/>
        <w:left w:val="none" w:sz="0" w:space="0" w:color="auto"/>
        <w:bottom w:val="none" w:sz="0" w:space="0" w:color="auto"/>
        <w:right w:val="none" w:sz="0" w:space="0" w:color="auto"/>
      </w:divBdr>
    </w:div>
    <w:div w:id="1303846724">
      <w:bodyDiv w:val="1"/>
      <w:marLeft w:val="0"/>
      <w:marRight w:val="0"/>
      <w:marTop w:val="0"/>
      <w:marBottom w:val="0"/>
      <w:divBdr>
        <w:top w:val="none" w:sz="0" w:space="0" w:color="auto"/>
        <w:left w:val="none" w:sz="0" w:space="0" w:color="auto"/>
        <w:bottom w:val="none" w:sz="0" w:space="0" w:color="auto"/>
        <w:right w:val="none" w:sz="0" w:space="0" w:color="auto"/>
      </w:divBdr>
    </w:div>
    <w:div w:id="1344281007">
      <w:bodyDiv w:val="1"/>
      <w:marLeft w:val="0"/>
      <w:marRight w:val="0"/>
      <w:marTop w:val="0"/>
      <w:marBottom w:val="0"/>
      <w:divBdr>
        <w:top w:val="none" w:sz="0" w:space="0" w:color="auto"/>
        <w:left w:val="none" w:sz="0" w:space="0" w:color="auto"/>
        <w:bottom w:val="none" w:sz="0" w:space="0" w:color="auto"/>
        <w:right w:val="none" w:sz="0" w:space="0" w:color="auto"/>
      </w:divBdr>
    </w:div>
    <w:div w:id="1397513171">
      <w:bodyDiv w:val="1"/>
      <w:marLeft w:val="0"/>
      <w:marRight w:val="0"/>
      <w:marTop w:val="0"/>
      <w:marBottom w:val="0"/>
      <w:divBdr>
        <w:top w:val="none" w:sz="0" w:space="0" w:color="auto"/>
        <w:left w:val="none" w:sz="0" w:space="0" w:color="auto"/>
        <w:bottom w:val="none" w:sz="0" w:space="0" w:color="auto"/>
        <w:right w:val="none" w:sz="0" w:space="0" w:color="auto"/>
      </w:divBdr>
    </w:div>
    <w:div w:id="1439374663">
      <w:bodyDiv w:val="1"/>
      <w:marLeft w:val="0"/>
      <w:marRight w:val="0"/>
      <w:marTop w:val="0"/>
      <w:marBottom w:val="0"/>
      <w:divBdr>
        <w:top w:val="none" w:sz="0" w:space="0" w:color="auto"/>
        <w:left w:val="none" w:sz="0" w:space="0" w:color="auto"/>
        <w:bottom w:val="none" w:sz="0" w:space="0" w:color="auto"/>
        <w:right w:val="none" w:sz="0" w:space="0" w:color="auto"/>
      </w:divBdr>
    </w:div>
    <w:div w:id="1450198638">
      <w:bodyDiv w:val="1"/>
      <w:marLeft w:val="0"/>
      <w:marRight w:val="0"/>
      <w:marTop w:val="0"/>
      <w:marBottom w:val="0"/>
      <w:divBdr>
        <w:top w:val="none" w:sz="0" w:space="0" w:color="auto"/>
        <w:left w:val="none" w:sz="0" w:space="0" w:color="auto"/>
        <w:bottom w:val="none" w:sz="0" w:space="0" w:color="auto"/>
        <w:right w:val="none" w:sz="0" w:space="0" w:color="auto"/>
      </w:divBdr>
    </w:div>
    <w:div w:id="1475215363">
      <w:bodyDiv w:val="1"/>
      <w:marLeft w:val="0"/>
      <w:marRight w:val="0"/>
      <w:marTop w:val="0"/>
      <w:marBottom w:val="0"/>
      <w:divBdr>
        <w:top w:val="none" w:sz="0" w:space="0" w:color="auto"/>
        <w:left w:val="none" w:sz="0" w:space="0" w:color="auto"/>
        <w:bottom w:val="none" w:sz="0" w:space="0" w:color="auto"/>
        <w:right w:val="none" w:sz="0" w:space="0" w:color="auto"/>
      </w:divBdr>
    </w:div>
    <w:div w:id="1502549520">
      <w:bodyDiv w:val="1"/>
      <w:marLeft w:val="0"/>
      <w:marRight w:val="0"/>
      <w:marTop w:val="0"/>
      <w:marBottom w:val="0"/>
      <w:divBdr>
        <w:top w:val="none" w:sz="0" w:space="0" w:color="auto"/>
        <w:left w:val="none" w:sz="0" w:space="0" w:color="auto"/>
        <w:bottom w:val="none" w:sz="0" w:space="0" w:color="auto"/>
        <w:right w:val="none" w:sz="0" w:space="0" w:color="auto"/>
      </w:divBdr>
    </w:div>
    <w:div w:id="1508708867">
      <w:bodyDiv w:val="1"/>
      <w:marLeft w:val="0"/>
      <w:marRight w:val="0"/>
      <w:marTop w:val="0"/>
      <w:marBottom w:val="0"/>
      <w:divBdr>
        <w:top w:val="none" w:sz="0" w:space="0" w:color="auto"/>
        <w:left w:val="none" w:sz="0" w:space="0" w:color="auto"/>
        <w:bottom w:val="none" w:sz="0" w:space="0" w:color="auto"/>
        <w:right w:val="none" w:sz="0" w:space="0" w:color="auto"/>
      </w:divBdr>
    </w:div>
    <w:div w:id="1518692852">
      <w:bodyDiv w:val="1"/>
      <w:marLeft w:val="0"/>
      <w:marRight w:val="0"/>
      <w:marTop w:val="0"/>
      <w:marBottom w:val="0"/>
      <w:divBdr>
        <w:top w:val="none" w:sz="0" w:space="0" w:color="auto"/>
        <w:left w:val="none" w:sz="0" w:space="0" w:color="auto"/>
        <w:bottom w:val="none" w:sz="0" w:space="0" w:color="auto"/>
        <w:right w:val="none" w:sz="0" w:space="0" w:color="auto"/>
      </w:divBdr>
    </w:div>
    <w:div w:id="1523477612">
      <w:bodyDiv w:val="1"/>
      <w:marLeft w:val="0"/>
      <w:marRight w:val="0"/>
      <w:marTop w:val="0"/>
      <w:marBottom w:val="0"/>
      <w:divBdr>
        <w:top w:val="none" w:sz="0" w:space="0" w:color="auto"/>
        <w:left w:val="none" w:sz="0" w:space="0" w:color="auto"/>
        <w:bottom w:val="none" w:sz="0" w:space="0" w:color="auto"/>
        <w:right w:val="none" w:sz="0" w:space="0" w:color="auto"/>
      </w:divBdr>
    </w:div>
    <w:div w:id="1542862384">
      <w:bodyDiv w:val="1"/>
      <w:marLeft w:val="0"/>
      <w:marRight w:val="0"/>
      <w:marTop w:val="0"/>
      <w:marBottom w:val="0"/>
      <w:divBdr>
        <w:top w:val="none" w:sz="0" w:space="0" w:color="auto"/>
        <w:left w:val="none" w:sz="0" w:space="0" w:color="auto"/>
        <w:bottom w:val="none" w:sz="0" w:space="0" w:color="auto"/>
        <w:right w:val="none" w:sz="0" w:space="0" w:color="auto"/>
      </w:divBdr>
    </w:div>
    <w:div w:id="1550803677">
      <w:bodyDiv w:val="1"/>
      <w:marLeft w:val="0"/>
      <w:marRight w:val="0"/>
      <w:marTop w:val="0"/>
      <w:marBottom w:val="0"/>
      <w:divBdr>
        <w:top w:val="none" w:sz="0" w:space="0" w:color="auto"/>
        <w:left w:val="none" w:sz="0" w:space="0" w:color="auto"/>
        <w:bottom w:val="none" w:sz="0" w:space="0" w:color="auto"/>
        <w:right w:val="none" w:sz="0" w:space="0" w:color="auto"/>
      </w:divBdr>
    </w:div>
    <w:div w:id="1555387119">
      <w:bodyDiv w:val="1"/>
      <w:marLeft w:val="0"/>
      <w:marRight w:val="0"/>
      <w:marTop w:val="0"/>
      <w:marBottom w:val="0"/>
      <w:divBdr>
        <w:top w:val="none" w:sz="0" w:space="0" w:color="auto"/>
        <w:left w:val="none" w:sz="0" w:space="0" w:color="auto"/>
        <w:bottom w:val="none" w:sz="0" w:space="0" w:color="auto"/>
        <w:right w:val="none" w:sz="0" w:space="0" w:color="auto"/>
      </w:divBdr>
    </w:div>
    <w:div w:id="1584995314">
      <w:bodyDiv w:val="1"/>
      <w:marLeft w:val="0"/>
      <w:marRight w:val="0"/>
      <w:marTop w:val="0"/>
      <w:marBottom w:val="0"/>
      <w:divBdr>
        <w:top w:val="none" w:sz="0" w:space="0" w:color="auto"/>
        <w:left w:val="none" w:sz="0" w:space="0" w:color="auto"/>
        <w:bottom w:val="none" w:sz="0" w:space="0" w:color="auto"/>
        <w:right w:val="none" w:sz="0" w:space="0" w:color="auto"/>
      </w:divBdr>
    </w:div>
    <w:div w:id="1587692109">
      <w:bodyDiv w:val="1"/>
      <w:marLeft w:val="0"/>
      <w:marRight w:val="0"/>
      <w:marTop w:val="0"/>
      <w:marBottom w:val="0"/>
      <w:divBdr>
        <w:top w:val="none" w:sz="0" w:space="0" w:color="auto"/>
        <w:left w:val="none" w:sz="0" w:space="0" w:color="auto"/>
        <w:bottom w:val="none" w:sz="0" w:space="0" w:color="auto"/>
        <w:right w:val="none" w:sz="0" w:space="0" w:color="auto"/>
      </w:divBdr>
    </w:div>
    <w:div w:id="1592157556">
      <w:bodyDiv w:val="1"/>
      <w:marLeft w:val="0"/>
      <w:marRight w:val="0"/>
      <w:marTop w:val="0"/>
      <w:marBottom w:val="0"/>
      <w:divBdr>
        <w:top w:val="none" w:sz="0" w:space="0" w:color="auto"/>
        <w:left w:val="none" w:sz="0" w:space="0" w:color="auto"/>
        <w:bottom w:val="none" w:sz="0" w:space="0" w:color="auto"/>
        <w:right w:val="none" w:sz="0" w:space="0" w:color="auto"/>
      </w:divBdr>
    </w:div>
    <w:div w:id="1613316072">
      <w:bodyDiv w:val="1"/>
      <w:marLeft w:val="0"/>
      <w:marRight w:val="0"/>
      <w:marTop w:val="0"/>
      <w:marBottom w:val="0"/>
      <w:divBdr>
        <w:top w:val="none" w:sz="0" w:space="0" w:color="auto"/>
        <w:left w:val="none" w:sz="0" w:space="0" w:color="auto"/>
        <w:bottom w:val="none" w:sz="0" w:space="0" w:color="auto"/>
        <w:right w:val="none" w:sz="0" w:space="0" w:color="auto"/>
      </w:divBdr>
    </w:div>
    <w:div w:id="1623223239">
      <w:bodyDiv w:val="1"/>
      <w:marLeft w:val="0"/>
      <w:marRight w:val="0"/>
      <w:marTop w:val="0"/>
      <w:marBottom w:val="0"/>
      <w:divBdr>
        <w:top w:val="none" w:sz="0" w:space="0" w:color="auto"/>
        <w:left w:val="none" w:sz="0" w:space="0" w:color="auto"/>
        <w:bottom w:val="none" w:sz="0" w:space="0" w:color="auto"/>
        <w:right w:val="none" w:sz="0" w:space="0" w:color="auto"/>
      </w:divBdr>
    </w:div>
    <w:div w:id="1629583221">
      <w:bodyDiv w:val="1"/>
      <w:marLeft w:val="0"/>
      <w:marRight w:val="0"/>
      <w:marTop w:val="0"/>
      <w:marBottom w:val="0"/>
      <w:divBdr>
        <w:top w:val="none" w:sz="0" w:space="0" w:color="auto"/>
        <w:left w:val="none" w:sz="0" w:space="0" w:color="auto"/>
        <w:bottom w:val="none" w:sz="0" w:space="0" w:color="auto"/>
        <w:right w:val="none" w:sz="0" w:space="0" w:color="auto"/>
      </w:divBdr>
    </w:div>
    <w:div w:id="1684474404">
      <w:bodyDiv w:val="1"/>
      <w:marLeft w:val="0"/>
      <w:marRight w:val="0"/>
      <w:marTop w:val="0"/>
      <w:marBottom w:val="0"/>
      <w:divBdr>
        <w:top w:val="none" w:sz="0" w:space="0" w:color="auto"/>
        <w:left w:val="none" w:sz="0" w:space="0" w:color="auto"/>
        <w:bottom w:val="none" w:sz="0" w:space="0" w:color="auto"/>
        <w:right w:val="none" w:sz="0" w:space="0" w:color="auto"/>
      </w:divBdr>
    </w:div>
    <w:div w:id="1710106679">
      <w:bodyDiv w:val="1"/>
      <w:marLeft w:val="0"/>
      <w:marRight w:val="0"/>
      <w:marTop w:val="0"/>
      <w:marBottom w:val="0"/>
      <w:divBdr>
        <w:top w:val="none" w:sz="0" w:space="0" w:color="auto"/>
        <w:left w:val="none" w:sz="0" w:space="0" w:color="auto"/>
        <w:bottom w:val="none" w:sz="0" w:space="0" w:color="auto"/>
        <w:right w:val="none" w:sz="0" w:space="0" w:color="auto"/>
      </w:divBdr>
    </w:div>
    <w:div w:id="1724451853">
      <w:bodyDiv w:val="1"/>
      <w:marLeft w:val="0"/>
      <w:marRight w:val="0"/>
      <w:marTop w:val="0"/>
      <w:marBottom w:val="0"/>
      <w:divBdr>
        <w:top w:val="none" w:sz="0" w:space="0" w:color="auto"/>
        <w:left w:val="none" w:sz="0" w:space="0" w:color="auto"/>
        <w:bottom w:val="none" w:sz="0" w:space="0" w:color="auto"/>
        <w:right w:val="none" w:sz="0" w:space="0" w:color="auto"/>
      </w:divBdr>
    </w:div>
    <w:div w:id="1750957840">
      <w:bodyDiv w:val="1"/>
      <w:marLeft w:val="0"/>
      <w:marRight w:val="0"/>
      <w:marTop w:val="0"/>
      <w:marBottom w:val="0"/>
      <w:divBdr>
        <w:top w:val="none" w:sz="0" w:space="0" w:color="auto"/>
        <w:left w:val="none" w:sz="0" w:space="0" w:color="auto"/>
        <w:bottom w:val="none" w:sz="0" w:space="0" w:color="auto"/>
        <w:right w:val="none" w:sz="0" w:space="0" w:color="auto"/>
      </w:divBdr>
    </w:div>
    <w:div w:id="1775782303">
      <w:bodyDiv w:val="1"/>
      <w:marLeft w:val="0"/>
      <w:marRight w:val="0"/>
      <w:marTop w:val="0"/>
      <w:marBottom w:val="0"/>
      <w:divBdr>
        <w:top w:val="none" w:sz="0" w:space="0" w:color="auto"/>
        <w:left w:val="none" w:sz="0" w:space="0" w:color="auto"/>
        <w:bottom w:val="none" w:sz="0" w:space="0" w:color="auto"/>
        <w:right w:val="none" w:sz="0" w:space="0" w:color="auto"/>
      </w:divBdr>
    </w:div>
    <w:div w:id="1785272638">
      <w:bodyDiv w:val="1"/>
      <w:marLeft w:val="0"/>
      <w:marRight w:val="0"/>
      <w:marTop w:val="0"/>
      <w:marBottom w:val="0"/>
      <w:divBdr>
        <w:top w:val="none" w:sz="0" w:space="0" w:color="auto"/>
        <w:left w:val="none" w:sz="0" w:space="0" w:color="auto"/>
        <w:bottom w:val="none" w:sz="0" w:space="0" w:color="auto"/>
        <w:right w:val="none" w:sz="0" w:space="0" w:color="auto"/>
      </w:divBdr>
    </w:div>
    <w:div w:id="1914002526">
      <w:bodyDiv w:val="1"/>
      <w:marLeft w:val="0"/>
      <w:marRight w:val="0"/>
      <w:marTop w:val="0"/>
      <w:marBottom w:val="0"/>
      <w:divBdr>
        <w:top w:val="none" w:sz="0" w:space="0" w:color="auto"/>
        <w:left w:val="none" w:sz="0" w:space="0" w:color="auto"/>
        <w:bottom w:val="none" w:sz="0" w:space="0" w:color="auto"/>
        <w:right w:val="none" w:sz="0" w:space="0" w:color="auto"/>
      </w:divBdr>
    </w:div>
    <w:div w:id="1920601990">
      <w:bodyDiv w:val="1"/>
      <w:marLeft w:val="0"/>
      <w:marRight w:val="0"/>
      <w:marTop w:val="0"/>
      <w:marBottom w:val="0"/>
      <w:divBdr>
        <w:top w:val="none" w:sz="0" w:space="0" w:color="auto"/>
        <w:left w:val="none" w:sz="0" w:space="0" w:color="auto"/>
        <w:bottom w:val="none" w:sz="0" w:space="0" w:color="auto"/>
        <w:right w:val="none" w:sz="0" w:space="0" w:color="auto"/>
      </w:divBdr>
    </w:div>
    <w:div w:id="1956905020">
      <w:bodyDiv w:val="1"/>
      <w:marLeft w:val="0"/>
      <w:marRight w:val="0"/>
      <w:marTop w:val="0"/>
      <w:marBottom w:val="0"/>
      <w:divBdr>
        <w:top w:val="none" w:sz="0" w:space="0" w:color="auto"/>
        <w:left w:val="none" w:sz="0" w:space="0" w:color="auto"/>
        <w:bottom w:val="none" w:sz="0" w:space="0" w:color="auto"/>
        <w:right w:val="none" w:sz="0" w:space="0" w:color="auto"/>
      </w:divBdr>
    </w:div>
    <w:div w:id="1974943791">
      <w:bodyDiv w:val="1"/>
      <w:marLeft w:val="0"/>
      <w:marRight w:val="0"/>
      <w:marTop w:val="0"/>
      <w:marBottom w:val="0"/>
      <w:divBdr>
        <w:top w:val="none" w:sz="0" w:space="0" w:color="auto"/>
        <w:left w:val="none" w:sz="0" w:space="0" w:color="auto"/>
        <w:bottom w:val="none" w:sz="0" w:space="0" w:color="auto"/>
        <w:right w:val="none" w:sz="0" w:space="0" w:color="auto"/>
      </w:divBdr>
    </w:div>
    <w:div w:id="2026899648">
      <w:bodyDiv w:val="1"/>
      <w:marLeft w:val="0"/>
      <w:marRight w:val="0"/>
      <w:marTop w:val="0"/>
      <w:marBottom w:val="0"/>
      <w:divBdr>
        <w:top w:val="none" w:sz="0" w:space="0" w:color="auto"/>
        <w:left w:val="none" w:sz="0" w:space="0" w:color="auto"/>
        <w:bottom w:val="none" w:sz="0" w:space="0" w:color="auto"/>
        <w:right w:val="none" w:sz="0" w:space="0" w:color="auto"/>
      </w:divBdr>
    </w:div>
    <w:div w:id="2088570824">
      <w:bodyDiv w:val="1"/>
      <w:marLeft w:val="0"/>
      <w:marRight w:val="0"/>
      <w:marTop w:val="0"/>
      <w:marBottom w:val="0"/>
      <w:divBdr>
        <w:top w:val="none" w:sz="0" w:space="0" w:color="auto"/>
        <w:left w:val="none" w:sz="0" w:space="0" w:color="auto"/>
        <w:bottom w:val="none" w:sz="0" w:space="0" w:color="auto"/>
        <w:right w:val="none" w:sz="0" w:space="0" w:color="auto"/>
      </w:divBdr>
    </w:div>
    <w:div w:id="2099012464">
      <w:bodyDiv w:val="1"/>
      <w:marLeft w:val="0"/>
      <w:marRight w:val="0"/>
      <w:marTop w:val="0"/>
      <w:marBottom w:val="0"/>
      <w:divBdr>
        <w:top w:val="none" w:sz="0" w:space="0" w:color="auto"/>
        <w:left w:val="none" w:sz="0" w:space="0" w:color="auto"/>
        <w:bottom w:val="none" w:sz="0" w:space="0" w:color="auto"/>
        <w:right w:val="none" w:sz="0" w:space="0" w:color="auto"/>
      </w:divBdr>
    </w:div>
    <w:div w:id="2106147412">
      <w:bodyDiv w:val="1"/>
      <w:marLeft w:val="0"/>
      <w:marRight w:val="0"/>
      <w:marTop w:val="0"/>
      <w:marBottom w:val="0"/>
      <w:divBdr>
        <w:top w:val="none" w:sz="0" w:space="0" w:color="auto"/>
        <w:left w:val="none" w:sz="0" w:space="0" w:color="auto"/>
        <w:bottom w:val="none" w:sz="0" w:space="0" w:color="auto"/>
        <w:right w:val="none" w:sz="0" w:space="0" w:color="auto"/>
      </w:divBdr>
      <w:divsChild>
        <w:div w:id="342048359">
          <w:marLeft w:val="274"/>
          <w:marRight w:val="0"/>
          <w:marTop w:val="0"/>
          <w:marBottom w:val="0"/>
          <w:divBdr>
            <w:top w:val="none" w:sz="0" w:space="0" w:color="auto"/>
            <w:left w:val="none" w:sz="0" w:space="0" w:color="auto"/>
            <w:bottom w:val="none" w:sz="0" w:space="0" w:color="auto"/>
            <w:right w:val="none" w:sz="0" w:space="0" w:color="auto"/>
          </w:divBdr>
        </w:div>
        <w:div w:id="950088429">
          <w:marLeft w:val="274"/>
          <w:marRight w:val="0"/>
          <w:marTop w:val="0"/>
          <w:marBottom w:val="0"/>
          <w:divBdr>
            <w:top w:val="none" w:sz="0" w:space="0" w:color="auto"/>
            <w:left w:val="none" w:sz="0" w:space="0" w:color="auto"/>
            <w:bottom w:val="none" w:sz="0" w:space="0" w:color="auto"/>
            <w:right w:val="none" w:sz="0" w:space="0" w:color="auto"/>
          </w:divBdr>
        </w:div>
        <w:div w:id="1902011293">
          <w:marLeft w:val="274"/>
          <w:marRight w:val="0"/>
          <w:marTop w:val="0"/>
          <w:marBottom w:val="0"/>
          <w:divBdr>
            <w:top w:val="none" w:sz="0" w:space="0" w:color="auto"/>
            <w:left w:val="none" w:sz="0" w:space="0" w:color="auto"/>
            <w:bottom w:val="none" w:sz="0" w:space="0" w:color="auto"/>
            <w:right w:val="none" w:sz="0" w:space="0" w:color="auto"/>
          </w:divBdr>
        </w:div>
        <w:div w:id="1228301337">
          <w:marLeft w:val="274"/>
          <w:marRight w:val="0"/>
          <w:marTop w:val="0"/>
          <w:marBottom w:val="0"/>
          <w:divBdr>
            <w:top w:val="none" w:sz="0" w:space="0" w:color="auto"/>
            <w:left w:val="none" w:sz="0" w:space="0" w:color="auto"/>
            <w:bottom w:val="none" w:sz="0" w:space="0" w:color="auto"/>
            <w:right w:val="none" w:sz="0" w:space="0" w:color="auto"/>
          </w:divBdr>
        </w:div>
        <w:div w:id="1187058237">
          <w:marLeft w:val="274"/>
          <w:marRight w:val="0"/>
          <w:marTop w:val="0"/>
          <w:marBottom w:val="0"/>
          <w:divBdr>
            <w:top w:val="none" w:sz="0" w:space="0" w:color="auto"/>
            <w:left w:val="none" w:sz="0" w:space="0" w:color="auto"/>
            <w:bottom w:val="none" w:sz="0" w:space="0" w:color="auto"/>
            <w:right w:val="none" w:sz="0" w:space="0" w:color="auto"/>
          </w:divBdr>
        </w:div>
        <w:div w:id="1287666053">
          <w:marLeft w:val="274"/>
          <w:marRight w:val="0"/>
          <w:marTop w:val="0"/>
          <w:marBottom w:val="0"/>
          <w:divBdr>
            <w:top w:val="none" w:sz="0" w:space="0" w:color="auto"/>
            <w:left w:val="none" w:sz="0" w:space="0" w:color="auto"/>
            <w:bottom w:val="none" w:sz="0" w:space="0" w:color="auto"/>
            <w:right w:val="none" w:sz="0" w:space="0" w:color="auto"/>
          </w:divBdr>
        </w:div>
        <w:div w:id="445124523">
          <w:marLeft w:val="274"/>
          <w:marRight w:val="0"/>
          <w:marTop w:val="0"/>
          <w:marBottom w:val="0"/>
          <w:divBdr>
            <w:top w:val="none" w:sz="0" w:space="0" w:color="auto"/>
            <w:left w:val="none" w:sz="0" w:space="0" w:color="auto"/>
            <w:bottom w:val="none" w:sz="0" w:space="0" w:color="auto"/>
            <w:right w:val="none" w:sz="0" w:space="0" w:color="auto"/>
          </w:divBdr>
        </w:div>
        <w:div w:id="1446728943">
          <w:marLeft w:val="274"/>
          <w:marRight w:val="0"/>
          <w:marTop w:val="0"/>
          <w:marBottom w:val="0"/>
          <w:divBdr>
            <w:top w:val="none" w:sz="0" w:space="0" w:color="auto"/>
            <w:left w:val="none" w:sz="0" w:space="0" w:color="auto"/>
            <w:bottom w:val="none" w:sz="0" w:space="0" w:color="auto"/>
            <w:right w:val="none" w:sz="0" w:space="0" w:color="auto"/>
          </w:divBdr>
        </w:div>
        <w:div w:id="1338658582">
          <w:marLeft w:val="274"/>
          <w:marRight w:val="0"/>
          <w:marTop w:val="0"/>
          <w:marBottom w:val="0"/>
          <w:divBdr>
            <w:top w:val="none" w:sz="0" w:space="0" w:color="auto"/>
            <w:left w:val="none" w:sz="0" w:space="0" w:color="auto"/>
            <w:bottom w:val="none" w:sz="0" w:space="0" w:color="auto"/>
            <w:right w:val="none" w:sz="0" w:space="0" w:color="auto"/>
          </w:divBdr>
        </w:div>
      </w:divsChild>
    </w:div>
    <w:div w:id="212148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77436098A558A4FB21A559DCC4D8862" ma:contentTypeVersion="1" ma:contentTypeDescription="Создание документа." ma:contentTypeScope="" ma:versionID="fc0f32f55a58badd170365533d25b558">
  <xsd:schema xmlns:xsd="http://www.w3.org/2001/XMLSchema" xmlns:xs="http://www.w3.org/2001/XMLSchema" xmlns:p="http://schemas.microsoft.com/office/2006/metadata/properties" xmlns:ns2="2be3c0fd-b55f-4a4e-b07d-c8d76f42a6ee" targetNamespace="http://schemas.microsoft.com/office/2006/metadata/properties" ma:root="true" ma:fieldsID="9abf27c2c8ebfca8cbeeb23971023fa0" ns2:_="">
    <xsd:import namespace="2be3c0fd-b55f-4a4e-b07d-c8d76f42a6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3c0fd-b55f-4a4e-b07d-c8d76f42a6ee"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CE211-827E-4CD1-B921-BABE73DEB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3c0fd-b55f-4a4e-b07d-c8d76f42a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C801C-BE62-43BB-8533-D3084B8D4812}">
  <ds:schemaRefs>
    <ds:schemaRef ds:uri="http://schemas.microsoft.com/sharepoint/v3/contenttype/forms"/>
  </ds:schemaRefs>
</ds:datastoreItem>
</file>

<file path=customXml/itemProps3.xml><?xml version="1.0" encoding="utf-8"?>
<ds:datastoreItem xmlns:ds="http://schemas.openxmlformats.org/officeDocument/2006/customXml" ds:itemID="{76094845-036E-452B-B2EF-BE58A778D7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8C6BFA-6D00-4634-868F-94F915B4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12906</Words>
  <Characters>73566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ОАО "Северсталь"</Company>
  <LinksUpToDate>false</LinksUpToDate>
  <CharactersWithSpaces>86300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Твердохлебова Елена Владимировна</dc:creator>
  <cp:lastModifiedBy>Кирпичева Елена Викторовна</cp:lastModifiedBy>
  <cp:revision>4</cp:revision>
  <cp:lastPrinted>2019-05-07T12:11:00Z</cp:lastPrinted>
  <dcterms:created xsi:type="dcterms:W3CDTF">2019-08-14T13:14:00Z</dcterms:created>
  <dcterms:modified xsi:type="dcterms:W3CDTF">2019-08-27T13:22:00Z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0x010100077436098A558A4FB21A559DCC4D8862</vt:lpwstr>
  </property>
</Properties>
</file>